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*BIBLE CHARACTERS - 109*</w:t>
        <w:br w:type="textWrapping"/>
        <w:br w:type="textWrapping"/>
        <w:t xml:space="preserve">*பத்து தொழுநோயாளர்*</w:t>
        <w:br w:type="textWrapping"/>
        <w:br w:type="textWrapping"/>
        <w:t xml:space="preserve">இயேசு எருசலேமுக்குச் சென்று கொண்டிருந்தார். சமாரியா, கலிலேயா பகுதிகள் வழியாகச் சென்றபோது தொழுநோயாளியர் பத்து பேர் தூரத்தில் நின்று கொண்டு இயேசுவை நோக்கிக் கத்தினார்கள்.</w:t>
        <w:br w:type="textWrapping"/>
        <w:br w:type="textWrapping"/>
        <w:t xml:space="preserve">“ஐயா.. இயேசுவே.. எங்களுக்கு இரங்கும்”</w:t>
        <w:br w:type="textWrapping"/>
        <w:br w:type="textWrapping"/>
        <w:t xml:space="preserve">தொழுநோயாளிகள் பாவிகள் என்பது அந்தக் கால நம்பிக்கை. அவர்கள் நகருக்குள் நுழைய முடியாது. நகரத்துக்கு வெளியே குகைகளில் தான் அவர்களுடைய வாழ்க்கை. அவர்கள் வெளியே வந்தால் ஒரு மணிச்சத்தத்தை எழுப்பிக் கொண்டே தான் வர வேண்டும்.</w:t>
        <w:br w:type="textWrapping"/>
        <w:br w:type="textWrapping"/>
        <w:t xml:space="preserve">வரும் போதே “தீட்டு..தீட்டு..விலகுங்கள்” என சத்தமிட்டுக் கொண்டே தான் வரவேண்டும். யாரையும் நெருங்கக் கூடாது. யாருடனும் சகவாசம் இருக்கக் கூடாது. யாரையும் தொட்டு விடவே கூடாது. சொந்த மனைவி, குழந்தைகள் என எல்லோருக்குமே அவர்கள் அன்னியர்கள் தான்.</w:t>
        <w:br w:type="textWrapping"/>
        <w:br w:type="textWrapping"/>
        <w:t xml:space="preserve">உணர்வு ரீதியாக அவர்கள் மிகவும் பாதிக்கப்பட்டிருந்தனர். நிராகரிப்புகளின் நிழலில் தான் படுத்திருந்தனர். உடல் வலி இன்னொரு பக்கம். கொஞ்சம் கொஞ்சமாய் உடல் உதிர்ந்து  விழுவதைப் பார்க்கும் துயரம். மரத்துப் போன கால்கள் துண்டானால் கூட அறிய முடியாத பரிதாபம்.</w:t>
        <w:br w:type="textWrapping"/>
        <w:br w:type="textWrapping"/>
        <w:t xml:space="preserve">இந்த சூழ்நிலையில் உடல்நலம் கிடைத்தால் எப்படி இருக்கும் ? அதிசயத்தால் மட்டுமே அப்படி நடக்க முடியும். பழைய காலத்தில் அப்படி நடந்த வரலாறுகள் உண்டு. அப்படி ஏதேனும் ஒரு அதிசயம் நடக்காதா எனும் ஏக்கம் அவர்களுடைய மனதில். இயேசு நினைத்தால் நிச்சயம் சுகம் கிடைக்கும் எனும் நம்பிக்கையும் அவர்களிடம் உண்டு.</w:t>
        <w:br w:type="textWrapping"/>
        <w:br w:type="textWrapping"/>
        <w:t xml:space="preserve">எனவே தான் தொலைவில் இருந்து கொண்டு அவர்கள் கத்தினார்கள், “ஐயா.. இயேசுவே.. எங்களுக்கு இரங்கும்”.</w:t>
        <w:br w:type="textWrapping"/>
        <w:br w:type="textWrapping"/>
        <w:t xml:space="preserve">இயேசு அவர்களைப் பார்த்து, “நீங்கள் போய் உங்களைக் குருக்களிடம் காண்பியுங்கள்” என்றார்.</w:t>
        <w:br w:type="textWrapping"/>
        <w:br w:type="textWrapping"/>
        <w:t xml:space="preserve">ஒருவர் குணமானால் குணமான உடலைக் குருவிடம் காட்ட வேண்டும். சுகமாகிவிட்டோம் என்பதை நிரூபிக்க வேண்டும். அதற்கென ஒரு காணிக்கை உண்டு, அதை செலுத்தவும் வேண்டும். அப்போது தான் அவர்களால் சமூகத்தில் நடமாட முடியும்.</w:t>
        <w:br w:type="textWrapping"/>
        <w:br w:type="textWrapping"/>
        <w:t xml:space="preserve">“சுகமாக்குங்கள் ” என வேண்டினால், குருக்களிடம் காட்டச் சொல்கிறாரே என்று அவர்கள் தயங்கவில்லை. இயேசுவின் வார்த்தையை அப்படியே ஏற்றுக்கொண்டு அவர்கள் நடந்தார்கள்.</w:t>
        <w:br w:type="textWrapping"/>
        <w:br w:type="textWrapping"/>
        <w:t xml:space="preserve">போகும் வழியிலேயே அவர்களுடைய தொழுநோய் நீங்கிவிட்டது. அவர்கள் பரவசமடைந்தார்கள்.</w:t>
        <w:br w:type="textWrapping"/>
        <w:br w:type="textWrapping"/>
        <w:t xml:space="preserve">அதில் ஒருவன் தனது பரவசத்தைக் கட்டுப்படுத்த முடியாமல் உரத்த குரலில் ஆண்டவரைப் புகழத் துவங்கினான். இயேசுவை நோக்கி திரும்பி ஓடினான். இயேசுவைக் கண்டதும் அவருக்கு முன்னால் நிற்கவும் தோன்றாமல் முகம் குப்புற விழுந்தான்.</w:t>
        <w:br w:type="textWrapping"/>
        <w:br w:type="textWrapping"/>
        <w:t xml:space="preserve">“இயேசுவே, நன்றி.. நன்றி” என உரத்த குரலில் கூறினான். அவன் ஒரு சமாரியன். யூதர்களுக்குப் பிடிக்காத இனத்தைச் சேர்ந்தவன். பிற இனத்தினன்.</w:t>
        <w:br w:type="textWrapping"/>
        <w:br w:type="textWrapping"/>
        <w:t xml:space="preserve">இயேசு சுற்றுமுற்றும் பார்த்தார். “எல்லாரும் சுகமடையவில்லையா ? மற்ற ஒன்பது பேரும் எங்கே ?” என்று கேட்டார்.</w:t>
        <w:br w:type="textWrapping"/>
        <w:br w:type="textWrapping"/>
        <w:t xml:space="preserve">மற்ற ஒன்பது பேரும் குணமளித்த இறைவனுக்கு நன்றி சொல்லவும் தோன்றாமல் எங்கோ போய்விட்டிருந்தனர். ஒருவேளை அவர்கள் குருக்களைப் பார்க்க போயிருக்கலாம்.</w:t>
        <w:br w:type="textWrapping"/>
        <w:br w:type="textWrapping"/>
        <w:t xml:space="preserve">இயேசு அவனைப் பார்த்து, “எழுந்து செல்லும். உமது நம்பிக்கை உமக்கு நலமளித்தது” என்றார்.</w:t>
        <w:br w:type="textWrapping"/>
        <w:br w:type="textWrapping"/>
        <w:t xml:space="preserve">திரும்பி வந்தவன், இயேசுவின் வல்லமையால் தான் சுகமானேன் என நம்பினான். அதற்கான புகழை முதலில் இறைவனுக்கு உரத்த குரலில் செலுத்தினான். பின்னர் இயேசுவின் பாதத்தில் விழுந்து நன்றி செலுத்தினான்.</w:t>
        <w:br w:type="textWrapping"/>
        <w:br w:type="textWrapping"/>
        <w:t xml:space="preserve">இந்த நிகழ்வு நமக்கு எவற்றைக் கற்றுத் தருகிறது.</w:t>
        <w:br w:type="textWrapping"/>
        <w:br w:type="textWrapping"/>
        <w:t xml:space="preserve">இறைவனுக்கு நன்றி செலுத்துவதிலிருந்து எந்தக் காரணம் கொண்டும் நாம் விலகி விடக் கூடாது.</w:t>
        <w:br w:type="textWrapping"/>
        <w:t xml:space="preserve">இறைவனைப் புகழ்வதில் தாமதமோ, தயக்கமோ கூடாது.</w:t>
        <w:br w:type="textWrapping"/>
        <w:t xml:space="preserve">இயேசுவின் வார்த்தைகளை நம்பினால் நலம் கிடைக்கும்.</w:t>
        <w:br w:type="textWrapping"/>
        <w:br w:type="textWrapping"/>
        <w:t xml:space="preserve">நலமளிப்பவர் இறைவனே அவரை நம்பி அவரிடம் விண்ணப்பம் வைப்பதே முதன்மையானது.</w:t>
        <w:br w:type="textWrapping"/>
        <w:br w:type="textWrapping"/>
        <w:t xml:space="preserve">நெருங்கமுடியாதபடி வாழ்க்கைச் சூழல் அமைந்தாலும் அவரையே வேண்ட வேண்டும்.</w:t>
        <w:br w:type="textWrapping"/>
        <w:br w:type="textWrapping"/>
        <w:t xml:space="preserve">கடவுளுக்கு நன்றி செலுத்து என இயேசு சொல்லவில்லை, ஆனால் அதை நம்மிடமிருந்து அவர் தானாகவே வரவேண்டும் என விரும்புகிறார்.</w:t>
        <w:br w:type="textWrapping"/>
        <w:br w:type="textWrapping"/>
        <w:t xml:space="preserve">தூய ஆவியானவர் இதயத்தில் இருந்தால் நம்மை இத்தகைய சூழல்களில் வழிநடத்துவார். எனவே தூய ஆவியானவரை இதயத்தில் ஏற்றுக் கொள்தல் வேண்டும்.</w:t>
        <w:br w:type="textWrapping"/>
        <w:br w:type="textWrapping"/>
        <w:t xml:space="preserve">நோயிலிருந்து விடுதலை நம் உடலைப் பாதுகாக்கிறது.</w:t>
        <w:br w:type="textWrapping"/>
        <w:br w:type="textWrapping"/>
        <w:t xml:space="preserve">நன்றி செலுத்துகையில் இயேசு, “எழுந்து செல், நலமானீர்” எனும் போது நம் ஆன்மா சுகமடைகிறது. </w:t>
        <w:br w:type="textWrapping"/>
        <w:br w:type="textWrapping"/>
        <w:t xml:space="preserve">மீட்பு வருகிறது.</w:t>
        <w:br w:type="textWrapping"/>
        <w:t xml:space="preserve">நம்மை இறைவன் விடுவித்தால், பின்னர் இறைவன் பாதத்தை பணிந்து அவர் விரும்பும் வழியில் நடப்பதே தேவையானது.</w:t>
        <w:br w:type="textWrapping"/>
        <w:br w:type="textWrapping"/>
        <w:t xml:space="preserve">இயேசுவின் இந்த சுகமளித்தல் அவர் இறைமகன் என்பதை மீண்டும் உணர்த்துகிறது.</w:t>
        <w:br w:type="textWrapping"/>
        <w:br w:type="textWrapping"/>
        <w:t xml:space="preserve">தொழுநோய் நீங்குவது, நாம் பாவத்திலிருந்து மீள்வதற்கு ஒப்பானது.</w:t>
        <w:br w:type="textWrapping"/>
        <w:br w:type="textWrapping"/>
        <w:t xml:space="preserve">“எழுந்திரும்” என்று இயேசு சொல்வது மீண்டும் பாவத்தில் விழாமல் சரியான வாழ்க்கை வாழ்வதற்கான அழைப்பாகும்.</w:t>
        <w:br w:type="textWrapping"/>
        <w:br w:type="textWrapping"/>
        <w:t xml:space="preserve">இந்த சிந்தனைகளை பத்து தொழுநோயாளர் நிகழ்விலிருந்து கற்றுக் கொள்வோம்.</w:t>
        <w:br w:type="textWrapping"/>
        <w:br w:type="textWrapping"/>
        <w:t xml:space="preserve">🤝✔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