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ageBreakBefore w:val="0"/>
        <w:jc w:val="center"/>
        <w:rPr>
          <w:b w:val="1"/>
          <w:bCs w:val="1"/>
        </w:rPr>
      </w:pPr>
      <w:bookmarkStart w:colFirst="0" w:colLast="0" w:name="_gvqf0dwdl38b" w:id="0"/>
      <w:bookmarkEnd w:id="0"/>
      <w:r w:rsidDel="00000000" w:rsidR="00000000" w:rsidRPr="00000000">
        <w:rPr>
          <w:rFonts w:ascii="Latha" w:cs="Latha" w:eastAsia="Latha" w:hAnsi="Latha"/>
          <w:b w:val="1"/>
          <w:bCs w:val="1"/>
          <w:rtl w:val="0"/>
        </w:rPr>
        <w:t xml:space="preserve">இராஜாக்களின் முதலாம் புத்தகம்</w:t>
      </w:r>
    </w:p>
    <w:p w:rsidR="00000000" w:rsidDel="00000000" w:rsidP="00000000" w:rsidRDefault="00000000" w:rsidRPr="00000000" w14:paraId="00000002">
      <w:pPr>
        <w:pageBreakBefore w:val="0"/>
        <w:rPr/>
      </w:pP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Fonts w:ascii="Latha" w:cs="Latha" w:eastAsia="Latha" w:hAnsi="Latha"/>
          <w:rtl w:val="0"/>
        </w:rPr>
        <w:t xml:space="preserve">இஸ்ரவேலின் வீழ்ச்சியின் ஆரம்பம்</w:t>
      </w:r>
    </w:p>
    <w:p w:rsidR="00000000" w:rsidDel="00000000" w:rsidP="00000000" w:rsidRDefault="00000000" w:rsidRPr="00000000" w14:paraId="00000004">
      <w:pPr>
        <w:pageBreakBefore w:val="0"/>
        <w:rPr/>
      </w:pPr>
      <w:r w:rsidDel="00000000" w:rsidR="00000000" w:rsidRPr="00000000">
        <w:rPr>
          <w:rtl w:val="0"/>
        </w:rPr>
      </w:r>
    </w:p>
    <w:p w:rsidR="00000000" w:rsidDel="00000000" w:rsidP="00000000" w:rsidRDefault="00000000" w:rsidRPr="00000000" w14:paraId="00000005">
      <w:pPr>
        <w:pStyle w:val="Heading2"/>
        <w:pageBreakBefore w:val="0"/>
        <w:rPr>
          <w:b w:val="1"/>
          <w:bCs w:val="1"/>
        </w:rPr>
      </w:pPr>
      <w:bookmarkStart w:colFirst="0" w:colLast="0" w:name="_y5zv262lzoxb" w:id="1"/>
      <w:bookmarkEnd w:id="1"/>
      <w:r w:rsidDel="00000000" w:rsidR="00000000" w:rsidRPr="00000000">
        <w:rPr>
          <w:rFonts w:ascii="Latha" w:cs="Latha" w:eastAsia="Latha" w:hAnsi="Latha"/>
          <w:b w:val="1"/>
          <w:bCs w:val="1"/>
          <w:rtl w:val="0"/>
        </w:rPr>
        <w:t xml:space="preserve">"இராஜாக்களின் புத்தகம்" என்று பெயர் பெற காரணம்</w:t>
      </w:r>
    </w:p>
    <w:p w:rsidR="00000000" w:rsidDel="00000000" w:rsidP="00000000" w:rsidRDefault="00000000" w:rsidRPr="00000000" w14:paraId="00000006">
      <w:pPr>
        <w:pageBreakBefore w:val="0"/>
        <w:rPr/>
      </w:pPr>
      <w:r w:rsidDel="00000000" w:rsidR="00000000" w:rsidRPr="00000000">
        <w:rPr>
          <w:rtl w:val="0"/>
        </w:rPr>
      </w:r>
    </w:p>
    <w:p w:rsidR="00000000" w:rsidDel="00000000" w:rsidP="00000000" w:rsidRDefault="00000000" w:rsidRPr="00000000" w14:paraId="00000007">
      <w:pPr>
        <w:pageBreakBefore w:val="0"/>
        <w:rPr/>
      </w:pPr>
      <w:r w:rsidDel="00000000" w:rsidR="00000000" w:rsidRPr="00000000">
        <w:rPr>
          <w:rFonts w:ascii="Latha" w:cs="Latha" w:eastAsia="Latha" w:hAnsi="Latha"/>
          <w:rtl w:val="0"/>
        </w:rPr>
        <w:t xml:space="preserve">1ம், 2ம் இராஜாக்களின் புத்தகங்கள் ஆரம்பத்தில் எழுதப்பட்டபோது ஒரே புத்தகமாகவே இருந்தது.</w:t>
      </w:r>
    </w:p>
    <w:p w:rsidR="00000000" w:rsidDel="00000000" w:rsidP="00000000" w:rsidRDefault="00000000" w:rsidRPr="00000000" w14:paraId="00000008">
      <w:pPr>
        <w:pageBreakBefore w:val="0"/>
        <w:rPr/>
      </w:pPr>
      <w:r w:rsidDel="00000000" w:rsidR="00000000" w:rsidRPr="00000000">
        <w:rPr>
          <w:rFonts w:ascii="Latha" w:cs="Latha" w:eastAsia="Latha" w:hAnsi="Latha"/>
          <w:rtl w:val="0"/>
        </w:rPr>
        <w:t xml:space="preserve">எபிரேய வேதாகமத்தில் சாமுவேலின் புத்தகம் நிறுத்திய இடத்திலிருந்து இராஜாக்களின் புத்தகம் சம்பவங்களை விபரிக்கிறது. கிரேக்க மொழிபெயர்ப்பான Septuagint இதை இரண்டு புத்தகங்களாளக பிரித்தது. ஜெரோம் அவர்களால் இலத்தீன் மொழியில் மொழிபெயர்க்கப்பட்ட Vulgate என்று அழைக்கப்படும் வேதாகமத்தில் இந்தப் புத்தகத்திற்கு இராஜாக்கள் என்று பெயரிட்டார். அதை தழுவி ஆங்கில மொழிபெயர்ப்பில் “Kings" என்று அழைக்கப்பட்டதை தமிழில் இராஜாக்களின் புத்தகம் என்று அழைக்கிறோம்.</w:t>
      </w:r>
    </w:p>
    <w:p w:rsidR="00000000" w:rsidDel="00000000" w:rsidP="00000000" w:rsidRDefault="00000000" w:rsidRPr="00000000" w14:paraId="00000009">
      <w:pPr>
        <w:pageBreakBefore w:val="0"/>
        <w:rPr/>
      </w:pPr>
      <w:r w:rsidDel="00000000" w:rsidR="00000000" w:rsidRPr="00000000">
        <w:rPr>
          <w:rtl w:val="0"/>
        </w:rPr>
      </w:r>
    </w:p>
    <w:p w:rsidR="00000000" w:rsidDel="00000000" w:rsidP="00000000" w:rsidRDefault="00000000" w:rsidRPr="00000000" w14:paraId="0000000A">
      <w:pPr>
        <w:pStyle w:val="Heading2"/>
        <w:pageBreakBefore w:val="0"/>
        <w:rPr>
          <w:b w:val="1"/>
          <w:bCs w:val="1"/>
        </w:rPr>
      </w:pPr>
      <w:bookmarkStart w:colFirst="0" w:colLast="0" w:name="_7gi5h6v7jqvv" w:id="2"/>
      <w:bookmarkEnd w:id="2"/>
      <w:r w:rsidDel="00000000" w:rsidR="00000000" w:rsidRPr="00000000">
        <w:rPr>
          <w:rFonts w:ascii="Latha" w:cs="Latha" w:eastAsia="Latha" w:hAnsi="Latha"/>
          <w:b w:val="1"/>
          <w:bCs w:val="1"/>
          <w:rtl w:val="0"/>
        </w:rPr>
        <w:t xml:space="preserve">ஆக்கியோனும் தகவல்களும்</w:t>
      </w:r>
    </w:p>
    <w:p w:rsidR="00000000" w:rsidDel="00000000" w:rsidP="00000000" w:rsidRDefault="00000000" w:rsidRPr="00000000" w14:paraId="0000000B">
      <w:pPr>
        <w:pageBreakBefore w:val="0"/>
        <w:rPr/>
      </w:pP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Fonts w:ascii="Latha" w:cs="Latha" w:eastAsia="Latha" w:hAnsi="Latha"/>
          <w:rtl w:val="0"/>
        </w:rPr>
        <w:t xml:space="preserve">1ம், 2ம் இராஜாக்களின் புத்தகங்கள் யாரால் எழுதப்பட்டவை என்று அறியப்படவில்லை. எஸ்றா, எசேக்கியேல், எரேமியா ஆகியவர்களில் ஒருவர் இதை எழுதியிருக்கலாம் என்று சில வேத விளக்கவுரையாளர்கள் கருதுகிறார்கள். 400 ஆண்டுகளுக்கு மேலான கால வரலாற்றை உள்ளடக்கியிருப்பதால் இதை தொகுப்பதற்கு பல்வேறு மூல ஆவணங்களும் பயன்படுத்தப்பட்டிருக்கிறது.</w:t>
      </w:r>
    </w:p>
    <w:p w:rsidR="00000000" w:rsidDel="00000000" w:rsidP="00000000" w:rsidRDefault="00000000" w:rsidRPr="00000000" w14:paraId="0000000D">
      <w:pPr>
        <w:pageBreakBefore w:val="0"/>
        <w:rPr/>
      </w:pP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Fonts w:ascii="Latha" w:cs="Latha" w:eastAsia="Latha" w:hAnsi="Latha"/>
          <w:rtl w:val="0"/>
        </w:rPr>
        <w:t xml:space="preserve">அதிகாரங்கள் 22</w:t>
      </w:r>
    </w:p>
    <w:p w:rsidR="00000000" w:rsidDel="00000000" w:rsidP="00000000" w:rsidRDefault="00000000" w:rsidRPr="00000000" w14:paraId="0000000F">
      <w:pPr>
        <w:pageBreakBefore w:val="0"/>
        <w:rPr/>
      </w:pPr>
      <w:r w:rsidDel="00000000" w:rsidR="00000000" w:rsidRPr="00000000">
        <w:rPr>
          <w:rFonts w:ascii="Latha" w:cs="Latha" w:eastAsia="Latha" w:hAnsi="Latha"/>
          <w:rtl w:val="0"/>
        </w:rPr>
        <w:t xml:space="preserve">வசனங்கள் 816</w:t>
      </w:r>
    </w:p>
    <w:p w:rsidR="00000000" w:rsidDel="00000000" w:rsidP="00000000" w:rsidRDefault="00000000" w:rsidRPr="00000000" w14:paraId="00000010">
      <w:pPr>
        <w:pageBreakBefore w:val="0"/>
        <w:rPr/>
      </w:pPr>
      <w:r w:rsidDel="00000000" w:rsidR="00000000" w:rsidRPr="00000000">
        <w:rPr>
          <w:rtl w:val="0"/>
        </w:rPr>
      </w:r>
    </w:p>
    <w:p w:rsidR="00000000" w:rsidDel="00000000" w:rsidP="00000000" w:rsidRDefault="00000000" w:rsidRPr="00000000" w14:paraId="00000011">
      <w:pPr>
        <w:pStyle w:val="Heading2"/>
        <w:pageBreakBefore w:val="0"/>
        <w:rPr>
          <w:b w:val="1"/>
          <w:bCs w:val="1"/>
        </w:rPr>
      </w:pPr>
      <w:bookmarkStart w:colFirst="0" w:colLast="0" w:name="_uhmlaoi7zy4x" w:id="3"/>
      <w:bookmarkEnd w:id="3"/>
      <w:r w:rsidDel="00000000" w:rsidR="00000000" w:rsidRPr="00000000">
        <w:rPr>
          <w:rFonts w:ascii="Latha" w:cs="Latha" w:eastAsia="Latha" w:hAnsi="Latha"/>
          <w:b w:val="1"/>
          <w:bCs w:val="1"/>
          <w:rtl w:val="0"/>
        </w:rPr>
        <w:t xml:space="preserve">வரலாற்றில் இந்த புத்தகத்தின் இடம்</w:t>
      </w:r>
    </w:p>
    <w:p w:rsidR="00000000" w:rsidDel="00000000" w:rsidP="00000000" w:rsidRDefault="00000000" w:rsidRPr="00000000" w14:paraId="00000012">
      <w:pPr>
        <w:pageBreakBefore w:val="0"/>
        <w:rPr/>
      </w:pPr>
      <w:r w:rsidDel="00000000" w:rsidR="00000000" w:rsidRPr="00000000">
        <w:rPr>
          <w:rtl w:val="0"/>
        </w:rPr>
      </w:r>
    </w:p>
    <w:p w:rsidR="00000000" w:rsidDel="00000000" w:rsidP="00000000" w:rsidRDefault="00000000" w:rsidRPr="00000000" w14:paraId="00000013">
      <w:pPr>
        <w:pageBreakBefore w:val="0"/>
        <w:rPr/>
      </w:pPr>
      <w:r w:rsidDel="00000000" w:rsidR="00000000" w:rsidRPr="00000000">
        <w:rPr>
          <w:rFonts w:ascii="Latha" w:cs="Latha" w:eastAsia="Latha" w:hAnsi="Latha"/>
          <w:rtl w:val="0"/>
        </w:rPr>
        <w:t xml:space="preserve">1 இராஜாக்களின் புத்தகம் 120 ஆண்டுகால சம்பவங்களை சொல்லுகிறது. 2 சாமுவேலின் புத்தகம் ராஜாவாகிய சவுல் மரணத்தோடு ஆரம்பிக்கிறது. 1 இராஜாக்களின் புத்தகம் ராஜாவாகிய தாவீது மரணத்தோடு ஆரம்பிக்கிறது.</w:t>
      </w:r>
    </w:p>
    <w:p w:rsidR="00000000" w:rsidDel="00000000" w:rsidP="00000000" w:rsidRDefault="00000000" w:rsidRPr="00000000" w14:paraId="00000014">
      <w:pPr>
        <w:pageBreakBefore w:val="0"/>
        <w:rPr/>
      </w:pPr>
      <w:r w:rsidDel="00000000" w:rsidR="00000000" w:rsidRPr="00000000">
        <w:rPr>
          <w:rFonts w:ascii="Latha" w:cs="Latha" w:eastAsia="Latha" w:hAnsi="Latha"/>
          <w:rtl w:val="0"/>
        </w:rPr>
        <w:t xml:space="preserve">சவுல் யுத்தக்களத்தில் தற்கொலை செய்துகொண்டு இறந்தான். ஆனால் தாவீதோ தனது படுக்கையில் மரித்து எருசலேமில் அடக்கம் செய்யப்பட்டான். .</w:t>
      </w:r>
    </w:p>
    <w:p w:rsidR="00000000" w:rsidDel="00000000" w:rsidP="00000000" w:rsidRDefault="00000000" w:rsidRPr="00000000" w14:paraId="00000015">
      <w:pPr>
        <w:pageBreakBefore w:val="0"/>
        <w:rPr/>
      </w:pP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Fonts w:ascii="Latha" w:cs="Latha" w:eastAsia="Latha" w:hAnsi="Latha"/>
          <w:rtl w:val="0"/>
        </w:rPr>
        <w:t xml:space="preserve">1 இராஜாக்களின் புத்தகம் சாலொமோனின் ஆளுகையில் ஆரம்பித்து (கிமு 971) அகாசியாவின் ஆளுகை (கிமு 851) வரையுள்ள வரலாற்றை பதிவுசெய்துள்ளது. இந்த காலப்பகுதியில் கிமு 931 முக்கிய இடத்தை பெறுகிறது. இந்த ஆண்டிலேதான் தாவீது, சாலொமோன் காலத்தில்ஐக்கியமாய் இருந்த இராஜ்யம் இரண்டு இராஜ்யங்களாக பிளவுபட்டது. இஸ்ரவேலாகிய வடக்கு இராஜ்யம் - 10 கோத்திரங்கள் * யூதாவாகிய தெற்கு இராஜ்யம் 2 கோத்திரங்கன்</w:t>
      </w:r>
    </w:p>
    <w:p w:rsidR="00000000" w:rsidDel="00000000" w:rsidP="00000000" w:rsidRDefault="00000000" w:rsidRPr="00000000" w14:paraId="00000017">
      <w:pPr>
        <w:pageBreakBefore w:val="0"/>
        <w:rPr/>
      </w:pPr>
      <w:r w:rsidDel="00000000" w:rsidR="00000000" w:rsidRPr="00000000">
        <w:rPr>
          <w:rtl w:val="0"/>
        </w:rPr>
      </w:r>
    </w:p>
    <w:p w:rsidR="00000000" w:rsidDel="00000000" w:rsidP="00000000" w:rsidRDefault="00000000" w:rsidRPr="00000000" w14:paraId="00000018">
      <w:pPr>
        <w:pStyle w:val="Heading2"/>
        <w:pageBreakBefore w:val="0"/>
        <w:rPr>
          <w:b w:val="1"/>
          <w:bCs w:val="1"/>
        </w:rPr>
      </w:pPr>
      <w:bookmarkStart w:colFirst="0" w:colLast="0" w:name="_3a3knkt11hqp" w:id="4"/>
      <w:bookmarkEnd w:id="4"/>
      <w:r w:rsidDel="00000000" w:rsidR="00000000" w:rsidRPr="00000000">
        <w:rPr>
          <w:rFonts w:ascii="Latha" w:cs="Latha" w:eastAsia="Latha" w:hAnsi="Latha"/>
          <w:b w:val="1"/>
          <w:bCs w:val="1"/>
          <w:rtl w:val="0"/>
        </w:rPr>
        <w:t xml:space="preserve">பொதுவான பார்வை</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Fonts w:ascii="Latha" w:cs="Latha" w:eastAsia="Latha" w:hAnsi="Latha"/>
          <w:rtl w:val="0"/>
        </w:rPr>
        <w:t xml:space="preserve">I. தாவீதின் மரணம் அதிகாரங்கள் 1-2</w:t>
      </w:r>
    </w:p>
    <w:p w:rsidR="00000000" w:rsidDel="00000000" w:rsidP="00000000" w:rsidRDefault="00000000" w:rsidRPr="00000000" w14:paraId="0000001B">
      <w:pPr>
        <w:pageBreakBefore w:val="0"/>
        <w:rPr/>
      </w:pPr>
      <w:r w:rsidDel="00000000" w:rsidR="00000000" w:rsidRPr="00000000">
        <w:rPr>
          <w:rtl w:val="0"/>
        </w:rPr>
      </w:r>
    </w:p>
    <w:p w:rsidR="00000000" w:rsidDel="00000000" w:rsidP="00000000" w:rsidRDefault="00000000" w:rsidRPr="00000000" w14:paraId="0000001C">
      <w:pPr>
        <w:pageBreakBefore w:val="0"/>
        <w:rPr/>
      </w:pPr>
      <w:r w:rsidDel="00000000" w:rsidR="00000000" w:rsidRPr="00000000">
        <w:rPr>
          <w:rFonts w:ascii="Latha" w:cs="Latha" w:eastAsia="Latha" w:hAnsi="Latha"/>
          <w:rtl w:val="0"/>
        </w:rPr>
        <w:t xml:space="preserve">A. அதோனியாவின் திட்டத்தின் தோல்வியும், சாலொமோன் ராஜாவாகுதலும் அதி 1</w:t>
      </w:r>
    </w:p>
    <w:p w:rsidR="00000000" w:rsidDel="00000000" w:rsidP="00000000" w:rsidRDefault="00000000" w:rsidRPr="00000000" w14:paraId="0000001D">
      <w:pPr>
        <w:pageBreakBefore w:val="0"/>
        <w:rPr/>
      </w:pPr>
      <w:r w:rsidDel="00000000" w:rsidR="00000000" w:rsidRPr="00000000">
        <w:rPr>
          <w:rFonts w:ascii="Latha" w:cs="Latha" w:eastAsia="Latha" w:hAnsi="Latha"/>
          <w:rtl w:val="0"/>
        </w:rPr>
        <w:t xml:space="preserve">B.சாலொமோனுக்கு தாவீதின் ஆலோசனையும், தாவீதின் மரணமும், தலைமைத்துவ மாற்றமும் அதி 2</w:t>
      </w:r>
    </w:p>
    <w:p w:rsidR="00000000" w:rsidDel="00000000" w:rsidP="00000000" w:rsidRDefault="00000000" w:rsidRPr="00000000" w14:paraId="0000001E">
      <w:pPr>
        <w:pageBreakBefore w:val="0"/>
        <w:rPr/>
      </w:pPr>
      <w:r w:rsidDel="00000000" w:rsidR="00000000" w:rsidRPr="00000000">
        <w:rPr>
          <w:rtl w:val="0"/>
        </w:rPr>
      </w:r>
    </w:p>
    <w:p w:rsidR="00000000" w:rsidDel="00000000" w:rsidP="00000000" w:rsidRDefault="00000000" w:rsidRPr="00000000" w14:paraId="0000001F">
      <w:pPr>
        <w:pageBreakBefore w:val="0"/>
        <w:rPr/>
      </w:pPr>
      <w:r w:rsidDel="00000000" w:rsidR="00000000" w:rsidRPr="00000000">
        <w:rPr>
          <w:rFonts w:ascii="Latha" w:cs="Latha" w:eastAsia="Latha" w:hAnsi="Latha"/>
          <w:rtl w:val="0"/>
        </w:rPr>
        <w:t xml:space="preserve">II. சாலொமோனின் அரசாட்சியின் மேன்மை அதி 3-11)</w:t>
      </w:r>
    </w:p>
    <w:p w:rsidR="00000000" w:rsidDel="00000000" w:rsidP="00000000" w:rsidRDefault="00000000" w:rsidRPr="00000000" w14:paraId="00000020">
      <w:pPr>
        <w:pageBreakBefore w:val="0"/>
        <w:rPr/>
      </w:pPr>
      <w:r w:rsidDel="00000000" w:rsidR="00000000" w:rsidRPr="00000000">
        <w:rPr>
          <w:rtl w:val="0"/>
        </w:rPr>
      </w:r>
    </w:p>
    <w:p w:rsidR="00000000" w:rsidDel="00000000" w:rsidP="00000000" w:rsidRDefault="00000000" w:rsidRPr="00000000" w14:paraId="00000021">
      <w:pPr>
        <w:pageBreakBefore w:val="0"/>
        <w:rPr/>
      </w:pPr>
      <w:r w:rsidDel="00000000" w:rsidR="00000000" w:rsidRPr="00000000">
        <w:rPr>
          <w:rFonts w:ascii="Latha" w:cs="Latha" w:eastAsia="Latha" w:hAnsi="Latha"/>
          <w:rtl w:val="0"/>
        </w:rPr>
        <w:t xml:space="preserve">A.ஞானத்திற்காக சாலொமோன் ஜெபித்தல் அதி 3-4</w:t>
      </w:r>
    </w:p>
    <w:p w:rsidR="00000000" w:rsidDel="00000000" w:rsidP="00000000" w:rsidRDefault="00000000" w:rsidRPr="00000000" w14:paraId="00000022">
      <w:pPr>
        <w:pageBreakBefore w:val="0"/>
        <w:rPr/>
      </w:pPr>
      <w:r w:rsidDel="00000000" w:rsidR="00000000" w:rsidRPr="00000000">
        <w:rPr>
          <w:rFonts w:ascii="Latha" w:cs="Latha" w:eastAsia="Latha" w:hAnsi="Latha"/>
          <w:rtl w:val="0"/>
        </w:rPr>
        <w:t xml:space="preserve">B. ஆலயத்தை கட்டுதல் அதி 5-8</w:t>
      </w:r>
    </w:p>
    <w:p w:rsidR="00000000" w:rsidDel="00000000" w:rsidP="00000000" w:rsidRDefault="00000000" w:rsidRPr="00000000" w14:paraId="00000023">
      <w:pPr>
        <w:pageBreakBefore w:val="0"/>
        <w:rPr/>
      </w:pPr>
      <w:r w:rsidDel="00000000" w:rsidR="00000000" w:rsidRPr="00000000">
        <w:rPr>
          <w:rFonts w:ascii="Latha" w:cs="Latha" w:eastAsia="Latha" w:hAnsi="Latha"/>
          <w:rtl w:val="0"/>
        </w:rPr>
        <w:t xml:space="preserve">C. சாலொமோனின் புகழ் அதி 910</w:t>
      </w:r>
    </w:p>
    <w:p w:rsidR="00000000" w:rsidDel="00000000" w:rsidP="00000000" w:rsidRDefault="00000000" w:rsidRPr="00000000" w14:paraId="00000024">
      <w:pPr>
        <w:pageBreakBefore w:val="0"/>
        <w:rPr/>
      </w:pPr>
      <w:r w:rsidDel="00000000" w:rsidR="00000000" w:rsidRPr="00000000">
        <w:rPr>
          <w:rFonts w:ascii="Latha" w:cs="Latha" w:eastAsia="Latha" w:hAnsi="Latha"/>
          <w:rtl w:val="0"/>
        </w:rPr>
        <w:t xml:space="preserve">D. சாலொமோனின் வீழ்ச்சியும், மரணமும் அதி 11 </w:t>
      </w:r>
    </w:p>
    <w:p w:rsidR="00000000" w:rsidDel="00000000" w:rsidP="00000000" w:rsidRDefault="00000000" w:rsidRPr="00000000" w14:paraId="00000025">
      <w:pPr>
        <w:pageBreakBefore w:val="0"/>
        <w:rPr/>
      </w:pPr>
      <w:r w:rsidDel="00000000" w:rsidR="00000000" w:rsidRPr="00000000">
        <w:rPr>
          <w:rtl w:val="0"/>
        </w:rPr>
      </w:r>
    </w:p>
    <w:p w:rsidR="00000000" w:rsidDel="00000000" w:rsidP="00000000" w:rsidRDefault="00000000" w:rsidRPr="00000000" w14:paraId="00000026">
      <w:pPr>
        <w:pageBreakBefore w:val="0"/>
        <w:rPr/>
      </w:pPr>
      <w:r w:rsidDel="00000000" w:rsidR="00000000" w:rsidRPr="00000000">
        <w:rPr>
          <w:rFonts w:ascii="Latha" w:cs="Latha" w:eastAsia="Latha" w:hAnsi="Latha"/>
          <w:rtl w:val="0"/>
        </w:rPr>
        <w:t xml:space="preserve">III, இஸ்ரவேல். யூதா என்று இரண்டு இராஜ்யங்களாக பிரிதல் அதி 12-15</w:t>
      </w:r>
    </w:p>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pageBreakBefore w:val="0"/>
        <w:rPr/>
      </w:pPr>
      <w:r w:rsidDel="00000000" w:rsidR="00000000" w:rsidRPr="00000000">
        <w:rPr>
          <w:rFonts w:ascii="Latha" w:cs="Latha" w:eastAsia="Latha" w:hAnsi="Latha"/>
          <w:rtl w:val="0"/>
        </w:rPr>
        <w:t xml:space="preserve">IV. எலியாவின் வருகையும் ஆகாப் ராஜாவுடனான முரண்பாடும் அதி 16-21</w:t>
      </w:r>
    </w:p>
    <w:p w:rsidR="00000000" w:rsidDel="00000000" w:rsidP="00000000" w:rsidRDefault="00000000" w:rsidRPr="00000000" w14:paraId="00000029">
      <w:pPr>
        <w:pageBreakBefore w:val="0"/>
        <w:rPr/>
      </w:pPr>
      <w:r w:rsidDel="00000000" w:rsidR="00000000" w:rsidRPr="00000000">
        <w:rPr>
          <w:rtl w:val="0"/>
        </w:rPr>
      </w:r>
    </w:p>
    <w:p w:rsidR="00000000" w:rsidDel="00000000" w:rsidP="00000000" w:rsidRDefault="00000000" w:rsidRPr="00000000" w14:paraId="0000002A">
      <w:pPr>
        <w:pageBreakBefore w:val="0"/>
        <w:rPr/>
      </w:pPr>
      <w:r w:rsidDel="00000000" w:rsidR="00000000" w:rsidRPr="00000000">
        <w:rPr>
          <w:rFonts w:ascii="Latha" w:cs="Latha" w:eastAsia="Latha" w:hAnsi="Latha"/>
          <w:rtl w:val="0"/>
        </w:rPr>
        <w:t xml:space="preserve">V. ஆகாப் ராஜாவின் மரணம் அதி 22</w:t>
      </w:r>
    </w:p>
    <w:p w:rsidR="00000000" w:rsidDel="00000000" w:rsidP="00000000" w:rsidRDefault="00000000" w:rsidRPr="00000000" w14:paraId="0000002B">
      <w:pPr>
        <w:pageBreakBefore w:val="0"/>
        <w:rPr/>
      </w:pPr>
      <w:r w:rsidDel="00000000" w:rsidR="00000000" w:rsidRPr="00000000">
        <w:rPr>
          <w:rtl w:val="0"/>
        </w:rPr>
      </w:r>
    </w:p>
    <w:p w:rsidR="00000000" w:rsidDel="00000000" w:rsidP="00000000" w:rsidRDefault="00000000" w:rsidRPr="00000000" w14:paraId="0000002C">
      <w:pPr>
        <w:pStyle w:val="Heading2"/>
        <w:pageBreakBefore w:val="0"/>
        <w:rPr>
          <w:b w:val="1"/>
          <w:bCs w:val="1"/>
        </w:rPr>
      </w:pPr>
      <w:bookmarkStart w:colFirst="0" w:colLast="0" w:name="_3jp255pllw1l" w:id="5"/>
      <w:bookmarkEnd w:id="5"/>
      <w:r w:rsidDel="00000000" w:rsidR="00000000" w:rsidRPr="00000000">
        <w:rPr>
          <w:rFonts w:ascii="Latha" w:cs="Latha" w:eastAsia="Latha" w:hAnsi="Latha"/>
          <w:b w:val="1"/>
          <w:bCs w:val="1"/>
          <w:rtl w:val="0"/>
        </w:rPr>
        <w:t xml:space="preserve">இஸ்ரவேல், யூதா என்னும் இரண்டு இராஜ்யங்கள்</w:t>
      </w:r>
    </w:p>
    <w:p w:rsidR="00000000" w:rsidDel="00000000" w:rsidP="00000000" w:rsidRDefault="00000000" w:rsidRPr="00000000" w14:paraId="0000002D">
      <w:pPr>
        <w:pageBreakBefore w:val="0"/>
        <w:rPr/>
      </w:pPr>
      <w:r w:rsidDel="00000000" w:rsidR="00000000" w:rsidRPr="00000000">
        <w:rPr>
          <w:rtl w:val="0"/>
        </w:rPr>
      </w:r>
    </w:p>
    <w:p w:rsidR="00000000" w:rsidDel="00000000" w:rsidP="00000000" w:rsidRDefault="00000000" w:rsidRPr="00000000" w14:paraId="0000002E">
      <w:pPr>
        <w:pageBreakBefore w:val="0"/>
        <w:rPr/>
      </w:pPr>
      <w:r w:rsidDel="00000000" w:rsidR="00000000" w:rsidRPr="00000000">
        <w:rPr>
          <w:rFonts w:ascii="Latha" w:cs="Latha" w:eastAsia="Latha" w:hAnsi="Latha"/>
          <w:rtl w:val="0"/>
        </w:rPr>
        <w:t xml:space="preserve">*பென்யமீன் கோத்திரத்தை சேர்ந்த சவுலை, சாமுவேல் முதலாவது இராஜாவாக அபிஷேகித்தல், 12 கோத்திரத்தார் இணைந்து இஸ்ரவேல், யூதா என்னும் ஐக்கிய இராஜ்யத்தை உருவாக்குதல். சவுலின் ஆட்சி இடைநிறுத்தப்பட்டு அவனது ஆளுகை இன்னொரு ராஜவம்சத்திற்கு கொடுக்கப்படுதல்,</w:t>
      </w:r>
    </w:p>
    <w:p w:rsidR="00000000" w:rsidDel="00000000" w:rsidP="00000000" w:rsidRDefault="00000000" w:rsidRPr="00000000" w14:paraId="0000002F">
      <w:pPr>
        <w:pageBreakBefore w:val="0"/>
        <w:rPr/>
      </w:pPr>
      <w:r w:rsidDel="00000000" w:rsidR="00000000" w:rsidRPr="00000000">
        <w:rPr>
          <w:rFonts w:ascii="Latha" w:cs="Latha" w:eastAsia="Latha" w:hAnsi="Latha"/>
          <w:rtl w:val="0"/>
        </w:rPr>
        <w:t xml:space="preserve">யூதா கோத்திரத்தானான தாவீது தேவனால் தெரிந்துகொள்ளப்பட்டு சாமுவேலால் அபிஷேகிக்கப்படுதல். சவுலும் அவனது 3 குமாரர்களும் மரித்துப்போன பின் மீதியிருந்த குமாரனான இஸ்போசேத் 11 கோத்திரத்தாரை ஆளுகை செய்தான்.</w:t>
      </w:r>
    </w:p>
    <w:p w:rsidR="00000000" w:rsidDel="00000000" w:rsidP="00000000" w:rsidRDefault="00000000" w:rsidRPr="00000000" w14:paraId="00000030">
      <w:pPr>
        <w:pageBreakBefore w:val="0"/>
        <w:rPr/>
      </w:pPr>
      <w:r w:rsidDel="00000000" w:rsidR="00000000" w:rsidRPr="00000000">
        <w:rPr>
          <w:rtl w:val="0"/>
        </w:rPr>
      </w:r>
    </w:p>
    <w:p w:rsidR="00000000" w:rsidDel="00000000" w:rsidP="00000000" w:rsidRDefault="00000000" w:rsidRPr="00000000" w14:paraId="00000031">
      <w:pPr>
        <w:pageBreakBefore w:val="0"/>
        <w:rPr/>
      </w:pPr>
      <w:r w:rsidDel="00000000" w:rsidR="00000000" w:rsidRPr="00000000">
        <w:rPr>
          <w:rFonts w:ascii="Latha" w:cs="Latha" w:eastAsia="Latha" w:hAnsi="Latha"/>
          <w:rtl w:val="0"/>
        </w:rPr>
        <w:t xml:space="preserve">தாவீது யூதா கோத்திரத்திற்கு ராஜாவானான்.</w:t>
      </w:r>
    </w:p>
    <w:p w:rsidR="00000000" w:rsidDel="00000000" w:rsidP="00000000" w:rsidRDefault="00000000" w:rsidRPr="00000000" w14:paraId="00000032">
      <w:pPr>
        <w:pageBreakBefore w:val="0"/>
        <w:rPr/>
      </w:pPr>
      <w:r w:rsidDel="00000000" w:rsidR="00000000" w:rsidRPr="00000000">
        <w:rPr>
          <w:rFonts w:ascii="Latha" w:cs="Latha" w:eastAsia="Latha" w:hAnsi="Latha"/>
          <w:rtl w:val="0"/>
        </w:rPr>
        <w:t xml:space="preserve">இஸ்போசேத் கொல்லப்படுவதற்கு முன் இரண்டு ஆண்டுகள் மாத்திரமே ஆட்சி செய்தான். இஸ்போசேத்தின் மரணத்திற்கு பின்பு தாவீது இஸ்ரவேலின் 12 கோத்திரங்கள் இணைந்த ஐக்கிய இராஜ்யத்தின் ராஜாவானான்,</w:t>
      </w:r>
    </w:p>
    <w:p w:rsidR="00000000" w:rsidDel="00000000" w:rsidP="00000000" w:rsidRDefault="00000000" w:rsidRPr="00000000" w14:paraId="00000033">
      <w:pPr>
        <w:pageBreakBefore w:val="0"/>
        <w:rPr/>
      </w:pPr>
      <w:r w:rsidDel="00000000" w:rsidR="00000000" w:rsidRPr="00000000">
        <w:rPr>
          <w:rFonts w:ascii="Latha" w:cs="Latha" w:eastAsia="Latha" w:hAnsi="Latha"/>
          <w:rtl w:val="0"/>
        </w:rPr>
        <w:t xml:space="preserve">தாவீதின் குமாரனான சாலொமோன் தாவீதிற்கு பின்பு பதவிக்கு வந்து ஐக்கிய இராஜ்யத்தை 40 ஆண்டுகள் ஆண்டான். சாலொமோனின் குமாரனான ரெகொபெயாமின் நாட்களில் இராஜ்யம் இரண்டாய் பிளவுபட்டது.</w:t>
      </w:r>
    </w:p>
    <w:p w:rsidR="00000000" w:rsidDel="00000000" w:rsidP="00000000" w:rsidRDefault="00000000" w:rsidRPr="00000000" w14:paraId="00000034">
      <w:pPr>
        <w:pageBreakBefore w:val="0"/>
        <w:rPr/>
      </w:pPr>
      <w:r w:rsidDel="00000000" w:rsidR="00000000" w:rsidRPr="00000000">
        <w:rPr>
          <w:rtl w:val="0"/>
        </w:rPr>
      </w:r>
    </w:p>
    <w:p w:rsidR="00000000" w:rsidDel="00000000" w:rsidP="00000000" w:rsidRDefault="00000000" w:rsidRPr="00000000" w14:paraId="00000035">
      <w:pPr>
        <w:pageBreakBefore w:val="0"/>
        <w:rPr/>
      </w:pPr>
      <w:r w:rsidDel="00000000" w:rsidR="00000000" w:rsidRPr="00000000">
        <w:rPr>
          <w:rFonts w:ascii="Latha" w:cs="Latha" w:eastAsia="Latha" w:hAnsi="Latha"/>
          <w:rtl w:val="0"/>
        </w:rPr>
        <w:t xml:space="preserve">10 கோத்திரங்களுடன் சீகேம், சமாரியா பட்டணங்களை உள்ளடக்கிய இஸ்ரவேலாகிய வடக்கு இராஜ்யமாகவும், 2 கோத்திரங்களுடன் எருசலேமை தலைநகராகக்கொண்டு யூதாவாகிய தெற்கு இராஜ்யமாகவும் பிளவுபட்டது. இஸ்ரவேலாகிய வடக்கு இராஜ்யம் 19 ராஜாக்களாலும், யூதாவாகிய தெற்கு இராஜ்யம் 19 ராஜாக்களாலும் 1 ராணியாலும் ஆளப்பட்டது.</w:t>
      </w:r>
    </w:p>
    <w:p w:rsidR="00000000" w:rsidDel="00000000" w:rsidP="00000000" w:rsidRDefault="00000000" w:rsidRPr="00000000" w14:paraId="00000036">
      <w:pPr>
        <w:pageBreakBefore w:val="0"/>
        <w:rPr/>
      </w:pPr>
      <w:r w:rsidDel="00000000" w:rsidR="00000000" w:rsidRPr="00000000">
        <w:rPr>
          <w:rtl w:val="0"/>
        </w:rPr>
      </w:r>
    </w:p>
    <w:p w:rsidR="00000000" w:rsidDel="00000000" w:rsidP="00000000" w:rsidRDefault="00000000" w:rsidRPr="00000000" w14:paraId="00000037">
      <w:pPr>
        <w:pageBreakBefore w:val="0"/>
        <w:rPr/>
      </w:pPr>
      <w:r w:rsidDel="00000000" w:rsidR="00000000" w:rsidRPr="00000000">
        <w:rPr>
          <w:rFonts w:ascii="Latha" w:cs="Latha" w:eastAsia="Latha" w:hAnsi="Latha"/>
          <w:rtl w:val="0"/>
        </w:rPr>
        <w:t xml:space="preserve">இஸ்ரவேலாகிய வடக்கு இராஜ்யம் 5 வெவ்வேறு ராஜவம்சங்களாலும், யூதாவாகிய தெற்கு இராஜ்யம் தாவீதின் வழிவந்த ஒரே ராஜவம்சத்தாலும் ஆளப்பட்டது.</w:t>
      </w:r>
    </w:p>
    <w:p w:rsidR="00000000" w:rsidDel="00000000" w:rsidP="00000000" w:rsidRDefault="00000000" w:rsidRPr="00000000" w14:paraId="00000038">
      <w:pPr>
        <w:pageBreakBefore w:val="0"/>
        <w:rPr/>
      </w:pPr>
      <w:r w:rsidDel="00000000" w:rsidR="00000000" w:rsidRPr="00000000">
        <w:rPr>
          <w:rtl w:val="0"/>
        </w:rPr>
      </w:r>
    </w:p>
    <w:p w:rsidR="00000000" w:rsidDel="00000000" w:rsidP="00000000" w:rsidRDefault="00000000" w:rsidRPr="00000000" w14:paraId="00000039">
      <w:pPr>
        <w:pageBreakBefore w:val="0"/>
        <w:rPr/>
      </w:pPr>
      <w:r w:rsidDel="00000000" w:rsidR="00000000" w:rsidRPr="00000000">
        <w:rPr>
          <w:rFonts w:ascii="Latha" w:cs="Latha" w:eastAsia="Latha" w:hAnsi="Latha"/>
          <w:rtl w:val="0"/>
        </w:rPr>
        <w:t xml:space="preserve">இஸ்ரவேல், யூதா இராஜ்யங்களின் ராஜாக்களில் அதிகமானவர்கள் கர்த்தருக்கு தொடர்ந்து கீழ்ப்படியாதவர்களாகி விக்கிரக வழிபாடுகளுக்குள் விழுந்தார்கள்.</w:t>
      </w:r>
    </w:p>
    <w:p w:rsidR="00000000" w:rsidDel="00000000" w:rsidP="00000000" w:rsidRDefault="00000000" w:rsidRPr="00000000" w14:paraId="0000003A">
      <w:pPr>
        <w:pageBreakBefore w:val="0"/>
        <w:rPr/>
      </w:pPr>
      <w:r w:rsidDel="00000000" w:rsidR="00000000" w:rsidRPr="00000000">
        <w:rPr>
          <w:rtl w:val="0"/>
        </w:rPr>
      </w:r>
    </w:p>
    <w:p w:rsidR="00000000" w:rsidDel="00000000" w:rsidP="00000000" w:rsidRDefault="00000000" w:rsidRPr="00000000" w14:paraId="0000003B">
      <w:pPr>
        <w:pageBreakBefore w:val="0"/>
        <w:rPr/>
      </w:pPr>
      <w:r w:rsidDel="00000000" w:rsidR="00000000" w:rsidRPr="00000000">
        <w:rPr>
          <w:rFonts w:ascii="Latha" w:cs="Latha" w:eastAsia="Latha" w:hAnsi="Latha"/>
          <w:rtl w:val="0"/>
        </w:rPr>
        <w:t xml:space="preserve">இஸ்ரவேலாகிய வடக்கு இராஜ்யம் (இது இஸ்ரவேல் அல்லது சமாரியா அல்லது எப்ராயீம் என்றும் அழைக்கப்படும்) அசீரிய பேரரசினால் கிமு 731ல் கைப்பற்றபட்டது. யூதாவாகிய தெற்கு இராஜ்யம் (இது யூதா என்றும் அழைக்கப்படும்) பாபிலோனிய பேரரசினால் கிமு 731ல் கைப்பற்றபட்டது.</w:t>
      </w:r>
    </w:p>
    <w:p w:rsidR="00000000" w:rsidDel="00000000" w:rsidP="00000000" w:rsidRDefault="00000000" w:rsidRPr="00000000" w14:paraId="0000003C">
      <w:pPr>
        <w:pageBreakBefore w:val="0"/>
        <w:rPr/>
      </w:pPr>
      <w:r w:rsidDel="00000000" w:rsidR="00000000" w:rsidRPr="00000000">
        <w:rPr>
          <w:rtl w:val="0"/>
        </w:rPr>
      </w:r>
    </w:p>
    <w:p w:rsidR="00000000" w:rsidDel="00000000" w:rsidP="00000000" w:rsidRDefault="00000000" w:rsidRPr="00000000" w14:paraId="0000003D">
      <w:pPr>
        <w:pStyle w:val="Heading2"/>
        <w:pageBreakBefore w:val="0"/>
        <w:rPr>
          <w:b w:val="1"/>
          <w:bCs w:val="1"/>
        </w:rPr>
      </w:pPr>
      <w:bookmarkStart w:colFirst="0" w:colLast="0" w:name="_fq9tfv3v2psf" w:id="6"/>
      <w:bookmarkEnd w:id="6"/>
      <w:r w:rsidDel="00000000" w:rsidR="00000000" w:rsidRPr="00000000">
        <w:rPr>
          <w:rFonts w:ascii="Latha" w:cs="Latha" w:eastAsia="Latha" w:hAnsi="Latha"/>
          <w:b w:val="1"/>
          <w:bCs w:val="1"/>
          <w:rtl w:val="0"/>
        </w:rPr>
        <w:t xml:space="preserve">ராஜாவாகிய சாலொமோனின் வீழ்ச்சி</w:t>
      </w:r>
    </w:p>
    <w:p w:rsidR="00000000" w:rsidDel="00000000" w:rsidP="00000000" w:rsidRDefault="00000000" w:rsidRPr="00000000" w14:paraId="0000003E">
      <w:pPr>
        <w:pageBreakBefore w:val="0"/>
        <w:rPr/>
      </w:pPr>
      <w:r w:rsidDel="00000000" w:rsidR="00000000" w:rsidRPr="00000000">
        <w:rPr>
          <w:rtl w:val="0"/>
        </w:rPr>
      </w:r>
    </w:p>
    <w:p w:rsidR="00000000" w:rsidDel="00000000" w:rsidP="00000000" w:rsidRDefault="00000000" w:rsidRPr="00000000" w14:paraId="0000003F">
      <w:pPr>
        <w:pStyle w:val="Heading3"/>
        <w:pageBreakBefore w:val="0"/>
        <w:rPr>
          <w:b w:val="1"/>
          <w:bCs w:val="1"/>
        </w:rPr>
      </w:pPr>
      <w:bookmarkStart w:colFirst="0" w:colLast="0" w:name="_lnqnu2q47ckc" w:id="7"/>
      <w:bookmarkEnd w:id="7"/>
      <w:r w:rsidDel="00000000" w:rsidR="00000000" w:rsidRPr="00000000">
        <w:rPr>
          <w:rFonts w:ascii="Latha" w:cs="Latha" w:eastAsia="Latha" w:hAnsi="Latha"/>
          <w:b w:val="1"/>
          <w:bCs w:val="1"/>
          <w:rtl w:val="0"/>
        </w:rPr>
        <w:t xml:space="preserve">1. அளவுக்கதிகமான பெருக்கம்</w:t>
      </w:r>
    </w:p>
    <w:p w:rsidR="00000000" w:rsidDel="00000000" w:rsidP="00000000" w:rsidRDefault="00000000" w:rsidRPr="00000000" w14:paraId="00000040">
      <w:pPr>
        <w:pageBreakBefore w:val="0"/>
        <w:rPr/>
      </w:pPr>
      <w:r w:rsidDel="00000000" w:rsidR="00000000" w:rsidRPr="00000000">
        <w:rPr>
          <w:rtl w:val="0"/>
        </w:rPr>
      </w:r>
    </w:p>
    <w:p w:rsidR="00000000" w:rsidDel="00000000" w:rsidP="00000000" w:rsidRDefault="00000000" w:rsidRPr="00000000" w14:paraId="00000041">
      <w:pPr>
        <w:pageBreakBefore w:val="0"/>
        <w:rPr/>
      </w:pPr>
      <w:r w:rsidDel="00000000" w:rsidR="00000000" w:rsidRPr="00000000">
        <w:rPr>
          <w:rFonts w:ascii="Latha" w:cs="Latha" w:eastAsia="Latha" w:hAnsi="Latha"/>
          <w:b w:val="1"/>
          <w:bCs w:val="1"/>
          <w:rtl w:val="0"/>
        </w:rPr>
        <w:t xml:space="preserve">பொன்னும், வெள்ளியும் :</w:t>
      </w:r>
      <w:r w:rsidDel="00000000" w:rsidR="00000000" w:rsidRPr="00000000">
        <w:rPr>
          <w:rFonts w:ascii="Latha" w:cs="Latha" w:eastAsia="Latha" w:hAnsi="Latha"/>
          <w:rtl w:val="0"/>
        </w:rPr>
        <w:t xml:space="preserve"> சாலோமோன் பொன்னையும், வொள்ளியையும் திரளாக சோந்தான் 10:14:21,27</w:t>
      </w:r>
    </w:p>
    <w:p w:rsidR="00000000" w:rsidDel="00000000" w:rsidP="00000000" w:rsidRDefault="00000000" w:rsidRPr="00000000" w14:paraId="00000042">
      <w:pPr>
        <w:pageBreakBefore w:val="0"/>
        <w:rPr/>
      </w:pPr>
      <w:r w:rsidDel="00000000" w:rsidR="00000000" w:rsidRPr="00000000">
        <w:rPr>
          <w:rtl w:val="0"/>
        </w:rPr>
      </w:r>
    </w:p>
    <w:p w:rsidR="00000000" w:rsidDel="00000000" w:rsidP="00000000" w:rsidRDefault="00000000" w:rsidRPr="00000000" w14:paraId="00000043">
      <w:pPr>
        <w:pageBreakBefore w:val="0"/>
        <w:rPr/>
      </w:pPr>
      <w:r w:rsidDel="00000000" w:rsidR="00000000" w:rsidRPr="00000000">
        <w:rPr>
          <w:rFonts w:ascii="Latha" w:cs="Latha" w:eastAsia="Latha" w:hAnsi="Latha"/>
          <w:b w:val="1"/>
          <w:bCs w:val="1"/>
          <w:rtl w:val="0"/>
        </w:rPr>
        <w:t xml:space="preserve">ஆபிரசுகளாக்கான குதிரைகள் :</w:t>
      </w:r>
      <w:r w:rsidDel="00000000" w:rsidR="00000000" w:rsidRPr="00000000">
        <w:rPr>
          <w:rFonts w:ascii="Latha" w:cs="Latha" w:eastAsia="Latha" w:hAnsi="Latha"/>
          <w:rtl w:val="0"/>
        </w:rPr>
        <w:t xml:space="preserve"> சாமொமோள் எகிப்திலிருந்து நிரளாக குறிரைகளை வாங்கின் மேர்ந்தான (10:26,2:-29)</w:t>
      </w:r>
    </w:p>
    <w:p w:rsidR="00000000" w:rsidDel="00000000" w:rsidP="00000000" w:rsidRDefault="00000000" w:rsidRPr="00000000" w14:paraId="00000044">
      <w:pPr>
        <w:pageBreakBefore w:val="0"/>
        <w:rPr/>
      </w:pPr>
      <w:r w:rsidDel="00000000" w:rsidR="00000000" w:rsidRPr="00000000">
        <w:rPr>
          <w:rtl w:val="0"/>
        </w:rPr>
      </w:r>
    </w:p>
    <w:p w:rsidR="00000000" w:rsidDel="00000000" w:rsidP="00000000" w:rsidRDefault="00000000" w:rsidRPr="00000000" w14:paraId="00000045">
      <w:pPr>
        <w:pageBreakBefore w:val="0"/>
        <w:rPr/>
      </w:pPr>
      <w:r w:rsidDel="00000000" w:rsidR="00000000" w:rsidRPr="00000000">
        <w:rPr>
          <w:rFonts w:ascii="Latha" w:cs="Latha" w:eastAsia="Latha" w:hAnsi="Latha"/>
          <w:b w:val="1"/>
          <w:bCs w:val="1"/>
          <w:rtl w:val="0"/>
        </w:rPr>
        <w:t xml:space="preserve">ஆயிரம் மனைவிகள் :</w:t>
      </w:r>
      <w:r w:rsidDel="00000000" w:rsidR="00000000" w:rsidRPr="00000000">
        <w:rPr>
          <w:rFonts w:ascii="Latha" w:cs="Latha" w:eastAsia="Latha" w:hAnsi="Latha"/>
          <w:rtl w:val="0"/>
        </w:rPr>
        <w:t xml:space="preserve"> சாலொமோன் வேறுதேசத்து ராஜரக்களின் குளாரத்திகள் 700 பேரை திருமணம் செய்திருந்தாள் அவனுக்கு 300 மனுமனையாட்டிகளும் இருந்தார்கள் (11:1-3}</w:t>
      </w:r>
    </w:p>
    <w:p w:rsidR="00000000" w:rsidDel="00000000" w:rsidP="00000000" w:rsidRDefault="00000000" w:rsidRPr="00000000" w14:paraId="00000046">
      <w:pPr>
        <w:pageBreakBefore w:val="0"/>
        <w:rPr/>
      </w:pPr>
      <w:r w:rsidDel="00000000" w:rsidR="00000000" w:rsidRPr="00000000">
        <w:rPr>
          <w:rtl w:val="0"/>
        </w:rPr>
      </w:r>
    </w:p>
    <w:p w:rsidR="00000000" w:rsidDel="00000000" w:rsidP="00000000" w:rsidRDefault="00000000" w:rsidRPr="00000000" w14:paraId="00000047">
      <w:pPr>
        <w:pageBreakBefore w:val="0"/>
        <w:rPr/>
      </w:pPr>
      <w:r w:rsidDel="00000000" w:rsidR="00000000" w:rsidRPr="00000000">
        <w:rPr>
          <w:rFonts w:ascii="Latha" w:cs="Latha" w:eastAsia="Latha" w:hAnsi="Latha"/>
          <w:rtl w:val="0"/>
        </w:rPr>
        <w:t xml:space="preserve"> தேவன் மோசேயைக் கொண்டு நிபாயப்பிரமாணத்தை கொடுத்தபோது எதிர்காலத்தில் உருவாகப்போகும் தேசம் தங்களுக்கு ஒரு ராஜா வேண்டும் என்று கேட்பார்கள் என்பதை  அறிந்திருந்தார். ஆகபே ராஜாக்களுக்கான சட்டங்களையும் தேவன் கொடுத்திருந்தார். உபா 17:14-20</w:t>
      </w:r>
    </w:p>
    <w:p w:rsidR="00000000" w:rsidDel="00000000" w:rsidP="00000000" w:rsidRDefault="00000000" w:rsidRPr="00000000" w14:paraId="00000048">
      <w:pPr>
        <w:pStyle w:val="Heading2"/>
        <w:pageBreakBefore w:val="0"/>
        <w:rPr>
          <w:b w:val="1"/>
          <w:bCs w:val="1"/>
        </w:rPr>
      </w:pPr>
      <w:bookmarkStart w:colFirst="0" w:colLast="0" w:name="_1a2whrj1soy4" w:id="8"/>
      <w:bookmarkEnd w:id="8"/>
      <w:r w:rsidDel="00000000" w:rsidR="00000000" w:rsidRPr="00000000">
        <w:rPr>
          <w:rFonts w:ascii="Latha" w:cs="Latha" w:eastAsia="Latha" w:hAnsi="Latha"/>
          <w:b w:val="1"/>
          <w:bCs w:val="1"/>
          <w:rtl w:val="0"/>
        </w:rPr>
        <w:t xml:space="preserve">உபா 17:14-20 இராஜாங்க மின் பிரமாணம்</w:t>
      </w:r>
    </w:p>
    <w:p w:rsidR="00000000" w:rsidDel="00000000" w:rsidP="00000000" w:rsidRDefault="00000000" w:rsidRPr="00000000" w14:paraId="00000049">
      <w:pPr>
        <w:pageBreakBefore w:val="0"/>
        <w:rPr/>
      </w:pPr>
      <w:r w:rsidDel="00000000" w:rsidR="00000000" w:rsidRPr="00000000">
        <w:rPr>
          <w:rtl w:val="0"/>
        </w:rPr>
      </w:r>
    </w:p>
    <w:p w:rsidR="00000000" w:rsidDel="00000000" w:rsidP="00000000" w:rsidRDefault="00000000" w:rsidRPr="00000000" w14:paraId="0000004A">
      <w:pPr>
        <w:pageBreakBefore w:val="0"/>
        <w:jc w:val="center"/>
        <w:rPr>
          <w:b w:val="1"/>
          <w:bCs w:val="1"/>
        </w:rPr>
      </w:pPr>
      <w:r w:rsidDel="00000000" w:rsidR="00000000" w:rsidRPr="00000000">
        <w:rPr>
          <w:rFonts w:ascii="Latha" w:cs="Latha" w:eastAsia="Latha" w:hAnsi="Latha"/>
          <w:b w:val="1"/>
          <w:bCs w:val="1"/>
          <w:rtl w:val="0"/>
        </w:rPr>
        <w:t xml:space="preserve">14 உன் தேவனாகிய கர்த்தர் உனக்குக் கொடுக்கும் தேசத்தில் நீ போய்ச் சேர்ந்து, அதைச் சுதந்தரித்துக்கொண்டு, அதில் குடியேறினபின், நீ; என்னைச் சுற்றிலும் இருக்கிற சகல ஜாதிகளையும் போல, நானும் எனக்கு ஒரு ராஜாவை ஏற்படுத்தவேண்டும் என்பாயானால்; </w:t>
      </w:r>
    </w:p>
    <w:p w:rsidR="00000000" w:rsidDel="00000000" w:rsidP="00000000" w:rsidRDefault="00000000" w:rsidRPr="00000000" w14:paraId="0000004B">
      <w:pPr>
        <w:pageBreakBefore w:val="0"/>
        <w:jc w:val="center"/>
        <w:rPr>
          <w:b w:val="1"/>
          <w:bCs w:val="1"/>
        </w:rPr>
      </w:pPr>
      <w:r w:rsidDel="00000000" w:rsidR="00000000" w:rsidRPr="00000000">
        <w:rPr>
          <w:rFonts w:ascii="Latha" w:cs="Latha" w:eastAsia="Latha" w:hAnsi="Latha"/>
          <w:b w:val="1"/>
          <w:bCs w:val="1"/>
          <w:rtl w:val="0"/>
        </w:rPr>
        <w:t xml:space="preserve">உபாகமம் 17:14</w:t>
      </w:r>
    </w:p>
    <w:p w:rsidR="00000000" w:rsidDel="00000000" w:rsidP="00000000" w:rsidRDefault="00000000" w:rsidRPr="00000000" w14:paraId="0000004C">
      <w:pPr>
        <w:pageBreakBefore w:val="0"/>
        <w:jc w:val="center"/>
        <w:rPr>
          <w:b w:val="1"/>
          <w:bCs w:val="1"/>
        </w:rPr>
      </w:pPr>
      <w:r w:rsidDel="00000000" w:rsidR="00000000" w:rsidRPr="00000000">
        <w:rPr>
          <w:rtl w:val="0"/>
        </w:rPr>
      </w:r>
    </w:p>
    <w:p w:rsidR="00000000" w:rsidDel="00000000" w:rsidP="00000000" w:rsidRDefault="00000000" w:rsidRPr="00000000" w14:paraId="0000004D">
      <w:pPr>
        <w:pageBreakBefore w:val="0"/>
        <w:jc w:val="center"/>
        <w:rPr>
          <w:b w:val="1"/>
          <w:bCs w:val="1"/>
        </w:rPr>
      </w:pPr>
      <w:r w:rsidDel="00000000" w:rsidR="00000000" w:rsidRPr="00000000">
        <w:rPr>
          <w:rFonts w:ascii="Latha" w:cs="Latha" w:eastAsia="Latha" w:hAnsi="Latha"/>
          <w:b w:val="1"/>
          <w:bCs w:val="1"/>
          <w:rtl w:val="0"/>
        </w:rPr>
        <w:t xml:space="preserve">15 உன் தேவனாகிய கர்த்தர் தெரிந்து கொள்பவனையே உனக்கு ராஜாவாக வைக்கக்கடவாய்; உன் சகோதரருக்குள்ளிருக்கிற ஒருவனையே உன்மேல் ராஜாவாக ஏற்படுத்தக்கடவாய்; உன் சகோதரன் அல்லாத அந்நியனை ராஜாவாக ஏற்படுத்தக் கூடாது. </w:t>
      </w:r>
    </w:p>
    <w:p w:rsidR="00000000" w:rsidDel="00000000" w:rsidP="00000000" w:rsidRDefault="00000000" w:rsidRPr="00000000" w14:paraId="0000004E">
      <w:pPr>
        <w:pageBreakBefore w:val="0"/>
        <w:jc w:val="center"/>
        <w:rPr>
          <w:b w:val="1"/>
          <w:bCs w:val="1"/>
        </w:rPr>
      </w:pPr>
      <w:r w:rsidDel="00000000" w:rsidR="00000000" w:rsidRPr="00000000">
        <w:rPr>
          <w:rFonts w:ascii="Latha" w:cs="Latha" w:eastAsia="Latha" w:hAnsi="Latha"/>
          <w:b w:val="1"/>
          <w:bCs w:val="1"/>
          <w:rtl w:val="0"/>
        </w:rPr>
        <w:t xml:space="preserve">உபாகமம் 17:15</w:t>
      </w:r>
    </w:p>
    <w:p w:rsidR="00000000" w:rsidDel="00000000" w:rsidP="00000000" w:rsidRDefault="00000000" w:rsidRPr="00000000" w14:paraId="0000004F">
      <w:pPr>
        <w:pageBreakBefore w:val="0"/>
        <w:jc w:val="center"/>
        <w:rPr>
          <w:b w:val="1"/>
          <w:bCs w:val="1"/>
        </w:rPr>
      </w:pPr>
      <w:r w:rsidDel="00000000" w:rsidR="00000000" w:rsidRPr="00000000">
        <w:rPr>
          <w:rtl w:val="0"/>
        </w:rPr>
      </w:r>
    </w:p>
    <w:p w:rsidR="00000000" w:rsidDel="00000000" w:rsidP="00000000" w:rsidRDefault="00000000" w:rsidRPr="00000000" w14:paraId="00000050">
      <w:pPr>
        <w:pageBreakBefore w:val="0"/>
        <w:jc w:val="center"/>
        <w:rPr>
          <w:b w:val="1"/>
          <w:bCs w:val="1"/>
        </w:rPr>
      </w:pPr>
      <w:r w:rsidDel="00000000" w:rsidR="00000000" w:rsidRPr="00000000">
        <w:rPr>
          <w:rFonts w:ascii="Latha" w:cs="Latha" w:eastAsia="Latha" w:hAnsi="Latha"/>
          <w:b w:val="1"/>
          <w:bCs w:val="1"/>
          <w:rtl w:val="0"/>
        </w:rPr>
        <w:t xml:space="preserve">16 அவன் அநேக குதிரைகளைச் சம்பாதியாமலும், அநேக குதிரைகளைத் தனக்குச் சம்பாதிக்கும்படிக்கு ஜனங்களைத் திரும்ப எகிப்திற்குப் போகப்பண்ணாமலும் இருக்கக்கடவன்; இனி அந்த வழியாய் நீங்கள் திரும்பிப்போகவேண்டாம் என்று கர்த்தர் உங்களுக்குச் சொல்லியிருக்கிறாரே. </w:t>
      </w:r>
    </w:p>
    <w:p w:rsidR="00000000" w:rsidDel="00000000" w:rsidP="00000000" w:rsidRDefault="00000000" w:rsidRPr="00000000" w14:paraId="00000051">
      <w:pPr>
        <w:pageBreakBefore w:val="0"/>
        <w:jc w:val="center"/>
        <w:rPr>
          <w:b w:val="1"/>
          <w:bCs w:val="1"/>
        </w:rPr>
      </w:pPr>
      <w:r w:rsidDel="00000000" w:rsidR="00000000" w:rsidRPr="00000000">
        <w:rPr>
          <w:rFonts w:ascii="Latha" w:cs="Latha" w:eastAsia="Latha" w:hAnsi="Latha"/>
          <w:b w:val="1"/>
          <w:bCs w:val="1"/>
          <w:rtl w:val="0"/>
        </w:rPr>
        <w:t xml:space="preserve">உபாகமம் 17:16</w:t>
      </w:r>
    </w:p>
    <w:p w:rsidR="00000000" w:rsidDel="00000000" w:rsidP="00000000" w:rsidRDefault="00000000" w:rsidRPr="00000000" w14:paraId="00000052">
      <w:pPr>
        <w:pageBreakBefore w:val="0"/>
        <w:jc w:val="center"/>
        <w:rPr>
          <w:b w:val="1"/>
          <w:bCs w:val="1"/>
        </w:rPr>
      </w:pPr>
      <w:r w:rsidDel="00000000" w:rsidR="00000000" w:rsidRPr="00000000">
        <w:rPr>
          <w:rtl w:val="0"/>
        </w:rPr>
      </w:r>
    </w:p>
    <w:p w:rsidR="00000000" w:rsidDel="00000000" w:rsidP="00000000" w:rsidRDefault="00000000" w:rsidRPr="00000000" w14:paraId="00000053">
      <w:pPr>
        <w:pageBreakBefore w:val="0"/>
        <w:jc w:val="center"/>
        <w:rPr>
          <w:b w:val="1"/>
          <w:bCs w:val="1"/>
        </w:rPr>
      </w:pPr>
      <w:r w:rsidDel="00000000" w:rsidR="00000000" w:rsidRPr="00000000">
        <w:rPr>
          <w:rFonts w:ascii="Latha" w:cs="Latha" w:eastAsia="Latha" w:hAnsi="Latha"/>
          <w:b w:val="1"/>
          <w:bCs w:val="1"/>
          <w:rtl w:val="0"/>
        </w:rPr>
        <w:t xml:space="preserve">17 அவன் இருதயம் பின்வாங்கிப் போகாதபடி அவன் அநேகம் ஸ்திரீகளைப் படைக்கவேண்டாம்; வெள்ளியும் பொன்னும் தனக்கு மிகுதியாய்ப் பெருகப்பண்ணவும் வேண்டாம். </w:t>
      </w:r>
    </w:p>
    <w:p w:rsidR="00000000" w:rsidDel="00000000" w:rsidP="00000000" w:rsidRDefault="00000000" w:rsidRPr="00000000" w14:paraId="00000054">
      <w:pPr>
        <w:pageBreakBefore w:val="0"/>
        <w:jc w:val="center"/>
        <w:rPr>
          <w:b w:val="1"/>
          <w:bCs w:val="1"/>
        </w:rPr>
      </w:pPr>
      <w:r w:rsidDel="00000000" w:rsidR="00000000" w:rsidRPr="00000000">
        <w:rPr>
          <w:rFonts w:ascii="Latha" w:cs="Latha" w:eastAsia="Latha" w:hAnsi="Latha"/>
          <w:b w:val="1"/>
          <w:bCs w:val="1"/>
          <w:rtl w:val="0"/>
        </w:rPr>
        <w:t xml:space="preserve">உபாகமம் 17:17</w:t>
      </w:r>
    </w:p>
    <w:p w:rsidR="00000000" w:rsidDel="00000000" w:rsidP="00000000" w:rsidRDefault="00000000" w:rsidRPr="00000000" w14:paraId="00000055">
      <w:pPr>
        <w:pageBreakBefore w:val="0"/>
        <w:jc w:val="center"/>
        <w:rPr>
          <w:b w:val="1"/>
          <w:bCs w:val="1"/>
        </w:rPr>
      </w:pPr>
      <w:r w:rsidDel="00000000" w:rsidR="00000000" w:rsidRPr="00000000">
        <w:rPr>
          <w:rtl w:val="0"/>
        </w:rPr>
      </w:r>
    </w:p>
    <w:p w:rsidR="00000000" w:rsidDel="00000000" w:rsidP="00000000" w:rsidRDefault="00000000" w:rsidRPr="00000000" w14:paraId="00000056">
      <w:pPr>
        <w:pageBreakBefore w:val="0"/>
        <w:jc w:val="center"/>
        <w:rPr>
          <w:b w:val="1"/>
          <w:bCs w:val="1"/>
        </w:rPr>
      </w:pPr>
      <w:r w:rsidDel="00000000" w:rsidR="00000000" w:rsidRPr="00000000">
        <w:rPr>
          <w:rFonts w:ascii="Latha" w:cs="Latha" w:eastAsia="Latha" w:hAnsi="Latha"/>
          <w:b w:val="1"/>
          <w:bCs w:val="1"/>
          <w:rtl w:val="0"/>
        </w:rPr>
        <w:t xml:space="preserve">18 அவன் தன் சிங்காசனத்தின்மேல் வீற்றிருக்கும்போது, அவனுடைய இருதயம் அவன் சகோதரர்பேரில் மேட்டிமை கொள்ளாமலும், கற்பனையைவிட்டு வலதுபுறம் இடதுபுறம் சாயாமலும், </w:t>
      </w:r>
    </w:p>
    <w:p w:rsidR="00000000" w:rsidDel="00000000" w:rsidP="00000000" w:rsidRDefault="00000000" w:rsidRPr="00000000" w14:paraId="00000057">
      <w:pPr>
        <w:pageBreakBefore w:val="0"/>
        <w:jc w:val="center"/>
        <w:rPr>
          <w:b w:val="1"/>
          <w:bCs w:val="1"/>
        </w:rPr>
      </w:pPr>
      <w:r w:rsidDel="00000000" w:rsidR="00000000" w:rsidRPr="00000000">
        <w:rPr>
          <w:rFonts w:ascii="Latha" w:cs="Latha" w:eastAsia="Latha" w:hAnsi="Latha"/>
          <w:b w:val="1"/>
          <w:bCs w:val="1"/>
          <w:rtl w:val="0"/>
        </w:rPr>
        <w:t xml:space="preserve">உபாகமம் 17:18</w:t>
      </w:r>
    </w:p>
    <w:p w:rsidR="00000000" w:rsidDel="00000000" w:rsidP="00000000" w:rsidRDefault="00000000" w:rsidRPr="00000000" w14:paraId="00000058">
      <w:pPr>
        <w:pageBreakBefore w:val="0"/>
        <w:jc w:val="center"/>
        <w:rPr>
          <w:b w:val="1"/>
          <w:bCs w:val="1"/>
        </w:rPr>
      </w:pPr>
      <w:r w:rsidDel="00000000" w:rsidR="00000000" w:rsidRPr="00000000">
        <w:rPr>
          <w:rtl w:val="0"/>
        </w:rPr>
      </w:r>
    </w:p>
    <w:p w:rsidR="00000000" w:rsidDel="00000000" w:rsidP="00000000" w:rsidRDefault="00000000" w:rsidRPr="00000000" w14:paraId="00000059">
      <w:pPr>
        <w:pageBreakBefore w:val="0"/>
        <w:jc w:val="center"/>
        <w:rPr>
          <w:b w:val="1"/>
          <w:bCs w:val="1"/>
        </w:rPr>
      </w:pPr>
      <w:r w:rsidDel="00000000" w:rsidR="00000000" w:rsidRPr="00000000">
        <w:rPr>
          <w:rFonts w:ascii="Latha" w:cs="Latha" w:eastAsia="Latha" w:hAnsi="Latha"/>
          <w:b w:val="1"/>
          <w:bCs w:val="1"/>
          <w:rtl w:val="0"/>
        </w:rPr>
        <w:t xml:space="preserve">19 இந்த நியாயப்பிரமாணத்தின் எல்லா வார்த்தைகளையும், இந்தக் கட்டளைகளையும் கைக்கொண்டு, இவைகளின் படி செய்வதற்காகத் தன் தேவனாகிய கர்த்தருக்குப் பயந்திருக்கும்படி கற்றுக்கொள்ளும்பொருட்டு, </w:t>
      </w:r>
    </w:p>
    <w:p w:rsidR="00000000" w:rsidDel="00000000" w:rsidP="00000000" w:rsidRDefault="00000000" w:rsidRPr="00000000" w14:paraId="0000005A">
      <w:pPr>
        <w:pageBreakBefore w:val="0"/>
        <w:jc w:val="center"/>
        <w:rPr>
          <w:b w:val="1"/>
          <w:bCs w:val="1"/>
        </w:rPr>
      </w:pPr>
      <w:r w:rsidDel="00000000" w:rsidR="00000000" w:rsidRPr="00000000">
        <w:rPr>
          <w:rFonts w:ascii="Latha" w:cs="Latha" w:eastAsia="Latha" w:hAnsi="Latha"/>
          <w:b w:val="1"/>
          <w:bCs w:val="1"/>
          <w:rtl w:val="0"/>
        </w:rPr>
        <w:t xml:space="preserve">உபாகமம் 17:19</w:t>
      </w:r>
    </w:p>
    <w:p w:rsidR="00000000" w:rsidDel="00000000" w:rsidP="00000000" w:rsidRDefault="00000000" w:rsidRPr="00000000" w14:paraId="0000005B">
      <w:pPr>
        <w:pageBreakBefore w:val="0"/>
        <w:jc w:val="center"/>
        <w:rPr>
          <w:b w:val="1"/>
          <w:bCs w:val="1"/>
        </w:rPr>
      </w:pPr>
      <w:r w:rsidDel="00000000" w:rsidR="00000000" w:rsidRPr="00000000">
        <w:rPr>
          <w:rtl w:val="0"/>
        </w:rPr>
      </w:r>
    </w:p>
    <w:p w:rsidR="00000000" w:rsidDel="00000000" w:rsidP="00000000" w:rsidRDefault="00000000" w:rsidRPr="00000000" w14:paraId="0000005C">
      <w:pPr>
        <w:pageBreakBefore w:val="0"/>
        <w:jc w:val="center"/>
        <w:rPr>
          <w:b w:val="1"/>
          <w:bCs w:val="1"/>
        </w:rPr>
      </w:pPr>
      <w:r w:rsidDel="00000000" w:rsidR="00000000" w:rsidRPr="00000000">
        <w:rPr>
          <w:rFonts w:ascii="Latha" w:cs="Latha" w:eastAsia="Latha" w:hAnsi="Latha"/>
          <w:b w:val="1"/>
          <w:bCs w:val="1"/>
          <w:rtl w:val="0"/>
        </w:rPr>
        <w:t xml:space="preserve">20 அவன் லேவியராகிய ஆசாரியரிடத்திலிருக்கிற நியாயப்பிரமாண நூலைப் பார்த்து, தனக்காக ஒரு பிரதியை எழுதி, தன்னிடத்தில் வைத்துக்கொண்டு, தன் ஜீவனுள்ள நாளெல்லாம் அதை வாசிக்கக்கடவன்; இப்படிச் செய்வதினால், தானும் தன் குமாரரும் இஸ்ரவேலின் நடுவே தங்கள் ராஜ்யத்திலே நீடித்து வாழுவார்கள். </w:t>
      </w:r>
    </w:p>
    <w:p w:rsidR="00000000" w:rsidDel="00000000" w:rsidP="00000000" w:rsidRDefault="00000000" w:rsidRPr="00000000" w14:paraId="0000005D">
      <w:pPr>
        <w:pageBreakBefore w:val="0"/>
        <w:jc w:val="center"/>
        <w:rPr>
          <w:b w:val="1"/>
          <w:bCs w:val="1"/>
        </w:rPr>
      </w:pPr>
      <w:r w:rsidDel="00000000" w:rsidR="00000000" w:rsidRPr="00000000">
        <w:rPr>
          <w:rFonts w:ascii="Latha" w:cs="Latha" w:eastAsia="Latha" w:hAnsi="Latha"/>
          <w:b w:val="1"/>
          <w:bCs w:val="1"/>
          <w:rtl w:val="0"/>
        </w:rPr>
        <w:t xml:space="preserve">உபாகமம் 17:20</w:t>
      </w:r>
    </w:p>
    <w:p w:rsidR="00000000" w:rsidDel="00000000" w:rsidP="00000000" w:rsidRDefault="00000000" w:rsidRPr="00000000" w14:paraId="0000005E">
      <w:pPr>
        <w:pageBreakBefore w:val="0"/>
        <w:rPr/>
      </w:pPr>
      <w:r w:rsidDel="00000000" w:rsidR="00000000" w:rsidRPr="00000000">
        <w:rPr>
          <w:rtl w:val="0"/>
        </w:rPr>
      </w:r>
    </w:p>
    <w:p w:rsidR="00000000" w:rsidDel="00000000" w:rsidP="00000000" w:rsidRDefault="00000000" w:rsidRPr="00000000" w14:paraId="0000005F">
      <w:pPr>
        <w:pageBreakBefore w:val="0"/>
        <w:rPr/>
      </w:pPr>
      <w:r w:rsidDel="00000000" w:rsidR="00000000" w:rsidRPr="00000000">
        <w:rPr>
          <w:rtl w:val="0"/>
        </w:rPr>
      </w:r>
    </w:p>
    <w:p w:rsidR="00000000" w:rsidDel="00000000" w:rsidP="00000000" w:rsidRDefault="00000000" w:rsidRPr="00000000" w14:paraId="00000060">
      <w:pPr>
        <w:pageBreakBefore w:val="0"/>
        <w:rPr>
          <w:b w:val="1"/>
          <w:bCs w:val="1"/>
        </w:rPr>
      </w:pPr>
      <w:r w:rsidDel="00000000" w:rsidR="00000000" w:rsidRPr="00000000">
        <w:rPr>
          <w:rFonts w:ascii="Latha" w:cs="Latha" w:eastAsia="Latha" w:hAnsi="Latha"/>
          <w:b w:val="1"/>
          <w:bCs w:val="1"/>
          <w:rtl w:val="0"/>
        </w:rPr>
        <w:t xml:space="preserve">நீதிமொழிகள்:30:7-9</w:t>
      </w:r>
    </w:p>
    <w:p w:rsidR="00000000" w:rsidDel="00000000" w:rsidP="00000000" w:rsidRDefault="00000000" w:rsidRPr="00000000" w14:paraId="00000061">
      <w:pPr>
        <w:pageBreakBefore w:val="0"/>
        <w:rPr/>
      </w:pPr>
      <w:r w:rsidDel="00000000" w:rsidR="00000000" w:rsidRPr="00000000">
        <w:rPr>
          <w:rtl w:val="0"/>
        </w:rPr>
      </w:r>
    </w:p>
    <w:p w:rsidR="00000000" w:rsidDel="00000000" w:rsidP="00000000" w:rsidRDefault="00000000" w:rsidRPr="00000000" w14:paraId="00000062">
      <w:pPr>
        <w:pageBreakBefore w:val="0"/>
        <w:jc w:val="center"/>
        <w:rPr>
          <w:b w:val="1"/>
          <w:bCs w:val="1"/>
        </w:rPr>
      </w:pPr>
      <w:r w:rsidDel="00000000" w:rsidR="00000000" w:rsidRPr="00000000">
        <w:rPr>
          <w:rFonts w:ascii="Latha" w:cs="Latha" w:eastAsia="Latha" w:hAnsi="Latha"/>
          <w:b w:val="1"/>
          <w:bCs w:val="1"/>
          <w:rtl w:val="0"/>
        </w:rPr>
        <w:t xml:space="preserve">7 இரண்டு மனு உம்மிடத்தில் கேட்கிறேன்; நான் மரிக்கும்பரியந்தமும் அவைகளை எனக்கு மறுக்காமல் தாரும். </w:t>
      </w:r>
    </w:p>
    <w:p w:rsidR="00000000" w:rsidDel="00000000" w:rsidP="00000000" w:rsidRDefault="00000000" w:rsidRPr="00000000" w14:paraId="00000063">
      <w:pPr>
        <w:pageBreakBefore w:val="0"/>
        <w:jc w:val="center"/>
        <w:rPr>
          <w:b w:val="1"/>
          <w:bCs w:val="1"/>
        </w:rPr>
      </w:pPr>
      <w:r w:rsidDel="00000000" w:rsidR="00000000" w:rsidRPr="00000000">
        <w:rPr>
          <w:rFonts w:ascii="Latha" w:cs="Latha" w:eastAsia="Latha" w:hAnsi="Latha"/>
          <w:b w:val="1"/>
          <w:bCs w:val="1"/>
          <w:rtl w:val="0"/>
        </w:rPr>
        <w:t xml:space="preserve">நீதிமொழிகள் 30:7</w:t>
      </w:r>
    </w:p>
    <w:p w:rsidR="00000000" w:rsidDel="00000000" w:rsidP="00000000" w:rsidRDefault="00000000" w:rsidRPr="00000000" w14:paraId="00000064">
      <w:pPr>
        <w:pageBreakBefore w:val="0"/>
        <w:jc w:val="center"/>
        <w:rPr>
          <w:b w:val="1"/>
          <w:bCs w:val="1"/>
        </w:rPr>
      </w:pPr>
      <w:r w:rsidDel="00000000" w:rsidR="00000000" w:rsidRPr="00000000">
        <w:rPr>
          <w:rtl w:val="0"/>
        </w:rPr>
      </w:r>
    </w:p>
    <w:p w:rsidR="00000000" w:rsidDel="00000000" w:rsidP="00000000" w:rsidRDefault="00000000" w:rsidRPr="00000000" w14:paraId="00000065">
      <w:pPr>
        <w:pageBreakBefore w:val="0"/>
        <w:jc w:val="center"/>
        <w:rPr>
          <w:b w:val="1"/>
          <w:bCs w:val="1"/>
        </w:rPr>
      </w:pPr>
      <w:r w:rsidDel="00000000" w:rsidR="00000000" w:rsidRPr="00000000">
        <w:rPr>
          <w:rFonts w:ascii="Latha" w:cs="Latha" w:eastAsia="Latha" w:hAnsi="Latha"/>
          <w:b w:val="1"/>
          <w:bCs w:val="1"/>
          <w:rtl w:val="0"/>
        </w:rPr>
        <w:t xml:space="preserve">8 மாயையையும் பொய்வசனிப்பையும் எனக்குத் தூரப்படுத்தும்; தரித்திரத்தையும் ஐசுவரியத்தையும் எனக்குக் கொடாதிருப்பீராக. </w:t>
      </w:r>
    </w:p>
    <w:p w:rsidR="00000000" w:rsidDel="00000000" w:rsidP="00000000" w:rsidRDefault="00000000" w:rsidRPr="00000000" w14:paraId="00000066">
      <w:pPr>
        <w:pageBreakBefore w:val="0"/>
        <w:jc w:val="center"/>
        <w:rPr>
          <w:b w:val="1"/>
          <w:bCs w:val="1"/>
        </w:rPr>
      </w:pPr>
      <w:r w:rsidDel="00000000" w:rsidR="00000000" w:rsidRPr="00000000">
        <w:rPr>
          <w:rFonts w:ascii="Latha" w:cs="Latha" w:eastAsia="Latha" w:hAnsi="Latha"/>
          <w:b w:val="1"/>
          <w:bCs w:val="1"/>
          <w:rtl w:val="0"/>
        </w:rPr>
        <w:t xml:space="preserve">நீதிமொழிகள் 30:8</w:t>
      </w:r>
    </w:p>
    <w:p w:rsidR="00000000" w:rsidDel="00000000" w:rsidP="00000000" w:rsidRDefault="00000000" w:rsidRPr="00000000" w14:paraId="00000067">
      <w:pPr>
        <w:pageBreakBefore w:val="0"/>
        <w:jc w:val="center"/>
        <w:rPr>
          <w:b w:val="1"/>
          <w:bCs w:val="1"/>
        </w:rPr>
      </w:pPr>
      <w:r w:rsidDel="00000000" w:rsidR="00000000" w:rsidRPr="00000000">
        <w:rPr>
          <w:rtl w:val="0"/>
        </w:rPr>
      </w:r>
    </w:p>
    <w:p w:rsidR="00000000" w:rsidDel="00000000" w:rsidP="00000000" w:rsidRDefault="00000000" w:rsidRPr="00000000" w14:paraId="00000068">
      <w:pPr>
        <w:pageBreakBefore w:val="0"/>
        <w:jc w:val="center"/>
        <w:rPr>
          <w:b w:val="1"/>
          <w:bCs w:val="1"/>
        </w:rPr>
      </w:pPr>
      <w:r w:rsidDel="00000000" w:rsidR="00000000" w:rsidRPr="00000000">
        <w:rPr>
          <w:rFonts w:ascii="Latha" w:cs="Latha" w:eastAsia="Latha" w:hAnsi="Latha"/>
          <w:b w:val="1"/>
          <w:bCs w:val="1"/>
          <w:rtl w:val="0"/>
        </w:rPr>
        <w:t xml:space="preserve">9 நான் பரிபூரணம் அடைகிறதினால் மறுதலித்து, கர்த்தர் யார் என்று சொல்லாதபடிக்கும்; தரித்திரப்படுகிறதினால் திருடி, என் தேவனுடைய நாமத்தை வீணிலே வழங்காதபடிக்கும், என் படியை எனக்கு அளந்து என்னைப்போஷித்தருளும். </w:t>
      </w:r>
    </w:p>
    <w:p w:rsidR="00000000" w:rsidDel="00000000" w:rsidP="00000000" w:rsidRDefault="00000000" w:rsidRPr="00000000" w14:paraId="00000069">
      <w:pPr>
        <w:pageBreakBefore w:val="0"/>
        <w:jc w:val="center"/>
        <w:rPr>
          <w:b w:val="1"/>
          <w:bCs w:val="1"/>
        </w:rPr>
      </w:pPr>
      <w:r w:rsidDel="00000000" w:rsidR="00000000" w:rsidRPr="00000000">
        <w:rPr>
          <w:rFonts w:ascii="Latha" w:cs="Latha" w:eastAsia="Latha" w:hAnsi="Latha"/>
          <w:b w:val="1"/>
          <w:bCs w:val="1"/>
          <w:rtl w:val="0"/>
        </w:rPr>
        <w:t xml:space="preserve">நீதிமொழிகள் 30:9</w:t>
      </w:r>
    </w:p>
    <w:p w:rsidR="00000000" w:rsidDel="00000000" w:rsidP="00000000" w:rsidRDefault="00000000" w:rsidRPr="00000000" w14:paraId="0000006A">
      <w:pPr>
        <w:pageBreakBefore w:val="0"/>
        <w:rPr/>
      </w:pPr>
      <w:r w:rsidDel="00000000" w:rsidR="00000000" w:rsidRPr="00000000">
        <w:rPr>
          <w:rtl w:val="0"/>
        </w:rPr>
      </w:r>
    </w:p>
    <w:p w:rsidR="00000000" w:rsidDel="00000000" w:rsidP="00000000" w:rsidRDefault="00000000" w:rsidRPr="00000000" w14:paraId="0000006B">
      <w:pPr>
        <w:pStyle w:val="Heading3"/>
        <w:pageBreakBefore w:val="0"/>
        <w:rPr>
          <w:b w:val="1"/>
          <w:bCs w:val="1"/>
        </w:rPr>
      </w:pPr>
      <w:bookmarkStart w:colFirst="0" w:colLast="0" w:name="_kvtrm91tpqio" w:id="9"/>
      <w:bookmarkEnd w:id="9"/>
      <w:r w:rsidDel="00000000" w:rsidR="00000000" w:rsidRPr="00000000">
        <w:rPr>
          <w:rFonts w:ascii="Latha" w:cs="Latha" w:eastAsia="Latha" w:hAnsi="Latha"/>
          <w:b w:val="1"/>
          <w:bCs w:val="1"/>
          <w:rtl w:val="0"/>
        </w:rPr>
        <w:t xml:space="preserve">2. தாராளவாத இறையியல்</w:t>
      </w:r>
    </w:p>
    <w:p w:rsidR="00000000" w:rsidDel="00000000" w:rsidP="00000000" w:rsidRDefault="00000000" w:rsidRPr="00000000" w14:paraId="0000006C">
      <w:pPr>
        <w:pageBreakBefore w:val="0"/>
        <w:rPr/>
      </w:pPr>
      <w:r w:rsidDel="00000000" w:rsidR="00000000" w:rsidRPr="00000000">
        <w:rPr>
          <w:rtl w:val="0"/>
        </w:rPr>
      </w:r>
    </w:p>
    <w:p w:rsidR="00000000" w:rsidDel="00000000" w:rsidP="00000000" w:rsidRDefault="00000000" w:rsidRPr="00000000" w14:paraId="0000006D">
      <w:pPr>
        <w:pageBreakBefore w:val="0"/>
        <w:rPr/>
      </w:pPr>
      <w:r w:rsidDel="00000000" w:rsidR="00000000" w:rsidRPr="00000000">
        <w:rPr>
          <w:rFonts w:ascii="Latha" w:cs="Latha" w:eastAsia="Latha" w:hAnsi="Latha"/>
          <w:rtl w:val="0"/>
        </w:rPr>
        <w:t xml:space="preserve">*சாலொமோன் நேவனுடைய ஆவமத்தை கட்டினான் 1ரா 6:1-14. சாவொணேன் அஸ்தரோத்திக்கும். மில்கோமிற்க்கும், காமேசுக்கும் மேடைகளை கட்டினான் 1இரா 11:5,7</w:t>
      </w:r>
    </w:p>
    <w:p w:rsidR="00000000" w:rsidDel="00000000" w:rsidP="00000000" w:rsidRDefault="00000000" w:rsidRPr="00000000" w14:paraId="0000006E">
      <w:pPr>
        <w:pageBreakBefore w:val="0"/>
        <w:rPr/>
      </w:pPr>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Fonts w:ascii="Latha" w:cs="Latha" w:eastAsia="Latha" w:hAnsi="Latha"/>
          <w:rtl w:val="0"/>
        </w:rPr>
        <w:t xml:space="preserve">*சாலொமோன் தனது காலத்திய பாரம்பரிய அறினவுக் காட்டிலும் அதிக அறியுடைய எளாயிருந்து, தாராளவாத கருத்தியல் சிந்தனை கொண்டவனாக தனது நம்பிக்கைளில் சமரசம் செய்துகொண்டான்.</w:t>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Fonts w:ascii="Latha" w:cs="Latha" w:eastAsia="Latha" w:hAnsi="Latha"/>
          <w:rtl w:val="0"/>
        </w:rPr>
        <w:t xml:space="preserve">+அயமாது நாப்பளாகிய தாவீநு தேவளைவிட்டு பின்வாங்கிப்போய் விசுவாசத்துரோகம் செய்யதை குறித்த எற்கனவே நீ என்ன செய்நாலும், மி எப்கே போண்லும், எல்லாவற்றிலும் புத்திமானாயிருக்கிறாற்கும் காந்தர் என்னைக்குறித்து: டன்</w:t>
      </w:r>
    </w:p>
    <w:p w:rsidR="00000000" w:rsidDel="00000000" w:rsidP="00000000" w:rsidRDefault="00000000" w:rsidRPr="00000000" w14:paraId="00000072">
      <w:pPr>
        <w:pageBreakBefore w:val="0"/>
        <w:rPr/>
      </w:pP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Fonts w:ascii="Latha" w:cs="Latha" w:eastAsia="Latha" w:hAnsi="Latha"/>
          <w:rtl w:val="0"/>
        </w:rPr>
        <w:t xml:space="preserve">ச் சரித்திருந்தான்.</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pageBreakBefore w:val="0"/>
        <w:rPr/>
      </w:pPr>
      <w:r w:rsidDel="00000000" w:rsidR="00000000" w:rsidRPr="00000000">
        <w:rPr>
          <w:rFonts w:ascii="Latha" w:cs="Latha" w:eastAsia="Latha" w:hAnsi="Latha"/>
          <w:rtl w:val="0"/>
        </w:rPr>
        <w:t xml:space="preserve">பிள்ளைகள் தங்கள் முழு இருதயத்தோடும் தங்கள் முழு ஆத்துாவோடும் எனக்கு முன்பாக உண்மையாய் நடக்கும்படிக்குத் தங்கள் வழியைம் காத்துங்கொண்டால், இஸ்ரவேலின் சிங்கானத் தினயேல் வீற்றிருக்கத்தக்க புருஷனி உனக்கு இன்னாதுபோவதில்லை என்று சொள்ள வார்த்தைலா திடப்படுத்துகிறவற்கும், ாேயிேன் நிறுப்பிரணைத்தில் எழுதியிருக்கிறபடி, நீ உள் நேயனாகிய கர்த்தருடைய கட்டனைகளையர், சுற்பளைகளையும், பயங்களையும், பாட்சிகளையும் ஐக்க்கொளின் அலடழிகளில் குடிக்கு அவருடைய காலைக் காப்பாயாக (ரோ 24)</w:t>
      </w:r>
    </w:p>
    <w:p w:rsidR="00000000" w:rsidDel="00000000" w:rsidP="00000000" w:rsidRDefault="00000000" w:rsidRPr="00000000" w14:paraId="00000076">
      <w:pPr>
        <w:pageBreakBefore w:val="0"/>
        <w:rPr/>
      </w:pPr>
      <w:r w:rsidDel="00000000" w:rsidR="00000000" w:rsidRPr="00000000">
        <w:rPr>
          <w:rtl w:val="0"/>
        </w:rPr>
      </w:r>
    </w:p>
    <w:p w:rsidR="00000000" w:rsidDel="00000000" w:rsidP="00000000" w:rsidRDefault="00000000" w:rsidRPr="00000000" w14:paraId="00000077">
      <w:pPr>
        <w:pageBreakBefore w:val="0"/>
        <w:rPr/>
      </w:pPr>
      <w:r w:rsidDel="00000000" w:rsidR="00000000" w:rsidRPr="00000000">
        <w:rPr>
          <w:rFonts w:ascii="Latha" w:cs="Latha" w:eastAsia="Latha" w:hAnsi="Latha"/>
          <w:rtl w:val="0"/>
        </w:rPr>
        <w:t xml:space="preserve">*மோசம்போகாதிருங்கள், ஆகாத சம்பாஷ்ணைடின் நல்ாெழுக்கங்களைக் கெடுக்கும் 1கொரி 15:33 "அந்றிய நுகத்நிலே அறிசுவாரிகளுடன் பிணைக்கப்படாதிருப்பர்களாக, நீதிக்கும் அந்திக்கும் சம்பந்தமேது? ஒளிக்கும் இருளுக்கும்</w:t>
      </w:r>
    </w:p>
    <w:p w:rsidR="00000000" w:rsidDel="00000000" w:rsidP="00000000" w:rsidRDefault="00000000" w:rsidRPr="00000000" w14:paraId="00000078">
      <w:pPr>
        <w:pageBreakBefore w:val="0"/>
        <w:rPr/>
      </w:pPr>
      <w:r w:rsidDel="00000000" w:rsidR="00000000" w:rsidRPr="00000000">
        <w:rPr>
          <w:rtl w:val="0"/>
        </w:rPr>
      </w:r>
    </w:p>
    <w:p w:rsidR="00000000" w:rsidDel="00000000" w:rsidP="00000000" w:rsidRDefault="00000000" w:rsidRPr="00000000" w14:paraId="00000079">
      <w:pPr>
        <w:pageBreakBefore w:val="0"/>
        <w:rPr/>
      </w:pPr>
      <w:r w:rsidDel="00000000" w:rsidR="00000000" w:rsidRPr="00000000">
        <w:rPr>
          <w:rFonts w:ascii="Latha" w:cs="Latha" w:eastAsia="Latha" w:hAnsi="Latha"/>
          <w:rtl w:val="0"/>
        </w:rPr>
        <w:t xml:space="preserve">ஐக்கியமேது? 2 கொரில</w:t>
      </w:r>
    </w:p>
    <w:p w:rsidR="00000000" w:rsidDel="00000000" w:rsidP="00000000" w:rsidRDefault="00000000" w:rsidRPr="00000000" w14:paraId="0000007A">
      <w:pPr>
        <w:pageBreakBefore w:val="0"/>
        <w:rPr/>
      </w:pPr>
      <w:r w:rsidDel="00000000" w:rsidR="00000000" w:rsidRPr="00000000">
        <w:rPr>
          <w:rtl w:val="0"/>
        </w:rPr>
      </w:r>
    </w:p>
    <w:p w:rsidR="00000000" w:rsidDel="00000000" w:rsidP="00000000" w:rsidRDefault="00000000" w:rsidRPr="00000000" w14:paraId="0000007B">
      <w:pPr>
        <w:pageBreakBefore w:val="0"/>
        <w:rPr/>
      </w:pPr>
      <w:r w:rsidDel="00000000" w:rsidR="00000000" w:rsidRPr="00000000">
        <w:rPr>
          <w:rFonts w:ascii="Latha" w:cs="Latha" w:eastAsia="Latha" w:hAnsi="Latha"/>
          <w:rtl w:val="0"/>
        </w:rPr>
        <w:t xml:space="preserve">*அசையால் காத்தர் சாலொமோனை நோய்கிட நான் உனமதும் கட்டளையிட்ட என உடபடிககையையும் என சுட்டளைகளையும் தீ கைக்கொள்ளாமற்போய் இந்தக் காரியற்றைச் செய்தபடியினால் ராஜ்யபாரத்தை உள்ளிடத்திலிருந்து பிடுங்கி. அதை டன் காழியக்காரனுக்குக் கொடுப்பேன். (1இரா</w:t>
      </w:r>
    </w:p>
    <w:p w:rsidR="00000000" w:rsidDel="00000000" w:rsidP="00000000" w:rsidRDefault="00000000" w:rsidRPr="00000000" w14:paraId="0000007C">
      <w:pPr>
        <w:pageBreakBefore w:val="0"/>
        <w:rPr/>
      </w:pPr>
      <w:r w:rsidDel="00000000" w:rsidR="00000000" w:rsidRPr="00000000">
        <w:rPr>
          <w:rtl w:val="0"/>
        </w:rPr>
      </w:r>
    </w:p>
    <w:p w:rsidR="00000000" w:rsidDel="00000000" w:rsidP="00000000" w:rsidRDefault="00000000" w:rsidRPr="00000000" w14:paraId="0000007D">
      <w:pPr>
        <w:pageBreakBefore w:val="0"/>
        <w:rPr/>
      </w:pPr>
      <w:r w:rsidDel="00000000" w:rsidR="00000000" w:rsidRPr="00000000">
        <w:rPr>
          <w:rFonts w:ascii="Latha" w:cs="Latha" w:eastAsia="Latha" w:hAnsi="Latha"/>
          <w:rtl w:val="0"/>
        </w:rPr>
        <w:t xml:space="preserve">ராஜாவாகிய சாலொமோனின் வீழ்ச்சி</w:t>
      </w:r>
    </w:p>
    <w:p w:rsidR="00000000" w:rsidDel="00000000" w:rsidP="00000000" w:rsidRDefault="00000000" w:rsidRPr="00000000" w14:paraId="0000007E">
      <w:pPr>
        <w:pageBreakBefore w:val="0"/>
        <w:rPr/>
      </w:pPr>
      <w:r w:rsidDel="00000000" w:rsidR="00000000" w:rsidRPr="00000000">
        <w:rPr>
          <w:rtl w:val="0"/>
        </w:rPr>
      </w:r>
    </w:p>
    <w:p w:rsidR="00000000" w:rsidDel="00000000" w:rsidP="00000000" w:rsidRDefault="00000000" w:rsidRPr="00000000" w14:paraId="0000007F">
      <w:pPr>
        <w:pageBreakBefore w:val="0"/>
        <w:rPr/>
      </w:pPr>
      <w:r w:rsidDel="00000000" w:rsidR="00000000" w:rsidRPr="00000000">
        <w:rPr>
          <w:rFonts w:ascii="Latha" w:cs="Latha" w:eastAsia="Latha" w:hAnsi="Latha"/>
          <w:rtl w:val="0"/>
        </w:rPr>
        <w:t xml:space="preserve">3. அதிகார துஷ்பிரயோகம்</w:t>
      </w:r>
    </w:p>
    <w:p w:rsidR="00000000" w:rsidDel="00000000" w:rsidP="00000000" w:rsidRDefault="00000000" w:rsidRPr="00000000" w14:paraId="00000080">
      <w:pPr>
        <w:pageBreakBefore w:val="0"/>
        <w:rPr/>
      </w:pPr>
      <w:r w:rsidDel="00000000" w:rsidR="00000000" w:rsidRPr="00000000">
        <w:rPr>
          <w:rtl w:val="0"/>
        </w:rPr>
      </w:r>
    </w:p>
    <w:p w:rsidR="00000000" w:rsidDel="00000000" w:rsidP="00000000" w:rsidRDefault="00000000" w:rsidRPr="00000000" w14:paraId="00000081">
      <w:pPr>
        <w:pageBreakBefore w:val="0"/>
        <w:rPr/>
      </w:pPr>
      <w:r w:rsidDel="00000000" w:rsidR="00000000" w:rsidRPr="00000000">
        <w:rPr>
          <w:rtl w:val="0"/>
        </w:rPr>
        <w:t xml:space="preserve">Real the Bible in 40 days</w:t>
      </w:r>
    </w:p>
    <w:p w:rsidR="00000000" w:rsidDel="00000000" w:rsidP="00000000" w:rsidRDefault="00000000" w:rsidRPr="00000000" w14:paraId="00000082">
      <w:pPr>
        <w:pageBreakBefore w:val="0"/>
        <w:rPr/>
      </w:pPr>
      <w:r w:rsidDel="00000000" w:rsidR="00000000" w:rsidRPr="00000000">
        <w:rPr>
          <w:rtl w:val="0"/>
        </w:rPr>
      </w:r>
    </w:p>
    <w:p w:rsidR="00000000" w:rsidDel="00000000" w:rsidP="00000000" w:rsidRDefault="00000000" w:rsidRPr="00000000" w14:paraId="00000083">
      <w:pPr>
        <w:pageBreakBefore w:val="0"/>
        <w:rPr/>
      </w:pPr>
      <w:r w:rsidDel="00000000" w:rsidR="00000000" w:rsidRPr="00000000">
        <w:rPr>
          <w:rFonts w:ascii="Latha" w:cs="Latha" w:eastAsia="Latha" w:hAnsi="Latha"/>
          <w:rtl w:val="0"/>
        </w:rPr>
        <w:t xml:space="preserve">* ஆடம்பரத்தில் பார்வோனாளைப்போல நடந்துகொண்தேமல்லாமல் மாவோளிகளைப் போலயே பளிதாகளின் பாடுகளை அயன் கண்டுகொண்ளவில்லை. திரனான எணியினங்களை மரங்களை கெட்ட காட்டிற்கு அனுப்பதோடு. குவாரிகளில் இருந்து கற்களை பெட்டிபெடுக்கும் கடின பாணிக்கும் அனுப்பினார்.</w:t>
      </w:r>
    </w:p>
    <w:p w:rsidR="00000000" w:rsidDel="00000000" w:rsidP="00000000" w:rsidRDefault="00000000" w:rsidRPr="00000000" w14:paraId="00000084">
      <w:pPr>
        <w:pageBreakBefore w:val="0"/>
        <w:rPr/>
      </w:pPr>
      <w:r w:rsidDel="00000000" w:rsidR="00000000" w:rsidRPr="00000000">
        <w:rPr>
          <w:rtl w:val="0"/>
        </w:rPr>
      </w:r>
    </w:p>
    <w:p w:rsidR="00000000" w:rsidDel="00000000" w:rsidP="00000000" w:rsidRDefault="00000000" w:rsidRPr="00000000" w14:paraId="00000085">
      <w:pPr>
        <w:pageBreakBefore w:val="0"/>
        <w:rPr/>
      </w:pPr>
      <w:r w:rsidDel="00000000" w:rsidR="00000000" w:rsidRPr="00000000">
        <w:rPr>
          <w:rFonts w:ascii="Latha" w:cs="Latha" w:eastAsia="Latha" w:hAnsi="Latha"/>
          <w:rtl w:val="0"/>
        </w:rPr>
        <w:t xml:space="preserve">இரவேலரும் நடின வேலைக்கு பலவந்தப்படுத்தபட்டார்கள்.</w:t>
      </w:r>
    </w:p>
    <w:p w:rsidR="00000000" w:rsidDel="00000000" w:rsidP="00000000" w:rsidRDefault="00000000" w:rsidRPr="00000000" w14:paraId="00000086">
      <w:pPr>
        <w:pageBreakBefore w:val="0"/>
        <w:rPr/>
      </w:pPr>
      <w:r w:rsidDel="00000000" w:rsidR="00000000" w:rsidRPr="00000000">
        <w:rPr>
          <w:rtl w:val="0"/>
        </w:rPr>
      </w:r>
    </w:p>
    <w:p w:rsidR="00000000" w:rsidDel="00000000" w:rsidP="00000000" w:rsidRDefault="00000000" w:rsidRPr="00000000" w14:paraId="00000087">
      <w:pPr>
        <w:pageBreakBefore w:val="0"/>
        <w:rPr/>
      </w:pPr>
      <w:r w:rsidDel="00000000" w:rsidR="00000000" w:rsidRPr="00000000">
        <w:rPr>
          <w:rFonts w:ascii="Latha" w:cs="Latha" w:eastAsia="Latha" w:hAnsi="Latha"/>
          <w:rtl w:val="0"/>
        </w:rPr>
        <w:t xml:space="preserve">* சாலொமோன் ஆலயத்தை கட்டினாலும் அது அவனுக்கு பெரிய செலவை உண்டுமானவிலலை. - ஆலயததை</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Fonts w:ascii="Latha" w:cs="Latha" w:eastAsia="Latha" w:hAnsi="Latha"/>
          <w:rtl w:val="0"/>
        </w:rPr>
        <w:t xml:space="preserve">கட்டகூடாதயது விலக்கப்பட்ட தாவீது ஆலயம் கட்டுமாஉத்திற்கான பொருட்களை பெருமளவில் ஏற்களயே சேரிந்து</w:t>
      </w:r>
    </w:p>
    <w:p w:rsidR="00000000" w:rsidDel="00000000" w:rsidP="00000000" w:rsidRDefault="00000000" w:rsidRPr="00000000" w14:paraId="0000008A">
      <w:pPr>
        <w:pageBreakBefore w:val="0"/>
        <w:rPr/>
      </w:pPr>
      <w:r w:rsidDel="00000000" w:rsidR="00000000" w:rsidRPr="00000000">
        <w:rPr>
          <w:rtl w:val="0"/>
        </w:rPr>
      </w:r>
    </w:p>
    <w:p w:rsidR="00000000" w:rsidDel="00000000" w:rsidP="00000000" w:rsidRDefault="00000000" w:rsidRPr="00000000" w14:paraId="0000008B">
      <w:pPr>
        <w:pageBreakBefore w:val="0"/>
        <w:rPr/>
      </w:pPr>
      <w:r w:rsidDel="00000000" w:rsidR="00000000" w:rsidRPr="00000000">
        <w:rPr>
          <w:rFonts w:ascii="Latha" w:cs="Latha" w:eastAsia="Latha" w:hAnsi="Latha"/>
          <w:rtl w:val="0"/>
        </w:rPr>
        <w:t xml:space="preserve">வைத்திருந்தநோரு அரற்கான வேலையாட்களையும் நயார் செய்திதான். ([தாண 22:49</w:t>
      </w:r>
    </w:p>
    <w:p w:rsidR="00000000" w:rsidDel="00000000" w:rsidP="00000000" w:rsidRDefault="00000000" w:rsidRPr="00000000" w14:paraId="0000008C">
      <w:pPr>
        <w:pageBreakBefore w:val="0"/>
        <w:rPr/>
      </w:pPr>
      <w:r w:rsidDel="00000000" w:rsidR="00000000" w:rsidRPr="00000000">
        <w:rPr>
          <w:rtl w:val="0"/>
        </w:rPr>
      </w:r>
    </w:p>
    <w:p w:rsidR="00000000" w:rsidDel="00000000" w:rsidP="00000000" w:rsidRDefault="00000000" w:rsidRPr="00000000" w14:paraId="0000008D">
      <w:pPr>
        <w:pageBreakBefore w:val="0"/>
        <w:rPr/>
      </w:pPr>
      <w:r w:rsidDel="00000000" w:rsidR="00000000" w:rsidRPr="00000000">
        <w:rPr>
          <w:rFonts w:ascii="Latha" w:cs="Latha" w:eastAsia="Latha" w:hAnsi="Latha"/>
          <w:rtl w:val="0"/>
        </w:rPr>
        <w:t xml:space="preserve">ஆலயத்தை கட்டுதல் அதி 5.8</w:t>
      </w:r>
    </w:p>
    <w:p w:rsidR="00000000" w:rsidDel="00000000" w:rsidP="00000000" w:rsidRDefault="00000000" w:rsidRPr="00000000" w14:paraId="0000008E">
      <w:pPr>
        <w:pageBreakBefore w:val="0"/>
        <w:rPr/>
      </w:pPr>
      <w:r w:rsidDel="00000000" w:rsidR="00000000" w:rsidRPr="00000000">
        <w:rPr>
          <w:rtl w:val="0"/>
        </w:rPr>
      </w:r>
    </w:p>
    <w:p w:rsidR="00000000" w:rsidDel="00000000" w:rsidP="00000000" w:rsidRDefault="00000000" w:rsidRPr="00000000" w14:paraId="0000008F">
      <w:pPr>
        <w:pageBreakBefore w:val="0"/>
        <w:rPr/>
      </w:pPr>
      <w:r w:rsidDel="00000000" w:rsidR="00000000" w:rsidRPr="00000000">
        <w:rPr>
          <w:rFonts w:ascii="Latha" w:cs="Latha" w:eastAsia="Latha" w:hAnsi="Latha"/>
          <w:rtl w:val="0"/>
        </w:rPr>
        <w:t xml:space="preserve">30.000 இubரவேலர்கள் 150.000 கணாளிபாகன் 350 மேற்பார்யையாளர்மன் 3500 உதவியாளர்கள் * இரர்டாவது அரண்மகயை ஈட்டியதுதான் பிரச்சினைக்கான மூலகாரணமாய் அமைத்தது.</w:t>
      </w:r>
    </w:p>
    <w:p w:rsidR="00000000" w:rsidDel="00000000" w:rsidP="00000000" w:rsidRDefault="00000000" w:rsidRPr="00000000" w14:paraId="00000090">
      <w:pPr>
        <w:pageBreakBefore w:val="0"/>
        <w:rPr/>
      </w:pPr>
      <w:r w:rsidDel="00000000" w:rsidR="00000000" w:rsidRPr="00000000">
        <w:rPr>
          <w:rtl w:val="0"/>
        </w:rPr>
      </w:r>
    </w:p>
    <w:p w:rsidR="00000000" w:rsidDel="00000000" w:rsidP="00000000" w:rsidRDefault="00000000" w:rsidRPr="00000000" w14:paraId="00000091">
      <w:pPr>
        <w:pageBreakBefore w:val="0"/>
        <w:rPr/>
      </w:pPr>
      <w:r w:rsidDel="00000000" w:rsidR="00000000" w:rsidRPr="00000000">
        <w:rPr>
          <w:rFonts w:ascii="Latha" w:cs="Latha" w:eastAsia="Latha" w:hAnsi="Latha"/>
          <w:rtl w:val="0"/>
        </w:rPr>
        <w:t xml:space="preserve">* சாலொமோன் தனது நகப்பளை வீட்டில் வாழுவது போதும் என்று இராமல் தனது 700 மனைவிகளுக்காகவும் 30) மறுமவளயாட்டிகளுக்காகவும் மிகப் பிரமாணிடமான அரணமனைய கட்டுவித்தான் (1இரா 2-11)</w:t>
      </w:r>
    </w:p>
    <w:p w:rsidR="00000000" w:rsidDel="00000000" w:rsidP="00000000" w:rsidRDefault="00000000" w:rsidRPr="00000000" w14:paraId="00000092">
      <w:pPr>
        <w:pageBreakBefore w:val="0"/>
        <w:rPr/>
      </w:pPr>
      <w:r w:rsidDel="00000000" w:rsidR="00000000" w:rsidRPr="00000000">
        <w:rPr>
          <w:rtl w:val="0"/>
        </w:rPr>
      </w:r>
    </w:p>
    <w:p w:rsidR="00000000" w:rsidDel="00000000" w:rsidP="00000000" w:rsidRDefault="00000000" w:rsidRPr="00000000" w14:paraId="00000093">
      <w:pPr>
        <w:pageBreakBefore w:val="0"/>
        <w:rPr/>
      </w:pPr>
      <w:r w:rsidDel="00000000" w:rsidR="00000000" w:rsidRPr="00000000">
        <w:rPr>
          <w:rFonts w:ascii="Latha" w:cs="Latha" w:eastAsia="Latha" w:hAnsi="Latha"/>
          <w:rtl w:val="0"/>
        </w:rPr>
        <w:t xml:space="preserve">ராஜாவாகிய சாலொமோனின் வீழ்ச்சி</w:t>
      </w:r>
    </w:p>
    <w:p w:rsidR="00000000" w:rsidDel="00000000" w:rsidP="00000000" w:rsidRDefault="00000000" w:rsidRPr="00000000" w14:paraId="00000094">
      <w:pPr>
        <w:pageBreakBefore w:val="0"/>
        <w:rPr/>
      </w:pPr>
      <w:r w:rsidDel="00000000" w:rsidR="00000000" w:rsidRPr="00000000">
        <w:rPr>
          <w:rtl w:val="0"/>
        </w:rPr>
      </w:r>
    </w:p>
    <w:p w:rsidR="00000000" w:rsidDel="00000000" w:rsidP="00000000" w:rsidRDefault="00000000" w:rsidRPr="00000000" w14:paraId="00000095">
      <w:pPr>
        <w:pageBreakBefore w:val="0"/>
        <w:rPr/>
      </w:pPr>
      <w:r w:rsidDel="00000000" w:rsidR="00000000" w:rsidRPr="00000000">
        <w:rPr>
          <w:rFonts w:ascii="Latha" w:cs="Latha" w:eastAsia="Latha" w:hAnsi="Latha"/>
          <w:rtl w:val="0"/>
        </w:rPr>
        <w:t xml:space="preserve">சாலொமோன் கட்டிய வேறு கட்டுமானங்கள்</w:t>
      </w:r>
    </w:p>
    <w:p w:rsidR="00000000" w:rsidDel="00000000" w:rsidP="00000000" w:rsidRDefault="00000000" w:rsidRPr="00000000" w14:paraId="00000096">
      <w:pPr>
        <w:pageBreakBefore w:val="0"/>
        <w:rPr/>
      </w:pPr>
      <w:r w:rsidDel="00000000" w:rsidR="00000000" w:rsidRPr="00000000">
        <w:rPr>
          <w:rtl w:val="0"/>
        </w:rPr>
      </w:r>
    </w:p>
    <w:p w:rsidR="00000000" w:rsidDel="00000000" w:rsidP="00000000" w:rsidRDefault="00000000" w:rsidRPr="00000000" w14:paraId="00000097">
      <w:pPr>
        <w:pageBreakBefore w:val="0"/>
        <w:rPr/>
      </w:pPr>
      <w:r w:rsidDel="00000000" w:rsidR="00000000" w:rsidRPr="00000000">
        <w:rPr>
          <w:rFonts w:ascii="Latha" w:cs="Latha" w:eastAsia="Latha" w:hAnsi="Latha"/>
          <w:rtl w:val="0"/>
        </w:rPr>
        <w:t xml:space="preserve">* அவனது சொந்த அராம்மனை (அ)</w:t>
      </w:r>
    </w:p>
    <w:p w:rsidR="00000000" w:rsidDel="00000000" w:rsidP="00000000" w:rsidRDefault="00000000" w:rsidRPr="00000000" w14:paraId="00000098">
      <w:pPr>
        <w:pageBreakBefore w:val="0"/>
        <w:rPr/>
      </w:pPr>
      <w:r w:rsidDel="00000000" w:rsidR="00000000" w:rsidRPr="00000000">
        <w:rPr>
          <w:rtl w:val="0"/>
        </w:rPr>
      </w:r>
    </w:p>
    <w:p w:rsidR="00000000" w:rsidDel="00000000" w:rsidP="00000000" w:rsidRDefault="00000000" w:rsidRPr="00000000" w14:paraId="00000099">
      <w:pPr>
        <w:pageBreakBefore w:val="0"/>
        <w:rPr/>
      </w:pPr>
      <w:r w:rsidDel="00000000" w:rsidR="00000000" w:rsidRPr="00000000">
        <w:rPr>
          <w:rFonts w:ascii="Latha" w:cs="Latha" w:eastAsia="Latha" w:hAnsi="Latha"/>
          <w:rtl w:val="0"/>
        </w:rPr>
        <w:t xml:space="preserve">· ஃபனோன் வளம் என்னும் மாளிகை 172 * பலோனின் குமாரத்திக்கான மாளிகை (7:4)</w:t>
      </w:r>
    </w:p>
    <w:p w:rsidR="00000000" w:rsidDel="00000000" w:rsidP="00000000" w:rsidRDefault="00000000" w:rsidRPr="00000000" w14:paraId="0000009A">
      <w:pPr>
        <w:pageBreakBefore w:val="0"/>
        <w:rPr/>
      </w:pPr>
      <w:r w:rsidDel="00000000" w:rsidR="00000000" w:rsidRPr="00000000">
        <w:rPr>
          <w:rtl w:val="0"/>
        </w:rPr>
      </w:r>
    </w:p>
    <w:p w:rsidR="00000000" w:rsidDel="00000000" w:rsidP="00000000" w:rsidRDefault="00000000" w:rsidRPr="00000000" w14:paraId="0000009B">
      <w:pPr>
        <w:pageBreakBefore w:val="0"/>
        <w:rPr/>
      </w:pPr>
      <w:r w:rsidDel="00000000" w:rsidR="00000000" w:rsidRPr="00000000">
        <w:rPr>
          <w:rFonts w:ascii="Latha" w:cs="Latha" w:eastAsia="Latha" w:hAnsi="Latha"/>
          <w:rtl w:val="0"/>
        </w:rPr>
        <w:t xml:space="preserve">* நேவாலு ஊசல் மனர்ட</w:t>
      </w:r>
    </w:p>
    <w:p w:rsidR="00000000" w:rsidDel="00000000" w:rsidP="00000000" w:rsidRDefault="00000000" w:rsidRPr="00000000" w14:paraId="0000009C">
      <w:pPr>
        <w:pageBreakBefore w:val="0"/>
        <w:rPr/>
      </w:pP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rFonts w:ascii="Latha" w:cs="Latha" w:eastAsia="Latha" w:hAnsi="Latha"/>
          <w:rtl w:val="0"/>
        </w:rPr>
        <w:t xml:space="preserve">. மண்டபத்தின் தூண்கள் (741)</w:t>
      </w:r>
    </w:p>
    <w:p w:rsidR="00000000" w:rsidDel="00000000" w:rsidP="00000000" w:rsidRDefault="00000000" w:rsidRPr="00000000" w14:paraId="0000009E">
      <w:pPr>
        <w:pageBreakBefore w:val="0"/>
        <w:rPr/>
      </w:pPr>
      <w:r w:rsidDel="00000000" w:rsidR="00000000" w:rsidRPr="00000000">
        <w:rPr>
          <w:rtl w:val="0"/>
        </w:rPr>
      </w:r>
    </w:p>
    <w:p w:rsidR="00000000" w:rsidDel="00000000" w:rsidP="00000000" w:rsidRDefault="00000000" w:rsidRPr="00000000" w14:paraId="0000009F">
      <w:pPr>
        <w:pageBreakBefore w:val="0"/>
        <w:rPr/>
      </w:pPr>
      <w:r w:rsidDel="00000000" w:rsidR="00000000" w:rsidRPr="00000000">
        <w:rPr>
          <w:rFonts w:ascii="Latha" w:cs="Latha" w:eastAsia="Latha" w:hAnsi="Latha"/>
          <w:rtl w:val="0"/>
        </w:rPr>
        <w:t xml:space="preserve">* ஆலயத்திற்காக வெண்கலக் கடல் என்னும் நொட்டி (223)</w:t>
      </w:r>
    </w:p>
    <w:p w:rsidR="00000000" w:rsidDel="00000000" w:rsidP="00000000" w:rsidRDefault="00000000" w:rsidRPr="00000000" w14:paraId="000000A0">
      <w:pPr>
        <w:pageBreakBefore w:val="0"/>
        <w:rPr/>
      </w:pPr>
      <w:r w:rsidDel="00000000" w:rsidR="00000000" w:rsidRPr="00000000">
        <w:rPr>
          <w:rtl w:val="0"/>
        </w:rPr>
      </w:r>
    </w:p>
    <w:p w:rsidR="00000000" w:rsidDel="00000000" w:rsidP="00000000" w:rsidRDefault="00000000" w:rsidRPr="00000000" w14:paraId="000000A1">
      <w:pPr>
        <w:pageBreakBefore w:val="0"/>
        <w:rPr/>
      </w:pPr>
      <w:r w:rsidDel="00000000" w:rsidR="00000000" w:rsidRPr="00000000">
        <w:rPr>
          <w:rFonts w:ascii="Latha" w:cs="Latha" w:eastAsia="Latha" w:hAnsi="Latha"/>
          <w:rtl w:val="0"/>
        </w:rPr>
        <w:t xml:space="preserve">பந்து பொங்கலக் கொப்பரைகள் (735)</w:t>
      </w:r>
    </w:p>
    <w:p w:rsidR="00000000" w:rsidDel="00000000" w:rsidP="00000000" w:rsidRDefault="00000000" w:rsidRPr="00000000" w14:paraId="000000A2">
      <w:pPr>
        <w:pageBreakBefore w:val="0"/>
        <w:rPr/>
      </w:pPr>
      <w:r w:rsidDel="00000000" w:rsidR="00000000" w:rsidRPr="00000000">
        <w:rPr>
          <w:rtl w:val="0"/>
        </w:rPr>
      </w:r>
    </w:p>
    <w:p w:rsidR="00000000" w:rsidDel="00000000" w:rsidP="00000000" w:rsidRDefault="00000000" w:rsidRPr="00000000" w14:paraId="000000A3">
      <w:pPr>
        <w:pageBreakBefore w:val="0"/>
        <w:rPr/>
      </w:pPr>
      <w:r w:rsidDel="00000000" w:rsidR="00000000" w:rsidRPr="00000000">
        <w:rPr>
          <w:rFonts w:ascii="Latha" w:cs="Latha" w:eastAsia="Latha" w:hAnsi="Latha"/>
          <w:rtl w:val="0"/>
        </w:rPr>
        <w:t xml:space="preserve">ஆயைத்துக்குத் தேயையான பளிமுட்டுக (7440)</w:t>
      </w:r>
    </w:p>
    <w:p w:rsidR="00000000" w:rsidDel="00000000" w:rsidP="00000000" w:rsidRDefault="00000000" w:rsidRPr="00000000" w14:paraId="000000A4">
      <w:pPr>
        <w:pageBreakBefore w:val="0"/>
        <w:rPr/>
      </w:pPr>
      <w:r w:rsidDel="00000000" w:rsidR="00000000" w:rsidRPr="00000000">
        <w:rPr>
          <w:rtl w:val="0"/>
        </w:rPr>
      </w:r>
    </w:p>
    <w:p w:rsidR="00000000" w:rsidDel="00000000" w:rsidP="00000000" w:rsidRDefault="00000000" w:rsidRPr="00000000" w14:paraId="000000A5">
      <w:pPr>
        <w:pageBreakBefore w:val="0"/>
        <w:rPr/>
      </w:pPr>
      <w:r w:rsidDel="00000000" w:rsidR="00000000" w:rsidRPr="00000000">
        <w:rPr>
          <w:rFonts w:ascii="Latha" w:cs="Latha" w:eastAsia="Latha" w:hAnsi="Latha"/>
          <w:rtl w:val="0"/>
        </w:rPr>
        <w:t xml:space="preserve">(அதி 7)</w:t>
      </w:r>
    </w:p>
    <w:p w:rsidR="00000000" w:rsidDel="00000000" w:rsidP="00000000" w:rsidRDefault="00000000" w:rsidRPr="00000000" w14:paraId="000000A6">
      <w:pPr>
        <w:pageBreakBefore w:val="0"/>
        <w:rPr/>
      </w:pPr>
      <w:r w:rsidDel="00000000" w:rsidR="00000000" w:rsidRPr="00000000">
        <w:rPr>
          <w:rtl w:val="0"/>
        </w:rPr>
      </w:r>
    </w:p>
    <w:p w:rsidR="00000000" w:rsidDel="00000000" w:rsidP="00000000" w:rsidRDefault="00000000" w:rsidRPr="00000000" w14:paraId="000000A7">
      <w:pPr>
        <w:pageBreakBefore w:val="0"/>
        <w:rPr/>
      </w:pPr>
      <w:r w:rsidDel="00000000" w:rsidR="00000000" w:rsidRPr="00000000">
        <w:rPr>
          <w:rtl w:val="0"/>
        </w:rPr>
        <w:t xml:space="preserve">Read the Bible in 40 days CHALLENGE</w:t>
      </w:r>
    </w:p>
    <w:p w:rsidR="00000000" w:rsidDel="00000000" w:rsidP="00000000" w:rsidRDefault="00000000" w:rsidRPr="00000000" w14:paraId="000000A8">
      <w:pPr>
        <w:pageBreakBefore w:val="0"/>
        <w:rPr/>
      </w:pPr>
      <w:r w:rsidDel="00000000" w:rsidR="00000000" w:rsidRPr="00000000">
        <w:rPr>
          <w:rtl w:val="0"/>
        </w:rPr>
      </w:r>
    </w:p>
    <w:p w:rsidR="00000000" w:rsidDel="00000000" w:rsidP="00000000" w:rsidRDefault="00000000" w:rsidRPr="00000000" w14:paraId="000000A9">
      <w:pPr>
        <w:pageBreakBefore w:val="0"/>
        <w:rPr/>
      </w:pPr>
      <w:r w:rsidDel="00000000" w:rsidR="00000000" w:rsidRPr="00000000">
        <w:rPr>
          <w:rFonts w:ascii="Latha" w:cs="Latha" w:eastAsia="Latha" w:hAnsi="Latha"/>
          <w:rtl w:val="0"/>
        </w:rPr>
        <w:t xml:space="preserve">* ஒரு ஏப்பீடு: அயனுக்கான அரார்மனையைக் கட்டுவதற்கு எடுத்துக்கொண்ட கானம் 12 ஆண்டுகள் ஆனால் ஆலயத்தை</w:t>
      </w:r>
    </w:p>
    <w:p w:rsidR="00000000" w:rsidDel="00000000" w:rsidP="00000000" w:rsidRDefault="00000000" w:rsidRPr="00000000" w14:paraId="000000AA">
      <w:pPr>
        <w:pageBreakBefore w:val="0"/>
        <w:rPr/>
      </w:pPr>
      <w:r w:rsidDel="00000000" w:rsidR="00000000" w:rsidRPr="00000000">
        <w:rPr>
          <w:rtl w:val="0"/>
        </w:rPr>
      </w:r>
    </w:p>
    <w:p w:rsidR="00000000" w:rsidDel="00000000" w:rsidP="00000000" w:rsidRDefault="00000000" w:rsidRPr="00000000" w14:paraId="000000AB">
      <w:pPr>
        <w:pageBreakBefore w:val="0"/>
        <w:rPr/>
      </w:pPr>
      <w:r w:rsidDel="00000000" w:rsidR="00000000" w:rsidRPr="00000000">
        <w:rPr>
          <w:rFonts w:ascii="Latha" w:cs="Latha" w:eastAsia="Latha" w:hAnsi="Latha"/>
          <w:rtl w:val="0"/>
        </w:rPr>
        <w:t xml:space="preserve">கட்ட எடுத்துக்கொண்ட காலம் 7 ஆண்டுகள் மட்டுமே பார்வோன் தனது குமரத்திக்கு மொடுத்த வரதட்சனை (415-17)</w:t>
      </w:r>
    </w:p>
    <w:p w:rsidR="00000000" w:rsidDel="00000000" w:rsidP="00000000" w:rsidRDefault="00000000" w:rsidRPr="00000000" w14:paraId="000000AC">
      <w:pPr>
        <w:pageBreakBefore w:val="0"/>
        <w:rPr/>
      </w:pP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rFonts w:ascii="Latha" w:cs="Latha" w:eastAsia="Latha" w:hAnsi="Latha"/>
          <w:rtl w:val="0"/>
        </w:rPr>
        <w:t xml:space="preserve">* அதை மாமகிழ்ச்சிக்காக ஐாங்கணை ஒடுக்கினான். * அப்ளது அடங்காத ஆசை அது வீழ்ச்சிக்கு வழிகோலியருமல்லாமல்</w:t>
      </w:r>
    </w:p>
    <w:p w:rsidR="00000000" w:rsidDel="00000000" w:rsidP="00000000" w:rsidRDefault="00000000" w:rsidRPr="00000000" w14:paraId="000000AE">
      <w:pPr>
        <w:pageBreakBefore w:val="0"/>
        <w:rPr/>
      </w:pPr>
      <w:r w:rsidDel="00000000" w:rsidR="00000000" w:rsidRPr="00000000">
        <w:rPr>
          <w:rtl w:val="0"/>
        </w:rPr>
      </w:r>
    </w:p>
    <w:p w:rsidR="00000000" w:rsidDel="00000000" w:rsidP="00000000" w:rsidRDefault="00000000" w:rsidRPr="00000000" w14:paraId="000000AF">
      <w:pPr>
        <w:pageBreakBefore w:val="0"/>
        <w:rPr/>
      </w:pPr>
      <w:r w:rsidDel="00000000" w:rsidR="00000000" w:rsidRPr="00000000">
        <w:rPr>
          <w:rFonts w:ascii="Latha" w:cs="Latha" w:eastAsia="Latha" w:hAnsi="Latha"/>
          <w:rtl w:val="0"/>
        </w:rPr>
        <w:t xml:space="preserve">பாதித்தது.</w:t>
      </w:r>
    </w:p>
    <w:p w:rsidR="00000000" w:rsidDel="00000000" w:rsidP="00000000" w:rsidRDefault="00000000" w:rsidRPr="00000000" w14:paraId="000000B0">
      <w:pPr>
        <w:pageBreakBefore w:val="0"/>
        <w:rPr/>
      </w:pPr>
      <w:r w:rsidDel="00000000" w:rsidR="00000000" w:rsidRPr="00000000">
        <w:rPr>
          <w:rtl w:val="0"/>
        </w:rPr>
      </w:r>
    </w:p>
    <w:p w:rsidR="00000000" w:rsidDel="00000000" w:rsidP="00000000" w:rsidRDefault="00000000" w:rsidRPr="00000000" w14:paraId="000000B1">
      <w:pPr>
        <w:pageBreakBefore w:val="0"/>
        <w:rPr/>
      </w:pPr>
      <w:r w:rsidDel="00000000" w:rsidR="00000000" w:rsidRPr="00000000">
        <w:rPr>
          <w:rFonts w:ascii="Latha" w:cs="Latha" w:eastAsia="Latha" w:hAnsi="Latha"/>
          <w:rtl w:val="0"/>
        </w:rPr>
        <w:t xml:space="preserve">இறுதியில் இராஜ்யம் இரண்டாக பிளவுபட்டுப்போக வழிவகுத்தது.</w:t>
      </w:r>
    </w:p>
    <w:p w:rsidR="00000000" w:rsidDel="00000000" w:rsidP="00000000" w:rsidRDefault="00000000" w:rsidRPr="00000000" w14:paraId="000000B2">
      <w:pPr>
        <w:pageBreakBefore w:val="0"/>
        <w:rPr/>
      </w:pPr>
      <w:r w:rsidDel="00000000" w:rsidR="00000000" w:rsidRPr="00000000">
        <w:rPr>
          <w:rtl w:val="0"/>
        </w:rPr>
      </w:r>
    </w:p>
    <w:p w:rsidR="00000000" w:rsidDel="00000000" w:rsidP="00000000" w:rsidRDefault="00000000" w:rsidRPr="00000000" w14:paraId="000000B3">
      <w:pPr>
        <w:pageBreakBefore w:val="0"/>
        <w:rPr/>
      </w:pPr>
      <w:r w:rsidDel="00000000" w:rsidR="00000000" w:rsidRPr="00000000">
        <w:rPr>
          <w:rFonts w:ascii="Latha" w:cs="Latha" w:eastAsia="Latha" w:hAnsi="Latha"/>
          <w:rtl w:val="0"/>
        </w:rPr>
        <w:t xml:space="preserve">அய்னைத்தொடர்ந்து வந்த சந்ததியையும்</w:t>
      </w:r>
    </w:p>
    <w:p w:rsidR="00000000" w:rsidDel="00000000" w:rsidP="00000000" w:rsidRDefault="00000000" w:rsidRPr="00000000" w14:paraId="000000B4">
      <w:pPr>
        <w:pageBreakBefore w:val="0"/>
        <w:rPr/>
      </w:pPr>
      <w:r w:rsidDel="00000000" w:rsidR="00000000" w:rsidRPr="00000000">
        <w:rPr>
          <w:rtl w:val="0"/>
        </w:rPr>
      </w:r>
    </w:p>
    <w:p w:rsidR="00000000" w:rsidDel="00000000" w:rsidP="00000000" w:rsidRDefault="00000000" w:rsidRPr="00000000" w14:paraId="000000B5">
      <w:pPr>
        <w:pageBreakBefore w:val="0"/>
        <w:rPr/>
      </w:pPr>
      <w:r w:rsidDel="00000000" w:rsidR="00000000" w:rsidRPr="00000000">
        <w:rPr>
          <w:rFonts w:ascii="Latha" w:cs="Latha" w:eastAsia="Latha" w:hAnsi="Latha"/>
          <w:rtl w:val="0"/>
        </w:rPr>
        <w:t xml:space="preserve">ஒவ்வொரு அதிகாரத்திற்குமான சுருக்க விளக்கம்</w:t>
      </w:r>
    </w:p>
    <w:p w:rsidR="00000000" w:rsidDel="00000000" w:rsidP="00000000" w:rsidRDefault="00000000" w:rsidRPr="00000000" w14:paraId="000000B6">
      <w:pPr>
        <w:pageBreakBefore w:val="0"/>
        <w:rPr/>
      </w:pPr>
      <w:r w:rsidDel="00000000" w:rsidR="00000000" w:rsidRPr="00000000">
        <w:rPr>
          <w:rtl w:val="0"/>
        </w:rPr>
      </w:r>
    </w:p>
    <w:p w:rsidR="00000000" w:rsidDel="00000000" w:rsidP="00000000" w:rsidRDefault="00000000" w:rsidRPr="00000000" w14:paraId="000000B7">
      <w:pPr>
        <w:pageBreakBefore w:val="0"/>
        <w:rPr/>
      </w:pPr>
      <w:r w:rsidDel="00000000" w:rsidR="00000000" w:rsidRPr="00000000">
        <w:rPr>
          <w:rFonts w:ascii="Latha" w:cs="Latha" w:eastAsia="Latha" w:hAnsi="Latha"/>
          <w:rtl w:val="0"/>
        </w:rPr>
        <w:t xml:space="preserve">அதிகாரம் 1:</w:t>
      </w:r>
    </w:p>
    <w:p w:rsidR="00000000" w:rsidDel="00000000" w:rsidP="00000000" w:rsidRDefault="00000000" w:rsidRPr="00000000" w14:paraId="000000B8">
      <w:pPr>
        <w:pageBreakBefore w:val="0"/>
        <w:rPr/>
      </w:pPr>
      <w:r w:rsidDel="00000000" w:rsidR="00000000" w:rsidRPr="00000000">
        <w:rPr>
          <w:rtl w:val="0"/>
        </w:rPr>
      </w:r>
    </w:p>
    <w:p w:rsidR="00000000" w:rsidDel="00000000" w:rsidP="00000000" w:rsidRDefault="00000000" w:rsidRPr="00000000" w14:paraId="000000B9">
      <w:pPr>
        <w:pageBreakBefore w:val="0"/>
        <w:rPr/>
      </w:pPr>
      <w:r w:rsidDel="00000000" w:rsidR="00000000" w:rsidRPr="00000000">
        <w:rPr>
          <w:rFonts w:ascii="Latha" w:cs="Latha" w:eastAsia="Latha" w:hAnsi="Latha"/>
          <w:rtl w:val="0"/>
        </w:rPr>
        <w:t xml:space="preserve">தாவீது வயது முதிர்நதவளாய் பலவீனப்பட்டு படுகளக கிடையாளான் அதோனியா என்னும் அவனது குமாரன் இந்த சந்தர்ப்பத்தை பயன்படுத்தி அரசாட்சிக்கு வர முயன்றாள். நாந்தாலும், பச்சோகும் கொடுத்த அழுத்தத்தின் நிமித்தமாய் தாவீது சமலொமோனை</w:t>
      </w:r>
    </w:p>
    <w:p w:rsidR="00000000" w:rsidDel="00000000" w:rsidP="00000000" w:rsidRDefault="00000000" w:rsidRPr="00000000" w14:paraId="000000BA">
      <w:pPr>
        <w:pageBreakBefore w:val="0"/>
        <w:rPr/>
      </w:pPr>
      <w:r w:rsidDel="00000000" w:rsidR="00000000" w:rsidRPr="00000000">
        <w:rPr>
          <w:rtl w:val="0"/>
        </w:rPr>
      </w:r>
    </w:p>
    <w:p w:rsidR="00000000" w:rsidDel="00000000" w:rsidP="00000000" w:rsidRDefault="00000000" w:rsidRPr="00000000" w14:paraId="000000BB">
      <w:pPr>
        <w:pageBreakBefore w:val="0"/>
        <w:rPr/>
      </w:pPr>
      <w:r w:rsidDel="00000000" w:rsidR="00000000" w:rsidRPr="00000000">
        <w:rPr>
          <w:rFonts w:ascii="Latha" w:cs="Latha" w:eastAsia="Latha" w:hAnsi="Latha"/>
          <w:rtl w:val="0"/>
        </w:rPr>
        <w:t xml:space="preserve">அதிகாரம் 21</w:t>
      </w:r>
    </w:p>
    <w:p w:rsidR="00000000" w:rsidDel="00000000" w:rsidP="00000000" w:rsidRDefault="00000000" w:rsidRPr="00000000" w14:paraId="000000BC">
      <w:pPr>
        <w:pageBreakBefore w:val="0"/>
        <w:rPr/>
      </w:pPr>
      <w:r w:rsidDel="00000000" w:rsidR="00000000" w:rsidRPr="00000000">
        <w:rPr>
          <w:rtl w:val="0"/>
        </w:rPr>
      </w:r>
    </w:p>
    <w:p w:rsidR="00000000" w:rsidDel="00000000" w:rsidP="00000000" w:rsidRDefault="00000000" w:rsidRPr="00000000" w14:paraId="000000BD">
      <w:pPr>
        <w:pageBreakBefore w:val="0"/>
        <w:rPr/>
      </w:pPr>
      <w:r w:rsidDel="00000000" w:rsidR="00000000" w:rsidRPr="00000000">
        <w:rPr>
          <w:rFonts w:ascii="Latha" w:cs="Latha" w:eastAsia="Latha" w:hAnsi="Latha"/>
          <w:rtl w:val="0"/>
        </w:rPr>
        <w:t xml:space="preserve">தாவீயூ சாலொமோனுக்கு கொடுத்த கட்டவகைர் (வா2.3) சாயோமோவைக் குறித்த அவனது நிலைப்பாட்டை வெளிப்படுத்துகிறது. அரார்மளையின் நகபோகங்களிலும் ஆடம்பரங்களிலும், பொருக்களிலும் வளர்க்கப்பட்ட ஒருவளை தளது வாரிராக நியமிப்பரக்கு தார்திற்கு இருந்த தயக்கத்தை வெளிப்படுத்துகிறது. தாய்திய மரணம் ஒரு சோக நிகழ்வாக ஆவணப்படுத்தப்பட்டுள்ளது. அதோனியாவின் சதித்திட்டம் படிசேயாரிடத்தில் அயம் பார்ணிய விண்ணப்பத்தில் வெளியானது. அதோளியா கொல்லப்பட்டான. அப்பத்தர் ஆசாரிய பதவியிலிருந்து விலக்கப்பட்டான்,யோவாய் தப்பியோடிப்போதும் பீடிக்கப்பட்டு கொலைசெய்யப்பட்டான சாலொமோன் கொல்வை படைத்தலைவனாக்கி சாதோக்கை ஆசாரியனாக்கினாள. தாவீதை தூஷிந்த சவுலின் வீட்டானாகிய</w:t>
      </w:r>
    </w:p>
    <w:p w:rsidR="00000000" w:rsidDel="00000000" w:rsidP="00000000" w:rsidRDefault="00000000" w:rsidRPr="00000000" w14:paraId="000000BE">
      <w:pPr>
        <w:pageBreakBefore w:val="0"/>
        <w:rPr/>
      </w:pPr>
      <w:r w:rsidDel="00000000" w:rsidR="00000000" w:rsidRPr="00000000">
        <w:rPr>
          <w:rtl w:val="0"/>
        </w:rPr>
      </w:r>
    </w:p>
    <w:p w:rsidR="00000000" w:rsidDel="00000000" w:rsidP="00000000" w:rsidRDefault="00000000" w:rsidRPr="00000000" w14:paraId="000000BF">
      <w:pPr>
        <w:pageBreakBefore w:val="0"/>
        <w:rPr/>
      </w:pPr>
      <w:r w:rsidDel="00000000" w:rsidR="00000000" w:rsidRPr="00000000">
        <w:rPr>
          <w:rFonts w:ascii="Latha" w:cs="Latha" w:eastAsia="Latha" w:hAnsi="Latha"/>
          <w:rtl w:val="0"/>
        </w:rPr>
        <w:t xml:space="preserve">அதிகாரம் இர</w:t>
      </w:r>
    </w:p>
    <w:p w:rsidR="00000000" w:rsidDel="00000000" w:rsidP="00000000" w:rsidRDefault="00000000" w:rsidRPr="00000000" w14:paraId="000000C0">
      <w:pPr>
        <w:pageBreakBefore w:val="0"/>
        <w:rPr/>
      </w:pPr>
      <w:r w:rsidDel="00000000" w:rsidR="00000000" w:rsidRPr="00000000">
        <w:rPr>
          <w:rtl w:val="0"/>
        </w:rPr>
      </w:r>
    </w:p>
    <w:p w:rsidR="00000000" w:rsidDel="00000000" w:rsidP="00000000" w:rsidRDefault="00000000" w:rsidRPr="00000000" w14:paraId="000000C1">
      <w:pPr>
        <w:pageBreakBefore w:val="0"/>
        <w:rPr/>
      </w:pPr>
      <w:r w:rsidDel="00000000" w:rsidR="00000000" w:rsidRPr="00000000">
        <w:rPr>
          <w:rFonts w:ascii="Latha" w:cs="Latha" w:eastAsia="Latha" w:hAnsi="Latha"/>
          <w:rtl w:val="0"/>
        </w:rPr>
        <w:t xml:space="preserve">மாலொமோன் பார்வோனின் குமாரத்தியை திருமணம் செய்தாள் ஆனால் இந்த காகமட்டதரில அவன் தேவனை நேசித்தான் (வச3). அயன் சமராபோக்கை கமடப்பிதித்தை. இந்த திருமாம் மாண்பி கிறதொடு தோந்தியிரந்த விடரகங்களையும் அவன் அசுற்றி தவறினான. சாலொமோன் ஞானத்திற்காக வேண்டுதல் செய்தானி, அவளது வேண்டுதல் அரசியல் ஞானத்திற்காக இருந்தநேயன்றி ஆவிட்தரிய பகுத்தறிவுக்காக இருக்கவில்லை,</w:t>
      </w:r>
    </w:p>
    <w:p w:rsidR="00000000" w:rsidDel="00000000" w:rsidP="00000000" w:rsidRDefault="00000000" w:rsidRPr="00000000" w14:paraId="000000C2">
      <w:pPr>
        <w:pageBreakBefore w:val="0"/>
        <w:rPr/>
      </w:pPr>
      <w:r w:rsidDel="00000000" w:rsidR="00000000" w:rsidRPr="00000000">
        <w:rPr>
          <w:rtl w:val="0"/>
        </w:rPr>
      </w:r>
    </w:p>
    <w:p w:rsidR="00000000" w:rsidDel="00000000" w:rsidP="00000000" w:rsidRDefault="00000000" w:rsidRPr="00000000" w14:paraId="000000C3">
      <w:pPr>
        <w:pageBreakBefore w:val="0"/>
        <w:rPr/>
      </w:pPr>
      <w:r w:rsidDel="00000000" w:rsidR="00000000" w:rsidRPr="00000000">
        <w:rPr>
          <w:rFonts w:ascii="Latha" w:cs="Latha" w:eastAsia="Latha" w:hAnsi="Latha"/>
          <w:rtl w:val="0"/>
        </w:rPr>
        <w:t xml:space="preserve">அதிகாரம் 4: சமாதாளமும், செழிப்பம் வார்த்தைகளாக இல்லாமல் அனுபவங்களாயின் (வச20,2.25) சொலொமோன் சமாதாளத்தின்</w:t>
      </w:r>
    </w:p>
    <w:p w:rsidR="00000000" w:rsidDel="00000000" w:rsidP="00000000" w:rsidRDefault="00000000" w:rsidRPr="00000000" w14:paraId="000000C4">
      <w:pPr>
        <w:pageBreakBefore w:val="0"/>
        <w:rPr/>
      </w:pPr>
      <w:r w:rsidDel="00000000" w:rsidR="00000000" w:rsidRPr="00000000">
        <w:rPr>
          <w:rtl w:val="0"/>
        </w:rPr>
      </w:r>
    </w:p>
    <w:p w:rsidR="00000000" w:rsidDel="00000000" w:rsidP="00000000" w:rsidRDefault="00000000" w:rsidRPr="00000000" w14:paraId="000000C5">
      <w:pPr>
        <w:pageBreakBefore w:val="0"/>
        <w:rPr/>
      </w:pPr>
      <w:r w:rsidDel="00000000" w:rsidR="00000000" w:rsidRPr="00000000">
        <w:rPr>
          <w:rFonts w:ascii="Latha" w:cs="Latha" w:eastAsia="Latha" w:hAnsi="Latha"/>
          <w:rtl w:val="0"/>
        </w:rPr>
        <w:t xml:space="preserve">அறிபதியாக இருந்தாள். நாவிதோ புத்தவீரனாக இருந்தான லொமோனின் ஞானம் பிரரித்திபெற்றதாயிருந்தது. அவன் எந்தத்</w:t>
      </w:r>
    </w:p>
    <w:p w:rsidR="00000000" w:rsidDel="00000000" w:rsidP="00000000" w:rsidRDefault="00000000" w:rsidRPr="00000000" w14:paraId="000000C6">
      <w:pPr>
        <w:pageBreakBefore w:val="0"/>
        <w:rPr/>
      </w:pPr>
      <w:r w:rsidDel="00000000" w:rsidR="00000000" w:rsidRPr="00000000">
        <w:rPr>
          <w:rtl w:val="0"/>
        </w:rPr>
      </w:r>
    </w:p>
    <w:p w:rsidR="00000000" w:rsidDel="00000000" w:rsidP="00000000" w:rsidRDefault="00000000" w:rsidRPr="00000000" w14:paraId="000000C7">
      <w:pPr>
        <w:pageBreakBefore w:val="0"/>
        <w:rPr/>
      </w:pPr>
      <w:r w:rsidDel="00000000" w:rsidR="00000000" w:rsidRPr="00000000">
        <w:rPr>
          <w:rFonts w:ascii="Latha" w:cs="Latha" w:eastAsia="Latha" w:hAnsi="Latha"/>
          <w:rtl w:val="0"/>
        </w:rPr>
        <w:t xml:space="preserve">முறைகளில் விஷேரமாளவளாக இருந்தான் என்பதை 12 14ல் காண்பட</w:t>
      </w:r>
    </w:p>
    <w:p w:rsidR="00000000" w:rsidDel="00000000" w:rsidP="00000000" w:rsidRDefault="00000000" w:rsidRPr="00000000" w14:paraId="000000C8">
      <w:pPr>
        <w:pageBreakBefore w:val="0"/>
        <w:rPr/>
      </w:pPr>
      <w:r w:rsidDel="00000000" w:rsidR="00000000" w:rsidRPr="00000000">
        <w:rPr>
          <w:rtl w:val="0"/>
        </w:rPr>
      </w:r>
    </w:p>
    <w:p w:rsidR="00000000" w:rsidDel="00000000" w:rsidP="00000000" w:rsidRDefault="00000000" w:rsidRPr="00000000" w14:paraId="000000C9">
      <w:pPr>
        <w:pageBreakBefore w:val="0"/>
        <w:rPr/>
      </w:pPr>
      <w:r w:rsidDel="00000000" w:rsidR="00000000" w:rsidRPr="00000000">
        <w:rPr>
          <w:rFonts w:ascii="Latha" w:cs="Latha" w:eastAsia="Latha" w:hAnsi="Latha"/>
          <w:rtl w:val="0"/>
        </w:rPr>
        <w:t xml:space="preserve">அதிகாரம் 5;</w:t>
      </w:r>
    </w:p>
    <w:p w:rsidR="00000000" w:rsidDel="00000000" w:rsidP="00000000" w:rsidRDefault="00000000" w:rsidRPr="00000000" w14:paraId="000000CA">
      <w:pPr>
        <w:pageBreakBefore w:val="0"/>
        <w:rPr/>
      </w:pPr>
      <w:r w:rsidDel="00000000" w:rsidR="00000000" w:rsidRPr="00000000">
        <w:rPr>
          <w:rtl w:val="0"/>
        </w:rPr>
      </w:r>
    </w:p>
    <w:p w:rsidR="00000000" w:rsidDel="00000000" w:rsidP="00000000" w:rsidRDefault="00000000" w:rsidRPr="00000000" w14:paraId="000000CB">
      <w:pPr>
        <w:pageBreakBefore w:val="0"/>
        <w:rPr/>
      </w:pPr>
      <w:r w:rsidDel="00000000" w:rsidR="00000000" w:rsidRPr="00000000">
        <w:rPr>
          <w:rFonts w:ascii="Latha" w:cs="Latha" w:eastAsia="Latha" w:hAnsi="Latha"/>
          <w:rtl w:val="0"/>
        </w:rPr>
        <w:t xml:space="preserve">சாலொமோன் ஆலயத்தை கட்ட திருவின் ராமாவான சராவின் உதவினய நாடினான். அவனது வேலையாட்கள் கட்டிடகலை நிபுனர்களாயிருந்தார்கள். அந்தப் பணிக்கு 30-000 இஸ்ரவேலர்கள் 150×.000 காளாவியர்கள் 450 மேற்பார்வையாளர்கள் தனியாண்கள் தேவைப்பட்டார்கள்.</w:t>
      </w:r>
    </w:p>
    <w:p w:rsidR="00000000" w:rsidDel="00000000" w:rsidP="00000000" w:rsidRDefault="00000000" w:rsidRPr="00000000" w14:paraId="000000CC">
      <w:pPr>
        <w:pageBreakBefore w:val="0"/>
        <w:rPr/>
      </w:pPr>
      <w:r w:rsidDel="00000000" w:rsidR="00000000" w:rsidRPr="00000000">
        <w:rPr>
          <w:rtl w:val="0"/>
        </w:rPr>
      </w:r>
    </w:p>
    <w:p w:rsidR="00000000" w:rsidDel="00000000" w:rsidP="00000000" w:rsidRDefault="00000000" w:rsidRPr="00000000" w14:paraId="000000CD">
      <w:pPr>
        <w:pageBreakBefore w:val="0"/>
        <w:rPr/>
      </w:pPr>
      <w:r w:rsidDel="00000000" w:rsidR="00000000" w:rsidRPr="00000000">
        <w:rPr>
          <w:rtl w:val="0"/>
        </w:rPr>
        <w:t xml:space="preserve">3500</w:t>
      </w:r>
    </w:p>
    <w:p w:rsidR="00000000" w:rsidDel="00000000" w:rsidP="00000000" w:rsidRDefault="00000000" w:rsidRPr="00000000" w14:paraId="000000CE">
      <w:pPr>
        <w:pageBreakBefore w:val="0"/>
        <w:rPr/>
      </w:pPr>
      <w:r w:rsidDel="00000000" w:rsidR="00000000" w:rsidRPr="00000000">
        <w:rPr>
          <w:rtl w:val="0"/>
        </w:rPr>
      </w:r>
    </w:p>
    <w:p w:rsidR="00000000" w:rsidDel="00000000" w:rsidP="00000000" w:rsidRDefault="00000000" w:rsidRPr="00000000" w14:paraId="000000CF">
      <w:pPr>
        <w:pageBreakBefore w:val="0"/>
        <w:rPr/>
      </w:pPr>
      <w:r w:rsidDel="00000000" w:rsidR="00000000" w:rsidRPr="00000000">
        <w:rPr>
          <w:rFonts w:ascii="Latha" w:cs="Latha" w:eastAsia="Latha" w:hAnsi="Latha"/>
          <w:rtl w:val="0"/>
        </w:rPr>
        <w:t xml:space="preserve">அதிகாரம் 6</w:t>
      </w:r>
    </w:p>
    <w:p w:rsidR="00000000" w:rsidDel="00000000" w:rsidP="00000000" w:rsidRDefault="00000000" w:rsidRPr="00000000" w14:paraId="000000D0">
      <w:pPr>
        <w:pageBreakBefore w:val="0"/>
        <w:rPr/>
      </w:pPr>
      <w:r w:rsidDel="00000000" w:rsidR="00000000" w:rsidRPr="00000000">
        <w:rPr>
          <w:rtl w:val="0"/>
        </w:rPr>
      </w:r>
    </w:p>
    <w:p w:rsidR="00000000" w:rsidDel="00000000" w:rsidP="00000000" w:rsidRDefault="00000000" w:rsidRPr="00000000" w14:paraId="000000D1">
      <w:pPr>
        <w:pageBreakBefore w:val="0"/>
        <w:rPr/>
      </w:pPr>
      <w:r w:rsidDel="00000000" w:rsidR="00000000" w:rsidRPr="00000000">
        <w:rPr>
          <w:rFonts w:ascii="Latha" w:cs="Latha" w:eastAsia="Latha" w:hAnsi="Latha"/>
          <w:rtl w:val="0"/>
        </w:rPr>
        <w:t xml:space="preserve">நாலொமொன் ஆலய மட்டுமாளயாரியை ஆரம்பித்தல், வயாத்தீர் ஆசாரிப்புக்கூடார் வடிவமைப்பில் கட்டப்பட்டாலும் அடின் அளவு</w:t>
      </w:r>
    </w:p>
    <w:p w:rsidR="00000000" w:rsidDel="00000000" w:rsidP="00000000" w:rsidRDefault="00000000" w:rsidRPr="00000000" w14:paraId="000000D2">
      <w:pPr>
        <w:pageBreakBefore w:val="0"/>
        <w:rPr/>
      </w:pPr>
      <w:r w:rsidDel="00000000" w:rsidR="00000000" w:rsidRPr="00000000">
        <w:rPr>
          <w:rtl w:val="0"/>
        </w:rPr>
      </w:r>
    </w:p>
    <w:p w:rsidR="00000000" w:rsidDel="00000000" w:rsidP="00000000" w:rsidRDefault="00000000" w:rsidRPr="00000000" w14:paraId="000000D3">
      <w:pPr>
        <w:pageBreakBefore w:val="0"/>
        <w:rPr/>
      </w:pPr>
      <w:r w:rsidDel="00000000" w:rsidR="00000000" w:rsidRPr="00000000">
        <w:rPr>
          <w:rFonts w:ascii="Latha" w:cs="Latha" w:eastAsia="Latha" w:hAnsi="Latha"/>
          <w:rtl w:val="0"/>
        </w:rPr>
        <w:t xml:space="preserve">அதைவிட இருமடங்காயிருந்தது. அது அலங்காரமானமாயும், விவோனநாயும், பெரும் பொருட்செயவு உள்ளதாயும் இருந்தது.</w:t>
      </w:r>
    </w:p>
    <w:p w:rsidR="00000000" w:rsidDel="00000000" w:rsidP="00000000" w:rsidRDefault="00000000" w:rsidRPr="00000000" w14:paraId="000000D4">
      <w:pPr>
        <w:pageBreakBefore w:val="0"/>
        <w:rPr/>
      </w:pPr>
      <w:r w:rsidDel="00000000" w:rsidR="00000000" w:rsidRPr="00000000">
        <w:rPr>
          <w:rtl w:val="0"/>
        </w:rPr>
      </w:r>
    </w:p>
    <w:p w:rsidR="00000000" w:rsidDel="00000000" w:rsidP="00000000" w:rsidRDefault="00000000" w:rsidRPr="00000000" w14:paraId="000000D5">
      <w:pPr>
        <w:pageBreakBefore w:val="0"/>
        <w:rPr/>
      </w:pPr>
      <w:r w:rsidDel="00000000" w:rsidR="00000000" w:rsidRPr="00000000">
        <w:rPr>
          <w:rFonts w:ascii="Latha" w:cs="Latha" w:eastAsia="Latha" w:hAnsi="Latha"/>
          <w:rtl w:val="0"/>
        </w:rPr>
        <w:t xml:space="preserve">ஆலய கட்டுமானத்தள வர்மாளை வா 15 குறிப்பிடப்படுகிறது. ஆலயத்தை கட்டிமுடிக்க 7 ஆண்டுகள் பிடிநரது (வா38) அழுயப்</w:t>
      </w:r>
    </w:p>
    <w:p w:rsidR="00000000" w:rsidDel="00000000" w:rsidP="00000000" w:rsidRDefault="00000000" w:rsidRPr="00000000" w14:paraId="000000D6">
      <w:pPr>
        <w:pageBreakBefore w:val="0"/>
        <w:rPr/>
      </w:pPr>
      <w:r w:rsidDel="00000000" w:rsidR="00000000" w:rsidRPr="00000000">
        <w:rPr>
          <w:rtl w:val="0"/>
        </w:rPr>
      </w:r>
    </w:p>
    <w:p w:rsidR="00000000" w:rsidDel="00000000" w:rsidP="00000000" w:rsidRDefault="00000000" w:rsidRPr="00000000" w14:paraId="000000D7">
      <w:pPr>
        <w:pageBreakBefore w:val="0"/>
        <w:rPr/>
      </w:pPr>
      <w:r w:rsidDel="00000000" w:rsidR="00000000" w:rsidRPr="00000000">
        <w:rPr>
          <w:rFonts w:ascii="Latha" w:cs="Latha" w:eastAsia="Latha" w:hAnsi="Latha"/>
          <w:rtl w:val="0"/>
        </w:rPr>
        <w:t xml:space="preserve">பகுதியில் அமைந்த ஆலயத்தை சுற்றிலும் பல கட்டிடங்கள் எழுப்பப்பட்டன. ஆலயத்தின் கட்டுமான பணிக்கு செலவான</w:t>
      </w:r>
    </w:p>
    <w:p w:rsidR="00000000" w:rsidDel="00000000" w:rsidP="00000000" w:rsidRDefault="00000000" w:rsidRPr="00000000" w14:paraId="000000D8">
      <w:pPr>
        <w:pageBreakBefore w:val="0"/>
        <w:rPr/>
      </w:pPr>
      <w:r w:rsidDel="00000000" w:rsidR="00000000" w:rsidRPr="00000000">
        <w:rPr>
          <w:rtl w:val="0"/>
        </w:rPr>
      </w:r>
    </w:p>
    <w:p w:rsidR="00000000" w:rsidDel="00000000" w:rsidP="00000000" w:rsidRDefault="00000000" w:rsidRPr="00000000" w14:paraId="000000D9">
      <w:pPr>
        <w:pageBreakBefore w:val="0"/>
        <w:rPr/>
      </w:pPr>
      <w:r w:rsidDel="00000000" w:rsidR="00000000" w:rsidRPr="00000000">
        <w:rPr>
          <w:rFonts w:ascii="Latha" w:cs="Latha" w:eastAsia="Latha" w:hAnsi="Latha"/>
          <w:rtl w:val="0"/>
        </w:rPr>
        <w:t xml:space="preserve">நொகையை இன்றைய அமெரிக்க டாளர்களில் களாக்கிட்டால் அது $2450,00,000 முதல்54900,000,000 வரை ராலொமோன் வேறு கட்டுமான பணிகளையும் செய்தான். அவனது சொந்த அரண்மளையை 13 ஆண்டுகள் கட்டினான (71).லிபனோன் வாம் என்னும் மாவிகை (7:2) பார்வேசனின் குமாரத்திக்காள பாயிக (7)) தேவாலயாசல மணிடபத்தின் தூ</w:t>
      </w:r>
    </w:p>
    <w:p w:rsidR="00000000" w:rsidDel="00000000" w:rsidP="00000000" w:rsidRDefault="00000000" w:rsidRPr="00000000" w14:paraId="000000DA">
      <w:pPr>
        <w:pageBreakBefore w:val="0"/>
        <w:rPr/>
      </w:pPr>
      <w:r w:rsidDel="00000000" w:rsidR="00000000" w:rsidRPr="00000000">
        <w:rPr>
          <w:rtl w:val="0"/>
        </w:rPr>
      </w:r>
    </w:p>
    <w:p w:rsidR="00000000" w:rsidDel="00000000" w:rsidP="00000000" w:rsidRDefault="00000000" w:rsidRPr="00000000" w14:paraId="000000DB">
      <w:pPr>
        <w:pageBreakBefore w:val="0"/>
        <w:rPr/>
      </w:pPr>
      <w:r w:rsidDel="00000000" w:rsidR="00000000" w:rsidRPr="00000000">
        <w:rPr>
          <w:rFonts w:ascii="Latha" w:cs="Latha" w:eastAsia="Latha" w:hAnsi="Latha"/>
          <w:rtl w:val="0"/>
        </w:rPr>
        <w:t xml:space="preserve">அதிகாரம் 7;</w:t>
      </w:r>
    </w:p>
    <w:p w:rsidR="00000000" w:rsidDel="00000000" w:rsidP="00000000" w:rsidRDefault="00000000" w:rsidRPr="00000000" w14:paraId="000000DC">
      <w:pPr>
        <w:pageBreakBefore w:val="0"/>
        <w:rPr/>
      </w:pPr>
      <w:r w:rsidDel="00000000" w:rsidR="00000000" w:rsidRPr="00000000">
        <w:rPr>
          <w:rtl w:val="0"/>
        </w:rPr>
      </w:r>
    </w:p>
    <w:p w:rsidR="00000000" w:rsidDel="00000000" w:rsidP="00000000" w:rsidRDefault="00000000" w:rsidRPr="00000000" w14:paraId="000000DD">
      <w:pPr>
        <w:pageBreakBefore w:val="0"/>
        <w:rPr/>
      </w:pPr>
      <w:r w:rsidDel="00000000" w:rsidR="00000000" w:rsidRPr="00000000">
        <w:rPr>
          <w:rFonts w:ascii="Latha" w:cs="Latha" w:eastAsia="Latha" w:hAnsi="Latha"/>
          <w:rtl w:val="0"/>
        </w:rPr>
        <w:t xml:space="preserve">ண்கள் (7:21) ஆமைத்திற்காக வெண்கலக் ஈடல் என்னும் தொட்டி (7:23) பத்து வெளண்கலக் கொப்பரைகள் (5ே) ஆளமத்துக்குத்</w:t>
      </w:r>
    </w:p>
    <w:p w:rsidR="00000000" w:rsidDel="00000000" w:rsidP="00000000" w:rsidRDefault="00000000" w:rsidRPr="00000000" w14:paraId="000000DE">
      <w:pPr>
        <w:pageBreakBefore w:val="0"/>
        <w:rPr/>
      </w:pPr>
      <w:r w:rsidDel="00000000" w:rsidR="00000000" w:rsidRPr="00000000">
        <w:rPr>
          <w:rtl w:val="0"/>
        </w:rPr>
      </w:r>
    </w:p>
    <w:p w:rsidR="00000000" w:rsidDel="00000000" w:rsidP="00000000" w:rsidRDefault="00000000" w:rsidRPr="00000000" w14:paraId="000000DF">
      <w:pPr>
        <w:pageBreakBefore w:val="0"/>
        <w:rPr/>
      </w:pPr>
      <w:r w:rsidDel="00000000" w:rsidR="00000000" w:rsidRPr="00000000">
        <w:rPr>
          <w:rFonts w:ascii="Latha" w:cs="Latha" w:eastAsia="Latha" w:hAnsi="Latha"/>
          <w:rtl w:val="0"/>
        </w:rPr>
        <w:t xml:space="preserve">தேவையான பணிமுட்டுகள் (2:44 போன்றவற்றை செய்தாளி,</w:t>
      </w:r>
    </w:p>
    <w:p w:rsidR="00000000" w:rsidDel="00000000" w:rsidP="00000000" w:rsidRDefault="00000000" w:rsidRPr="00000000" w14:paraId="000000E0">
      <w:pPr>
        <w:pageBreakBefore w:val="0"/>
        <w:rPr/>
      </w:pPr>
      <w:r w:rsidDel="00000000" w:rsidR="00000000" w:rsidRPr="00000000">
        <w:rPr>
          <w:rtl w:val="0"/>
        </w:rPr>
      </w:r>
    </w:p>
    <w:p w:rsidR="00000000" w:rsidDel="00000000" w:rsidP="00000000" w:rsidRDefault="00000000" w:rsidRPr="00000000" w14:paraId="000000E1">
      <w:pPr>
        <w:pageBreakBefore w:val="0"/>
        <w:rPr/>
      </w:pPr>
      <w:r w:rsidDel="00000000" w:rsidR="00000000" w:rsidRPr="00000000">
        <w:rPr>
          <w:rFonts w:ascii="Latha" w:cs="Latha" w:eastAsia="Latha" w:hAnsi="Latha"/>
          <w:rtl w:val="0"/>
        </w:rPr>
        <w:t xml:space="preserve">அதிகாரம் &amp;</w:t>
      </w:r>
    </w:p>
    <w:p w:rsidR="00000000" w:rsidDel="00000000" w:rsidP="00000000" w:rsidRDefault="00000000" w:rsidRPr="00000000" w14:paraId="000000E2">
      <w:pPr>
        <w:pageBreakBefore w:val="0"/>
        <w:rPr/>
      </w:pPr>
      <w:r w:rsidDel="00000000" w:rsidR="00000000" w:rsidRPr="00000000">
        <w:rPr>
          <w:rtl w:val="0"/>
        </w:rPr>
      </w:r>
    </w:p>
    <w:p w:rsidR="00000000" w:rsidDel="00000000" w:rsidP="00000000" w:rsidRDefault="00000000" w:rsidRPr="00000000" w14:paraId="000000E3">
      <w:pPr>
        <w:pageBreakBefore w:val="0"/>
        <w:rPr/>
      </w:pPr>
      <w:r w:rsidDel="00000000" w:rsidR="00000000" w:rsidRPr="00000000">
        <w:rPr>
          <w:rFonts w:ascii="Latha" w:cs="Latha" w:eastAsia="Latha" w:hAnsi="Latha"/>
          <w:rtl w:val="0"/>
        </w:rPr>
        <w:t xml:space="preserve">தேவனுடைய பெட்டி மகாமிகந்த ஸ்நலத்துக்குள் கொண்டுவந்து மனககப்பட்டு பிரதிஷ்டை செய்யப்பட்டதள் தேன்னுடைய மனை ஆமைத்தை நிரப்பிபது (வச10.11</w:t>
      </w:r>
    </w:p>
    <w:p w:rsidR="00000000" w:rsidDel="00000000" w:rsidP="00000000" w:rsidRDefault="00000000" w:rsidRPr="00000000" w14:paraId="000000E4">
      <w:pPr>
        <w:pageBreakBefore w:val="0"/>
        <w:rPr/>
      </w:pPr>
      <w:r w:rsidDel="00000000" w:rsidR="00000000" w:rsidRPr="00000000">
        <w:rPr>
          <w:rtl w:val="0"/>
        </w:rPr>
      </w:r>
    </w:p>
    <w:p w:rsidR="00000000" w:rsidDel="00000000" w:rsidP="00000000" w:rsidRDefault="00000000" w:rsidRPr="00000000" w14:paraId="000000E5">
      <w:pPr>
        <w:pageBreakBefore w:val="0"/>
        <w:rPr/>
      </w:pPr>
      <w:r w:rsidDel="00000000" w:rsidR="00000000" w:rsidRPr="00000000">
        <w:rPr>
          <w:rtl w:val="0"/>
        </w:rPr>
        <w:t xml:space="preserve">Pastor. Gabriel Thomasta</w:t>
      </w:r>
    </w:p>
    <w:p w:rsidR="00000000" w:rsidDel="00000000" w:rsidP="00000000" w:rsidRDefault="00000000" w:rsidRPr="00000000" w14:paraId="000000E6">
      <w:pPr>
        <w:pageBreakBefore w:val="0"/>
        <w:rPr/>
      </w:pPr>
      <w:r w:rsidDel="00000000" w:rsidR="00000000" w:rsidRPr="00000000">
        <w:rPr>
          <w:rtl w:val="0"/>
        </w:rPr>
      </w:r>
    </w:p>
    <w:p w:rsidR="00000000" w:rsidDel="00000000" w:rsidP="00000000" w:rsidRDefault="00000000" w:rsidRPr="00000000" w14:paraId="000000E7">
      <w:pPr>
        <w:pageBreakBefore w:val="0"/>
        <w:rPr/>
      </w:pPr>
      <w:r w:rsidDel="00000000" w:rsidR="00000000" w:rsidRPr="00000000">
        <w:rPr>
          <w:rFonts w:ascii="Latha" w:cs="Latha" w:eastAsia="Latha" w:hAnsi="Latha"/>
          <w:rtl w:val="0"/>
        </w:rPr>
        <w:t xml:space="preserve">ஒவ்வொரு அதிகாரத்திற்குமான சுருக்க விளக்கம்</w:t>
      </w:r>
    </w:p>
    <w:p w:rsidR="00000000" w:rsidDel="00000000" w:rsidP="00000000" w:rsidRDefault="00000000" w:rsidRPr="00000000" w14:paraId="000000E8">
      <w:pPr>
        <w:pageBreakBefore w:val="0"/>
        <w:rPr/>
      </w:pP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Fonts w:ascii="Latha" w:cs="Latha" w:eastAsia="Latha" w:hAnsi="Latha"/>
          <w:rtl w:val="0"/>
        </w:rPr>
        <w:t xml:space="preserve">அதிகாரம் அ</w:t>
      </w:r>
    </w:p>
    <w:p w:rsidR="00000000" w:rsidDel="00000000" w:rsidP="00000000" w:rsidRDefault="00000000" w:rsidRPr="00000000" w14:paraId="000000EA">
      <w:pPr>
        <w:pageBreakBefore w:val="0"/>
        <w:rPr/>
      </w:pPr>
      <w:r w:rsidDel="00000000" w:rsidR="00000000" w:rsidRPr="00000000">
        <w:rPr>
          <w:rtl w:val="0"/>
        </w:rPr>
      </w:r>
    </w:p>
    <w:p w:rsidR="00000000" w:rsidDel="00000000" w:rsidP="00000000" w:rsidRDefault="00000000" w:rsidRPr="00000000" w14:paraId="000000EB">
      <w:pPr>
        <w:pageBreakBefore w:val="0"/>
        <w:rPr/>
      </w:pPr>
      <w:r w:rsidDel="00000000" w:rsidR="00000000" w:rsidRPr="00000000">
        <w:rPr>
          <w:rFonts w:ascii="Latha" w:cs="Latha" w:eastAsia="Latha" w:hAnsi="Latha"/>
          <w:rtl w:val="0"/>
        </w:rPr>
        <w:t xml:space="preserve">கர்ந்தர் சாலொமோனுக்கு இரண்டாம் முறையாக புரீசாமானால் (வா2) அயனை உற்சாகப்படுத்தினார். காதிதா தாவிதைக் (கொண்டு ஒரு உயர்ந்த மனித அளவுகோலை ஏற்படுத்தியிருந்தார். அந்ற அளவுகோலைக்கொண்டே, பின்பு வந்த ராஜாக்கள் அளயிடப்பட்டர்கள்வரா). சாலொமோனியக் கீர்த்தி உலகெங்கும் பரலியது. ஈராம் அணிந்த பொருட்களுக்காக சலொமோன் கொடுத்த பட்டணங்கள் அவனுக்க திருபதிபளிக்கவில்லை.</w:t>
      </w:r>
    </w:p>
    <w:p w:rsidR="00000000" w:rsidDel="00000000" w:rsidP="00000000" w:rsidRDefault="00000000" w:rsidRPr="00000000" w14:paraId="000000EC">
      <w:pPr>
        <w:pageBreakBefore w:val="0"/>
        <w:rPr/>
      </w:pPr>
      <w:r w:rsidDel="00000000" w:rsidR="00000000" w:rsidRPr="00000000">
        <w:rPr>
          <w:rtl w:val="0"/>
        </w:rPr>
      </w:r>
    </w:p>
    <w:p w:rsidR="00000000" w:rsidDel="00000000" w:rsidP="00000000" w:rsidRDefault="00000000" w:rsidRPr="00000000" w14:paraId="000000ED">
      <w:pPr>
        <w:pageBreakBefore w:val="0"/>
        <w:rPr/>
      </w:pPr>
      <w:r w:rsidDel="00000000" w:rsidR="00000000" w:rsidRPr="00000000">
        <w:rPr>
          <w:rFonts w:ascii="Latha" w:cs="Latha" w:eastAsia="Latha" w:hAnsi="Latha"/>
          <w:rtl w:val="0"/>
        </w:rPr>
        <w:t xml:space="preserve">அதிகாரம் 10</w:t>
      </w:r>
    </w:p>
    <w:p w:rsidR="00000000" w:rsidDel="00000000" w:rsidP="00000000" w:rsidRDefault="00000000" w:rsidRPr="00000000" w14:paraId="000000EE">
      <w:pPr>
        <w:pageBreakBefore w:val="0"/>
        <w:rPr/>
      </w:pPr>
      <w:r w:rsidDel="00000000" w:rsidR="00000000" w:rsidRPr="00000000">
        <w:rPr>
          <w:rtl w:val="0"/>
        </w:rPr>
      </w:r>
    </w:p>
    <w:p w:rsidR="00000000" w:rsidDel="00000000" w:rsidP="00000000" w:rsidRDefault="00000000" w:rsidRPr="00000000" w14:paraId="000000EF">
      <w:pPr>
        <w:pageBreakBefore w:val="0"/>
        <w:rPr/>
      </w:pPr>
      <w:r w:rsidDel="00000000" w:rsidR="00000000" w:rsidRPr="00000000">
        <w:rPr>
          <w:rFonts w:ascii="Latha" w:cs="Latha" w:eastAsia="Latha" w:hAnsi="Latha"/>
          <w:rtl w:val="0"/>
        </w:rPr>
        <w:t xml:space="preserve">சேபாவின் ராஜவஸ்திரீயின் வருகை மாலொமோன் அன்பாறய காடி உலகிற்கு மாந்தமார் அறிவிப்பறில் வெற்றிபெற்றிருத்தாள்</w:t>
      </w:r>
    </w:p>
    <w:p w:rsidR="00000000" w:rsidDel="00000000" w:rsidP="00000000" w:rsidRDefault="00000000" w:rsidRPr="00000000" w14:paraId="000000F0">
      <w:pPr>
        <w:pageBreakBefore w:val="0"/>
        <w:rPr/>
      </w:pPr>
      <w:r w:rsidDel="00000000" w:rsidR="00000000" w:rsidRPr="00000000">
        <w:rPr>
          <w:rtl w:val="0"/>
        </w:rPr>
      </w:r>
    </w:p>
    <w:p w:rsidR="00000000" w:rsidDel="00000000" w:rsidP="00000000" w:rsidRDefault="00000000" w:rsidRPr="00000000" w14:paraId="000000F1">
      <w:pPr>
        <w:pageBreakBefore w:val="0"/>
        <w:rPr/>
      </w:pPr>
      <w:r w:rsidDel="00000000" w:rsidR="00000000" w:rsidRPr="00000000">
        <w:rPr>
          <w:rFonts w:ascii="Latha" w:cs="Latha" w:eastAsia="Latha" w:hAnsi="Latha"/>
          <w:rtl w:val="0"/>
        </w:rPr>
        <w:t xml:space="preserve">என்பதை புலப்படுத்துகிறது. (வச 24ஏரம் பார்ங்கவும்), ராலொமோனின் கீர்ந்தி பரவியதால் ஜீளனுள்ள மெய்யான தேவனை</w:t>
      </w:r>
    </w:p>
    <w:p w:rsidR="00000000" w:rsidDel="00000000" w:rsidP="00000000" w:rsidRDefault="00000000" w:rsidRPr="00000000" w14:paraId="000000F2">
      <w:pPr>
        <w:pageBreakBefore w:val="0"/>
        <w:rPr/>
      </w:pPr>
      <w:r w:rsidDel="00000000" w:rsidR="00000000" w:rsidRPr="00000000">
        <w:rPr>
          <w:rtl w:val="0"/>
        </w:rPr>
      </w:r>
    </w:p>
    <w:p w:rsidR="00000000" w:rsidDel="00000000" w:rsidP="00000000" w:rsidRDefault="00000000" w:rsidRPr="00000000" w14:paraId="000000F3">
      <w:pPr>
        <w:pageBreakBefore w:val="0"/>
        <w:rPr/>
      </w:pPr>
      <w:r w:rsidDel="00000000" w:rsidR="00000000" w:rsidRPr="00000000">
        <w:rPr>
          <w:rFonts w:ascii="Latha" w:cs="Latha" w:eastAsia="Latha" w:hAnsi="Latha"/>
          <w:rtl w:val="0"/>
        </w:rPr>
        <w:t xml:space="preserve">தொழுதுகொள்ள ஜனங்கள் எருசலேமுக்கு வந்தார்கள் (வர))</w:t>
      </w:r>
    </w:p>
    <w:p w:rsidR="00000000" w:rsidDel="00000000" w:rsidP="00000000" w:rsidRDefault="00000000" w:rsidRPr="00000000" w14:paraId="000000F4">
      <w:pPr>
        <w:pageBreakBefore w:val="0"/>
        <w:rPr/>
      </w:pPr>
      <w:r w:rsidDel="00000000" w:rsidR="00000000" w:rsidRPr="00000000">
        <w:rPr>
          <w:rtl w:val="0"/>
        </w:rPr>
      </w:r>
    </w:p>
    <w:p w:rsidR="00000000" w:rsidDel="00000000" w:rsidP="00000000" w:rsidRDefault="00000000" w:rsidRPr="00000000" w14:paraId="000000F5">
      <w:pPr>
        <w:pageBreakBefore w:val="0"/>
        <w:rPr/>
      </w:pPr>
      <w:r w:rsidDel="00000000" w:rsidR="00000000" w:rsidRPr="00000000">
        <w:rPr>
          <w:rFonts w:ascii="Latha" w:cs="Latha" w:eastAsia="Latha" w:hAnsi="Latha"/>
          <w:rtl w:val="0"/>
        </w:rPr>
        <w:t xml:space="preserve">அறிகாரம் 111</w:t>
      </w:r>
    </w:p>
    <w:p w:rsidR="00000000" w:rsidDel="00000000" w:rsidP="00000000" w:rsidRDefault="00000000" w:rsidRPr="00000000" w14:paraId="000000F6">
      <w:pPr>
        <w:pageBreakBefore w:val="0"/>
        <w:rPr/>
      </w:pPr>
      <w:r w:rsidDel="00000000" w:rsidR="00000000" w:rsidRPr="00000000">
        <w:rPr>
          <w:rtl w:val="0"/>
        </w:rPr>
      </w:r>
    </w:p>
    <w:p w:rsidR="00000000" w:rsidDel="00000000" w:rsidP="00000000" w:rsidRDefault="00000000" w:rsidRPr="00000000" w14:paraId="000000F7">
      <w:pPr>
        <w:pageBreakBefore w:val="0"/>
        <w:rPr/>
      </w:pPr>
      <w:r w:rsidDel="00000000" w:rsidR="00000000" w:rsidRPr="00000000">
        <w:rPr>
          <w:rFonts w:ascii="Latha" w:cs="Latha" w:eastAsia="Latha" w:hAnsi="Latha"/>
          <w:rtl w:val="0"/>
        </w:rPr>
        <w:t xml:space="preserve">வேநத்தின் பக்கங்களில் சாலொமோன் மிகப்பெரிய நோல்வியாளனாக இருக்கிறான எத்தகாதைதில் வாழ்ந்த மனிதர்களை எடுத்துக்கொண்டாலும் அவனுக்கு கிடைத்த சந்தர்ப்பங்களிபோல் எங்குக்கும் வாய்ந்திருக்களில்லை தவறான வழிபாடுகளை தவறுவதிலிருந்த அவனது விழுகை ஆரம்பமாகிறது 5:3). அவனது அந்தப்புரத்தில் ஆபிரம் பெண்கள் (1:3), கர்த்தர் அவளமேல் கோபமாளர் (எ). தோவனுடைய நியாயத்திரப்பின்படி இராஜ்யம் இரண்டாய் பிளவுபட இருந்தாலும் தாவீதின் திமிந்தமாக சயொமோனில் காலத்தில் அதை நேவன் செய்யவில்ஸை (வச 12:13) சாலெசமோனால் உயர்க்கப்பட்ட யெரொபெயாம் அகியா நீர்க்கதரிசியின் வார்த்தையிர்படி வடக்கு இராஜ்யத்தின் பத்து கோந்நிரந்தாருக்கு தலைமை ஏற்று ஆடசிக்கு எதிராக மிளாச்சி செய்தாள் (As 2031), சாலொபோஸ் இன்பது அறிந்து அவனை கொல்லுவதற்கு தேடியபோது அயன் எகிப்திற்கு சென்று சாலொமோன் மரணமடையும்வரை அங்கே யிருந்தாள். சாலொமோன் 40 ஆண்டுகள் ஆட்சி செய்தான.</w:t>
      </w:r>
    </w:p>
    <w:p w:rsidR="00000000" w:rsidDel="00000000" w:rsidP="00000000" w:rsidRDefault="00000000" w:rsidRPr="00000000" w14:paraId="000000F8">
      <w:pPr>
        <w:pageBreakBefore w:val="0"/>
        <w:rPr/>
      </w:pPr>
      <w:r w:rsidDel="00000000" w:rsidR="00000000" w:rsidRPr="00000000">
        <w:rPr>
          <w:rtl w:val="0"/>
        </w:rPr>
      </w:r>
    </w:p>
    <w:p w:rsidR="00000000" w:rsidDel="00000000" w:rsidP="00000000" w:rsidRDefault="00000000" w:rsidRPr="00000000" w14:paraId="000000F9">
      <w:pPr>
        <w:pageBreakBefore w:val="0"/>
        <w:rPr/>
      </w:pPr>
      <w:r w:rsidDel="00000000" w:rsidR="00000000" w:rsidRPr="00000000">
        <w:rPr>
          <w:rFonts w:ascii="Latha" w:cs="Latha" w:eastAsia="Latha" w:hAnsi="Latha"/>
          <w:rtl w:val="0"/>
        </w:rPr>
        <w:t xml:space="preserve">அதிகாரம் 12.</w:t>
      </w:r>
    </w:p>
    <w:p w:rsidR="00000000" w:rsidDel="00000000" w:rsidP="00000000" w:rsidRDefault="00000000" w:rsidRPr="00000000" w14:paraId="000000FA">
      <w:pPr>
        <w:pageBreakBefore w:val="0"/>
        <w:rPr/>
      </w:pPr>
      <w:r w:rsidDel="00000000" w:rsidR="00000000" w:rsidRPr="00000000">
        <w:rPr>
          <w:rtl w:val="0"/>
        </w:rPr>
      </w:r>
    </w:p>
    <w:p w:rsidR="00000000" w:rsidDel="00000000" w:rsidP="00000000" w:rsidRDefault="00000000" w:rsidRPr="00000000" w14:paraId="000000FB">
      <w:pPr>
        <w:pageBreakBefore w:val="0"/>
        <w:rPr/>
      </w:pPr>
      <w:r w:rsidDel="00000000" w:rsidR="00000000" w:rsidRPr="00000000">
        <w:rPr>
          <w:rFonts w:ascii="Latha" w:cs="Latha" w:eastAsia="Latha" w:hAnsi="Latha"/>
          <w:rtl w:val="0"/>
        </w:rPr>
        <w:t xml:space="preserve">U=லொமோலுக்கு பின்பு அவதை மமாராசரிய ரெகொபொய் ஆட்சிக்கு வந்தாள். யெரொபெயாம் எகியநிலிருந்த திரும்பிபந்து பத்து கோத்திரந்தாருக்கு தலைமை ஏற்று வரியை குறைக்கும்படி கேட்டுக்கொண்டான். ரெகொயொம் தனது தகப்பனாகிய சாலொமோனின் ஆலோசளைக்காரர்களாயிருந்த முதிப்பார்களின் ஆலோசனையை தள்ளியீட்டு தனது வயநைலுந்த அன்வபதள்ளவர்களின் ஆவோசளைக்கு செவிகொடுத்து வரியை குறைக்கும்படி கேட்டுக்கொண்ட பத்து கோந்திரந்தளில் கோரிக்கையை உதாசீனப்படுத்தினதுமன்றி வரியை உபாந்தப்போயதாகவும் அறிவித்தாள்#1011) அதனாய் ரெகொபெயாம் பத்து கோந்திரத்தாருக்கு தலைமை ஏற்று கிளர்ச்சி செய்தான் இராஜாக்களி புத்தகம் இராஜ்ய பிரிவினையின் பாலத்தில் மழுதப்பட்டது(வ19). ரெம்யாபெயாம் நேசந்தை அரசியல் ரீதியாவும், மற ரீறியாகவும் பிரித்னான். அவன் பொன்னினால் இரண்டு கண்றுக்குட்டிகளை உண்டாக்கி ஒன்னும் பொதேலிலும், ஒன்றைத் தாணிலும் எஸ்தாபிக்காஸ் யுடக்கு இராஜ்யம் விக்கிரய ஆராதனைக்குள் விழுந்தது (வச 2030)</w:t>
      </w:r>
    </w:p>
    <w:p w:rsidR="00000000" w:rsidDel="00000000" w:rsidP="00000000" w:rsidRDefault="00000000" w:rsidRPr="00000000" w14:paraId="000000FC">
      <w:pPr>
        <w:pageBreakBefore w:val="0"/>
        <w:rPr/>
      </w:pPr>
      <w:r w:rsidDel="00000000" w:rsidR="00000000" w:rsidRPr="00000000">
        <w:rPr>
          <w:rtl w:val="0"/>
        </w:rPr>
      </w:r>
    </w:p>
    <w:p w:rsidR="00000000" w:rsidDel="00000000" w:rsidP="00000000" w:rsidRDefault="00000000" w:rsidRPr="00000000" w14:paraId="000000FD">
      <w:pPr>
        <w:pageBreakBefore w:val="0"/>
        <w:rPr/>
      </w:pPr>
      <w:r w:rsidDel="00000000" w:rsidR="00000000" w:rsidRPr="00000000">
        <w:rPr>
          <w:rFonts w:ascii="Latha" w:cs="Latha" w:eastAsia="Latha" w:hAnsi="Latha"/>
          <w:rtl w:val="0"/>
        </w:rPr>
        <w:t xml:space="preserve">அறிகாரம் 13.</w:t>
      </w:r>
    </w:p>
    <w:p w:rsidR="00000000" w:rsidDel="00000000" w:rsidP="00000000" w:rsidRDefault="00000000" w:rsidRPr="00000000" w14:paraId="000000FE">
      <w:pPr>
        <w:pageBreakBefore w:val="0"/>
        <w:rPr/>
      </w:pPr>
      <w:r w:rsidDel="00000000" w:rsidR="00000000" w:rsidRPr="00000000">
        <w:rPr>
          <w:rtl w:val="0"/>
        </w:rPr>
      </w:r>
    </w:p>
    <w:p w:rsidR="00000000" w:rsidDel="00000000" w:rsidP="00000000" w:rsidRDefault="00000000" w:rsidRPr="00000000" w14:paraId="000000FF">
      <w:pPr>
        <w:pageBreakBefore w:val="0"/>
        <w:rPr/>
      </w:pPr>
      <w:r w:rsidDel="00000000" w:rsidR="00000000" w:rsidRPr="00000000">
        <w:rPr>
          <w:rFonts w:ascii="Latha" w:cs="Latha" w:eastAsia="Latha" w:hAnsi="Latha"/>
          <w:rtl w:val="0"/>
        </w:rPr>
        <w:t xml:space="preserve">தேயன் மெரொபெயாமுக்கு மனந்திரும்ப இன்னுவொரு சந்தர்ப்பம் வழங்கும்படி ஒரு திக்கதரிசியை ஒரு எளிப்போடும் ஒரு அடையாளத்தோடும் அனுப்பினார். பெரொபெயாம் அந்த நேரத்திற்கு மனந்திரும்பியதுபோல காணப்பட்டாலும் முடிவில் ஐகேளாசந்த ரோகத்திக்குள் அமிழ்ந்து போனான்</w:t>
      </w:r>
    </w:p>
    <w:p w:rsidR="00000000" w:rsidDel="00000000" w:rsidP="00000000" w:rsidRDefault="00000000" w:rsidRPr="00000000" w14:paraId="00000100">
      <w:pPr>
        <w:pageBreakBefore w:val="0"/>
        <w:rPr/>
      </w:pPr>
      <w:r w:rsidDel="00000000" w:rsidR="00000000" w:rsidRPr="00000000">
        <w:rPr>
          <w:rtl w:val="0"/>
        </w:rPr>
      </w:r>
    </w:p>
    <w:p w:rsidR="00000000" w:rsidDel="00000000" w:rsidP="00000000" w:rsidRDefault="00000000" w:rsidRPr="00000000" w14:paraId="00000101">
      <w:pPr>
        <w:pageBreakBefore w:val="0"/>
        <w:rPr/>
      </w:pPr>
      <w:r w:rsidDel="00000000" w:rsidR="00000000" w:rsidRPr="00000000">
        <w:rPr>
          <w:rFonts w:ascii="Latha" w:cs="Latha" w:eastAsia="Latha" w:hAnsi="Latha"/>
          <w:rtl w:val="0"/>
        </w:rPr>
        <w:t xml:space="preserve">அதிகாரம் 14 |</w:t>
      </w:r>
    </w:p>
    <w:p w:rsidR="00000000" w:rsidDel="00000000" w:rsidP="00000000" w:rsidRDefault="00000000" w:rsidRPr="00000000" w14:paraId="00000102">
      <w:pPr>
        <w:pageBreakBefore w:val="0"/>
        <w:rPr/>
      </w:pPr>
      <w:r w:rsidDel="00000000" w:rsidR="00000000" w:rsidRPr="00000000">
        <w:rPr>
          <w:rtl w:val="0"/>
        </w:rPr>
      </w:r>
    </w:p>
    <w:p w:rsidR="00000000" w:rsidDel="00000000" w:rsidP="00000000" w:rsidRDefault="00000000" w:rsidRPr="00000000" w14:paraId="00000103">
      <w:pPr>
        <w:pageBreakBefore w:val="0"/>
        <w:rPr/>
      </w:pPr>
      <w:r w:rsidDel="00000000" w:rsidR="00000000" w:rsidRPr="00000000">
        <w:rPr>
          <w:rFonts w:ascii="Latha" w:cs="Latha" w:eastAsia="Latha" w:hAnsi="Latha"/>
          <w:rtl w:val="0"/>
        </w:rPr>
        <w:t xml:space="preserve">யெரொபெயாமின் மீறான அகியா அறிவிப்பதோடு தாவீதின் அளவுகொலைக்கொண்டு அவழ் அளமிடப்பட்டதையும் தெரிவிகிறாவ). யூதாவின் மாழாலான ரெகொபெயாம் மனததை விக்கிர வழிபாட்டின் பாவத்திற்கு இட்டுச் சென்றான். ஓரினச்சேர்க்கை அதிக அளவில் பெருகியிருந்தது (வச24). எகிப்தின் ராஜாவாகிய சீஷாக்பூல் 'விரோதளாய் எடுதுக்பொண்டாள். அவைகளுக்குப் பதிலாக ரெகொபெயாம் வெண்கலப் பரீசைாளைச் செய்லிந்தான். இராஜ்யம் பிரிந்தது மாந்திரமல்லாமல் சீரழிவை நோக்கி பயணித்தது. பாலொமின் குமாரளாமிய ரேகொபெயாம் மசிதிறன்.</w:t>
      </w:r>
    </w:p>
    <w:p w:rsidR="00000000" w:rsidDel="00000000" w:rsidP="00000000" w:rsidRDefault="00000000" w:rsidRPr="00000000" w14:paraId="00000104">
      <w:pPr>
        <w:pageBreakBefore w:val="0"/>
        <w:rPr/>
      </w:pPr>
      <w:r w:rsidDel="00000000" w:rsidR="00000000" w:rsidRPr="00000000">
        <w:rPr>
          <w:rtl w:val="0"/>
        </w:rPr>
      </w:r>
    </w:p>
    <w:p w:rsidR="00000000" w:rsidDel="00000000" w:rsidP="00000000" w:rsidRDefault="00000000" w:rsidRPr="00000000" w14:paraId="00000105">
      <w:pPr>
        <w:pageBreakBefore w:val="0"/>
        <w:rPr/>
      </w:pPr>
      <w:r w:rsidDel="00000000" w:rsidR="00000000" w:rsidRPr="00000000">
        <w:rPr>
          <w:rFonts w:ascii="Latha" w:cs="Latha" w:eastAsia="Latha" w:hAnsi="Latha"/>
          <w:rtl w:val="0"/>
        </w:rPr>
        <w:t xml:space="preserve">அதிகாரம் 153</w:t>
      </w:r>
    </w:p>
    <w:p w:rsidR="00000000" w:rsidDel="00000000" w:rsidP="00000000" w:rsidRDefault="00000000" w:rsidRPr="00000000" w14:paraId="00000106">
      <w:pPr>
        <w:pageBreakBefore w:val="0"/>
        <w:rPr/>
      </w:pPr>
      <w:r w:rsidDel="00000000" w:rsidR="00000000" w:rsidRPr="00000000">
        <w:rPr>
          <w:rtl w:val="0"/>
        </w:rPr>
      </w:r>
    </w:p>
    <w:p w:rsidR="00000000" w:rsidDel="00000000" w:rsidP="00000000" w:rsidRDefault="00000000" w:rsidRPr="00000000" w14:paraId="00000107">
      <w:pPr>
        <w:pageBreakBefore w:val="0"/>
        <w:rPr/>
      </w:pPr>
      <w:r w:rsidDel="00000000" w:rsidR="00000000" w:rsidRPr="00000000">
        <w:rPr>
          <w:rFonts w:ascii="Latha" w:cs="Latha" w:eastAsia="Latha" w:hAnsi="Latha"/>
          <w:rtl w:val="0"/>
        </w:rPr>
        <w:t xml:space="preserve">ரெகொமெயாயில் குராரணமிய அப்பம் தறுை நபெறுக்கு பின் ஆட்சிக்கு ஈத்தாள். அவளது தகப்பனைப்போலவே ராப் பாவங்களிலுi அbiaடந்தான். இப்லுேம், "நாயிலும் ராஜாஉகளுக்கான அமங்கோல் நாளிது என்பது தொடரிங் சயரொபெயாம் படக்கு இராஜியத்தின் ராஜாக்களிகி துயக்கத்திந்யித்தால் அபியாம் நண்யே கேட்டதோ, மோல்லும் படியாக மதுகும். செய்திருக்கண்பலை அவலங மான்பட்டிருக்கிறது, போறுமான கொவில் அவரிற்கு பின்பு ரமஜாவானக் ஆரு நாரீதா. ஒப்பிடப்படுகிறான்). தேசத்தில் முமணவது மறுனய ஆ ஏற்படுத்தினாஆானி ராஜாவான பௌாதாந்திற்கு லஞ்சம் பொடுத்து äஎப்ரைேல மீது தொடர்ந்து யுதிதர் செய்ய வைத்தார். ஆற்கு பின் யோசபாதி யூநாவின் ராஜாளமான, யெரொபெயமந்தப் பின்யு அனுைடைய குமாரன் நாதாப் இப்ரயேலிலி ராஜபானால் அபவி பொணப்பாதை சேய்தால் (பச261 பாலும அகிதராக திசெப்கு அவா போயிறு ராஜாவாண் 22.2க்கும் ஆளவுக்குர் இடையே புற்றம் தொடர்ம்</w:t>
      </w:r>
    </w:p>
    <w:p w:rsidR="00000000" w:rsidDel="00000000" w:rsidP="00000000" w:rsidRDefault="00000000" w:rsidRPr="00000000" w14:paraId="00000108">
      <w:pPr>
        <w:pageBreakBefore w:val="0"/>
        <w:rPr/>
      </w:pPr>
      <w:r w:rsidDel="00000000" w:rsidR="00000000" w:rsidRPr="00000000">
        <w:rPr>
          <w:rtl w:val="0"/>
        </w:rPr>
      </w:r>
    </w:p>
    <w:p w:rsidR="00000000" w:rsidDel="00000000" w:rsidP="00000000" w:rsidRDefault="00000000" w:rsidRPr="00000000" w14:paraId="00000109">
      <w:pPr>
        <w:pageBreakBefore w:val="0"/>
        <w:rPr/>
      </w:pPr>
      <w:r w:rsidDel="00000000" w:rsidR="00000000" w:rsidRPr="00000000">
        <w:rPr>
          <w:rFonts w:ascii="Latha" w:cs="Latha" w:eastAsia="Latha" w:hAnsi="Latha"/>
          <w:rtl w:val="0"/>
        </w:rPr>
        <w:t xml:space="preserve">அறினரம் I</w:t>
      </w:r>
    </w:p>
    <w:p w:rsidR="00000000" w:rsidDel="00000000" w:rsidP="00000000" w:rsidRDefault="00000000" w:rsidRPr="00000000" w14:paraId="0000010A">
      <w:pPr>
        <w:pageBreakBefore w:val="0"/>
        <w:rPr/>
      </w:pPr>
      <w:r w:rsidDel="00000000" w:rsidR="00000000" w:rsidRPr="00000000">
        <w:rPr>
          <w:rtl w:val="0"/>
        </w:rPr>
      </w:r>
    </w:p>
    <w:p w:rsidR="00000000" w:rsidDel="00000000" w:rsidP="00000000" w:rsidRDefault="00000000" w:rsidRPr="00000000" w14:paraId="0000010B">
      <w:pPr>
        <w:pageBreakBefore w:val="0"/>
        <w:rPr/>
      </w:pPr>
      <w:r w:rsidDel="00000000" w:rsidR="00000000" w:rsidRPr="00000000">
        <w:rPr>
          <w:rFonts w:ascii="Latha" w:cs="Latha" w:eastAsia="Latha" w:hAnsi="Latha"/>
          <w:rtl w:val="0"/>
        </w:rPr>
        <w:t xml:space="preserve">பில் அமைதி குமாரணஷிய ஏர் : 2 ஆண்டுகம் பாபொஆசி2நிடிநொன்றபோட்டான். சிமிரி பாஷாவின் போன்றுபோட்டான், சிரி எழு நாட்கம் பாத்தியே ஆட்சிரெய்தான். உள்ரி என்னும் இயப்ரயேயில் பாடந்தனளய தீம்பியை முற்றிகையிட்டு அவத "யெப்பற்றினான். சிமரி தான் இருந்த வீட்டை தீக்கொளுத்திதாசெய்துகொண்டானஉள்ரியும் ப்ெபளியும் நான்கு ஆண் தெற்கு இராஜ்யாக பிரிந்துாெடு ஆன்பார்கள் இராஜ்யத்தில் தைைதயாக ஒபெருப்பினல், அவம் இப்ரவேனப் பணி செய்யப் பண்னி (வ:25) அபேளாவெயாயின் க பொடாத வழியிறும் நடந்தான் (வச2h) உயிரியி குமாரணப்ப ஆமாம் அவனுக்கு பிமி ஆட்சிக்கு பயந்தான் (n#20). அப்பன் நனது தப்பப்ை பார்க்கியூர் 'பொய்லாப்பா'யற்றை செய்து மிக மோனராஜவாக இருந்தான() அல் சீதோனியன்ஆபாரியமாயிருக்க தியாளலின் குமார்த்தி யோபேலை விபாப்லிஆ செய்ய நினைத்திராத துடாப்க்த்தையொதோள்,</w:t>
      </w:r>
    </w:p>
    <w:p w:rsidR="00000000" w:rsidDel="00000000" w:rsidP="00000000" w:rsidRDefault="00000000" w:rsidRPr="00000000" w14:paraId="0000010C">
      <w:pPr>
        <w:pageBreakBefore w:val="0"/>
        <w:rPr/>
      </w:pPr>
      <w:r w:rsidDel="00000000" w:rsidR="00000000" w:rsidRPr="00000000">
        <w:rPr>
          <w:rtl w:val="0"/>
        </w:rPr>
      </w:r>
    </w:p>
    <w:p w:rsidR="00000000" w:rsidDel="00000000" w:rsidP="00000000" w:rsidRDefault="00000000" w:rsidRPr="00000000" w14:paraId="0000010D">
      <w:pPr>
        <w:pageBreakBefore w:val="0"/>
        <w:rPr/>
      </w:pPr>
      <w:r w:rsidDel="00000000" w:rsidR="00000000" w:rsidRPr="00000000">
        <w:rPr>
          <w:rFonts w:ascii="Latha" w:cs="Latha" w:eastAsia="Latha" w:hAnsi="Latha"/>
          <w:rtl w:val="0"/>
        </w:rPr>
        <w:t xml:space="preserve">அதியாரம்17</w:t>
      </w:r>
    </w:p>
    <w:p w:rsidR="00000000" w:rsidDel="00000000" w:rsidP="00000000" w:rsidRDefault="00000000" w:rsidRPr="00000000" w14:paraId="0000010E">
      <w:pPr>
        <w:pageBreakBefore w:val="0"/>
        <w:rPr/>
      </w:pPr>
      <w:r w:rsidDel="00000000" w:rsidR="00000000" w:rsidRPr="00000000">
        <w:rPr>
          <w:rtl w:val="0"/>
        </w:rPr>
      </w:r>
    </w:p>
    <w:p w:rsidR="00000000" w:rsidDel="00000000" w:rsidP="00000000" w:rsidRDefault="00000000" w:rsidRPr="00000000" w14:paraId="0000010F">
      <w:pPr>
        <w:pageBreakBefore w:val="0"/>
        <w:rPr/>
      </w:pPr>
      <w:r w:rsidDel="00000000" w:rsidR="00000000" w:rsidRPr="00000000">
        <w:rPr>
          <w:rFonts w:ascii="Latha" w:cs="Latha" w:eastAsia="Latha" w:hAnsi="Latha"/>
          <w:rtl w:val="0"/>
        </w:rPr>
        <w:t xml:space="preserve">ஆகாபி போபேயின் முற்றச்சிற்க வதித எலியா திக்கதரிசி தன்னுடைய யாக்கிஇலில்ஓருடங்களுக்கு மழை பெய்யாது என்று தைரிடம் கொவது அற்விக்கால் அது வாக்கி டியே மூன்று வருடங்கறி மழை பெய்யப்ளதும் அந்த இடத்றிறளுந்து ஃவிபரந்தத முறைன்ம் டெளிபறுகிறா கேரீத் ஆறுல்கரையில் கண்ணி இஸ்ாப்பாறிக்கொண்டிருக்கையில் ஆத்தாள். காலங்களி அயனை போர்டுந்தரீக் அயற்றின் முன் மற்றும்ஙரை அயேயிருந்தார்.</w:t>
      </w:r>
    </w:p>
    <w:p w:rsidR="00000000" w:rsidDel="00000000" w:rsidP="00000000" w:rsidRDefault="00000000" w:rsidRPr="00000000" w14:paraId="00000110">
      <w:pPr>
        <w:pageBreakBefore w:val="0"/>
        <w:rPr/>
      </w:pPr>
      <w:r w:rsidDel="00000000" w:rsidR="00000000" w:rsidRPr="00000000">
        <w:rPr>
          <w:rtl w:val="0"/>
        </w:rPr>
      </w:r>
    </w:p>
    <w:p w:rsidR="00000000" w:rsidDel="00000000" w:rsidP="00000000" w:rsidRDefault="00000000" w:rsidRPr="00000000" w14:paraId="00000111">
      <w:pPr>
        <w:pageBreakBefore w:val="0"/>
        <w:rPr/>
      </w:pPr>
      <w:r w:rsidDel="00000000" w:rsidR="00000000" w:rsidRPr="00000000">
        <w:rPr>
          <w:rtl w:val="0"/>
        </w:rPr>
        <w:t xml:space="preserve">Pastor Gabriel Thomastaj</w:t>
      </w:r>
    </w:p>
    <w:p w:rsidR="00000000" w:rsidDel="00000000" w:rsidP="00000000" w:rsidRDefault="00000000" w:rsidRPr="00000000" w14:paraId="00000112">
      <w:pPr>
        <w:pageBreakBefore w:val="0"/>
        <w:rPr/>
      </w:pPr>
      <w:r w:rsidDel="00000000" w:rsidR="00000000" w:rsidRPr="00000000">
        <w:rPr>
          <w:rtl w:val="0"/>
        </w:rPr>
      </w:r>
    </w:p>
    <w:p w:rsidR="00000000" w:rsidDel="00000000" w:rsidP="00000000" w:rsidRDefault="00000000" w:rsidRPr="00000000" w14:paraId="00000113">
      <w:pPr>
        <w:pageBreakBefore w:val="0"/>
        <w:rPr/>
      </w:pPr>
      <w:r w:rsidDel="00000000" w:rsidR="00000000" w:rsidRPr="00000000">
        <w:rPr>
          <w:rFonts w:ascii="Latha" w:cs="Latha" w:eastAsia="Latha" w:hAnsi="Latha"/>
          <w:rtl w:val="0"/>
        </w:rPr>
        <w:t xml:space="preserve">அதிகாரம் 18:</w:t>
      </w:r>
    </w:p>
    <w:p w:rsidR="00000000" w:rsidDel="00000000" w:rsidP="00000000" w:rsidRDefault="00000000" w:rsidRPr="00000000" w14:paraId="00000114">
      <w:pPr>
        <w:pageBreakBefore w:val="0"/>
        <w:rPr/>
      </w:pPr>
      <w:r w:rsidDel="00000000" w:rsidR="00000000" w:rsidRPr="00000000">
        <w:rPr>
          <w:rtl w:val="0"/>
        </w:rPr>
      </w:r>
    </w:p>
    <w:p w:rsidR="00000000" w:rsidDel="00000000" w:rsidP="00000000" w:rsidRDefault="00000000" w:rsidRPr="00000000" w14:paraId="00000115">
      <w:pPr>
        <w:pageBreakBefore w:val="0"/>
        <w:rPr/>
      </w:pPr>
      <w:r w:rsidDel="00000000" w:rsidR="00000000" w:rsidRPr="00000000">
        <w:rPr>
          <w:rFonts w:ascii="Latha" w:cs="Latha" w:eastAsia="Latha" w:hAnsi="Latha"/>
          <w:rtl w:val="0"/>
        </w:rPr>
        <w:t xml:space="preserve">எலியா பாகாங்களின் தீர்க்களிக்களை சவாலுக்கு அழைந்தாள்(வா31:34), 1 எலியாவிற்கு எதிர் நின்றவர்கள் 450 பாகால்களின்</w:t>
      </w:r>
    </w:p>
    <w:p w:rsidR="00000000" w:rsidDel="00000000" w:rsidP="00000000" w:rsidRDefault="00000000" w:rsidRPr="00000000" w14:paraId="00000116">
      <w:pPr>
        <w:pageBreakBefore w:val="0"/>
        <w:rPr/>
      </w:pPr>
      <w:r w:rsidDel="00000000" w:rsidR="00000000" w:rsidRPr="00000000">
        <w:rPr>
          <w:rtl w:val="0"/>
        </w:rPr>
      </w:r>
    </w:p>
    <w:p w:rsidR="00000000" w:rsidDel="00000000" w:rsidP="00000000" w:rsidRDefault="00000000" w:rsidRPr="00000000" w14:paraId="00000117">
      <w:pPr>
        <w:pageBreakBefore w:val="0"/>
        <w:rPr/>
      </w:pPr>
      <w:r w:rsidDel="00000000" w:rsidR="00000000" w:rsidRPr="00000000">
        <w:rPr>
          <w:rFonts w:ascii="Latha" w:cs="Latha" w:eastAsia="Latha" w:hAnsi="Latha"/>
          <w:rtl w:val="0"/>
        </w:rPr>
        <w:t xml:space="preserve">நீர்க்கதரிசிகள். பாகால்களிள தீர்க்கதாரிகளை கொன்றலின் மத்தியதரைக்கடலில் இருந்து பெருமழை வருகிறதை அறிவித்தான.</w:t>
      </w:r>
    </w:p>
    <w:p w:rsidR="00000000" w:rsidDel="00000000" w:rsidP="00000000" w:rsidRDefault="00000000" w:rsidRPr="00000000" w14:paraId="00000118">
      <w:pPr>
        <w:pageBreakBefore w:val="0"/>
        <w:rPr/>
      </w:pPr>
      <w:r w:rsidDel="00000000" w:rsidR="00000000" w:rsidRPr="00000000">
        <w:rPr>
          <w:rtl w:val="0"/>
        </w:rPr>
      </w:r>
    </w:p>
    <w:p w:rsidR="00000000" w:rsidDel="00000000" w:rsidP="00000000" w:rsidRDefault="00000000" w:rsidRPr="00000000" w14:paraId="00000119">
      <w:pPr>
        <w:pageBreakBefore w:val="0"/>
        <w:rPr/>
      </w:pPr>
      <w:r w:rsidDel="00000000" w:rsidR="00000000" w:rsidRPr="00000000">
        <w:rPr>
          <w:rFonts w:ascii="Latha" w:cs="Latha" w:eastAsia="Latha" w:hAnsi="Latha"/>
          <w:rtl w:val="0"/>
        </w:rPr>
        <w:t xml:space="preserve">எலியா பாகாலிகளின் நீர்க்கதரிசிகளை கொன்றதை யேம்பேலுக்கு ஆகாப் தெரியிந்தான். அம்மனி எலியாளாய கொலில் எலும் செய்கிரான் இதை எலியா அறிந்தபோது பெயர்செபாவுக்குப் போய். அங்கே தன் வேலைக்காரனை நிறுத்திவிட்டு வனாந்தரத்தில் பிரயாளம்போய், ஒரு சூரைச்செடியின் கீழ் உட்கார்ந்து, தான் ராகவேளண்டும் என்று கோரினாஸ் அப்போது கர்த்தல் அமனைக் கடிந்துகொண்டு அவனுக்கு முன்பாக மடித்தமான காட்சியை வெளிப்படுத்தினர். (1) பெருங்காற்று உண்டாயிறு, ஆனாலும் அந்தக் காற்றிலே காத்தர் இருக்கமின்னல்,</w:t>
      </w:r>
    </w:p>
    <w:p w:rsidR="00000000" w:rsidDel="00000000" w:rsidP="00000000" w:rsidRDefault="00000000" w:rsidRPr="00000000" w14:paraId="0000011A">
      <w:pPr>
        <w:pageBreakBefore w:val="0"/>
        <w:rPr/>
      </w:pPr>
      <w:r w:rsidDel="00000000" w:rsidR="00000000" w:rsidRPr="00000000">
        <w:rPr>
          <w:rtl w:val="0"/>
        </w:rPr>
      </w:r>
    </w:p>
    <w:p w:rsidR="00000000" w:rsidDel="00000000" w:rsidP="00000000" w:rsidRDefault="00000000" w:rsidRPr="00000000" w14:paraId="0000011B">
      <w:pPr>
        <w:pageBreakBefore w:val="0"/>
        <w:rPr/>
      </w:pPr>
      <w:r w:rsidDel="00000000" w:rsidR="00000000" w:rsidRPr="00000000">
        <w:rPr>
          <w:rFonts w:ascii="Latha" w:cs="Latha" w:eastAsia="Latha" w:hAnsi="Latha"/>
          <w:rtl w:val="0"/>
        </w:rPr>
        <w:t xml:space="preserve">723 பூம் அதிர்ச்சி படர்ாயிற் பூமி அஸ்மியிலும் கர்த்தர் இருக்கவில்ஸ், (7) அக்கினி உண்டாயிற்று அக்கினியிலும் மாந்தர் இருக்காயில்ளல. அக்கிரிக்குப்பின் அந்த அமர்ந்தமெல்லிய சத்தம் உண்டாயிற்று. இது எலியாவின் நிலைக்கு முற்றிலும் எலிராவை அழைத்தான். சத்த்தில் தேயும் இருத்தலூர், எலியா ஆபத்தான் செயல்படும் இடத்திற்கு நிலை. ஆனால் முதிரும்பும் வழியில்</w:t>
      </w:r>
    </w:p>
    <w:p w:rsidR="00000000" w:rsidDel="00000000" w:rsidP="00000000" w:rsidRDefault="00000000" w:rsidRPr="00000000" w14:paraId="0000011C">
      <w:pPr>
        <w:pageBreakBefore w:val="0"/>
        <w:rPr/>
      </w:pPr>
      <w:r w:rsidDel="00000000" w:rsidR="00000000" w:rsidRPr="00000000">
        <w:rPr>
          <w:rtl w:val="0"/>
        </w:rPr>
      </w:r>
    </w:p>
    <w:p w:rsidR="00000000" w:rsidDel="00000000" w:rsidP="00000000" w:rsidRDefault="00000000" w:rsidRPr="00000000" w14:paraId="0000011D">
      <w:pPr>
        <w:pageBreakBefore w:val="0"/>
        <w:rPr/>
      </w:pPr>
      <w:r w:rsidDel="00000000" w:rsidR="00000000" w:rsidRPr="00000000">
        <w:rPr>
          <w:rFonts w:ascii="Latha" w:cs="Latha" w:eastAsia="Latha" w:hAnsi="Latha"/>
          <w:rtl w:val="0"/>
        </w:rPr>
        <w:t xml:space="preserve">அதிகாரம் 20.</w:t>
      </w:r>
    </w:p>
    <w:p w:rsidR="00000000" w:rsidDel="00000000" w:rsidP="00000000" w:rsidRDefault="00000000" w:rsidRPr="00000000" w14:paraId="0000011E">
      <w:pPr>
        <w:pageBreakBefore w:val="0"/>
        <w:rPr/>
      </w:pPr>
      <w:r w:rsidDel="00000000" w:rsidR="00000000" w:rsidRPr="00000000">
        <w:rPr>
          <w:rtl w:val="0"/>
        </w:rPr>
      </w:r>
    </w:p>
    <w:p w:rsidR="00000000" w:rsidDel="00000000" w:rsidP="00000000" w:rsidRDefault="00000000" w:rsidRPr="00000000" w14:paraId="0000011F">
      <w:pPr>
        <w:pageBreakBefore w:val="0"/>
        <w:rPr/>
      </w:pPr>
      <w:r w:rsidDel="00000000" w:rsidR="00000000" w:rsidRPr="00000000">
        <w:rPr>
          <w:rFonts w:ascii="Latha" w:cs="Latha" w:eastAsia="Latha" w:hAnsi="Latha"/>
          <w:rtl w:val="0"/>
        </w:rPr>
        <w:t xml:space="preserve">தேவம் ஆவாபிற்கு ன்ேறுமொரு வாய்ப்பை வழங்கினர். சியர்கள் மீது பெற்றி கிட்டும் மன்று காத்தருடைய தீர்க்கதரிசி மாங்குப்பாணு கிறாள் கர்ந்தர் வெற்றியை கொடுத்தார். அது ஒரு அசாதாரண வெற்றி அந்த திர்க்கதரிசி பிரியர்கள் மீண்டும் படையெடுத்து வருவார்கள் ஆலும் கர்த்தர் மீண்டும் வெற்றியை தருவார் என்றும் நெசிபித்தாள் நேவன் சொன்னபடியே பெற்றியைச் கொடுத்தும் பெளாதாததை கொல்லாமல்யிட்டு ஆகாய் நன்று செய்தாள். ஆகாயின் மேல் தேயன் தனது: தண்டனையை அறியார் (சட்),</w:t>
      </w:r>
    </w:p>
    <w:p w:rsidR="00000000" w:rsidDel="00000000" w:rsidP="00000000" w:rsidRDefault="00000000" w:rsidRPr="00000000" w14:paraId="00000120">
      <w:pPr>
        <w:pageBreakBefore w:val="0"/>
        <w:rPr/>
      </w:pPr>
      <w:r w:rsidDel="00000000" w:rsidR="00000000" w:rsidRPr="00000000">
        <w:rPr>
          <w:rtl w:val="0"/>
        </w:rPr>
      </w:r>
    </w:p>
    <w:p w:rsidR="00000000" w:rsidDel="00000000" w:rsidP="00000000" w:rsidRDefault="00000000" w:rsidRPr="00000000" w14:paraId="00000121">
      <w:pPr>
        <w:pageBreakBefore w:val="0"/>
        <w:rPr/>
      </w:pPr>
      <w:r w:rsidDel="00000000" w:rsidR="00000000" w:rsidRPr="00000000">
        <w:rPr>
          <w:rFonts w:ascii="Latha" w:cs="Latha" w:eastAsia="Latha" w:hAnsi="Latha"/>
          <w:rtl w:val="0"/>
        </w:rPr>
        <w:t xml:space="preserve">அதிகாரம் 212</w:t>
      </w:r>
    </w:p>
    <w:p w:rsidR="00000000" w:rsidDel="00000000" w:rsidP="00000000" w:rsidRDefault="00000000" w:rsidRPr="00000000" w14:paraId="00000122">
      <w:pPr>
        <w:pageBreakBefore w:val="0"/>
        <w:rPr/>
      </w:pPr>
      <w:r w:rsidDel="00000000" w:rsidR="00000000" w:rsidRPr="00000000">
        <w:rPr>
          <w:rtl w:val="0"/>
        </w:rPr>
      </w:r>
    </w:p>
    <w:p w:rsidR="00000000" w:rsidDel="00000000" w:rsidP="00000000" w:rsidRDefault="00000000" w:rsidRPr="00000000" w14:paraId="00000123">
      <w:pPr>
        <w:pageBreakBefore w:val="0"/>
        <w:rPr/>
      </w:pPr>
      <w:r w:rsidDel="00000000" w:rsidR="00000000" w:rsidRPr="00000000">
        <w:rPr>
          <w:rFonts w:ascii="Latha" w:cs="Latha" w:eastAsia="Latha" w:hAnsi="Latha"/>
          <w:rtl w:val="0"/>
        </w:rPr>
        <w:t xml:space="preserve">ஆகாப் நாப்பாற்றிள திராட்சைத்தோட்டத்தை வாய்க முயறரித்தல். ஆனால் நாபோக் விற்க மறக்கிறான் போபேல் நீராட்மை ந்தோட்டத்தை பெற்றுதகுவதாக வாக்களிக்கிறான். உழித்திட்டம் தீட்டி நாபோதி கொல்லப்பட்டாள். ஆகாப் மகிழ்ச்சியுடன் திராட்சைத்தோட்டத்தை எடுத்துக்மொள் போன் கர்த்தர் எலியாவை அனுப்பி அவளது கொருஞ்செயலுக்கான தண்டனையை உறிவிந்தான்(மயா 19), நாபோர் இறந்ததைபோலசே ஆகாயும் இறந்து நாய்கள் போத்தின் இரத்தத்தை நக்கின் எர்தலத்திமே ஆகாபின் இரக்கத்தையும் நாய்கள் நக்கும். ஆகாப் மனம்வருந்தினான், ஆனால் ஈர்த்தர் ஆகாபின் மேலும் பேசபேலின் மேலும் சொளிஸ் கண்டனையை நாமதித்தாரேயன்றி நிறைவேற்றாமல் விடவில்லை.</w:t>
      </w:r>
    </w:p>
    <w:p w:rsidR="00000000" w:rsidDel="00000000" w:rsidP="00000000" w:rsidRDefault="00000000" w:rsidRPr="00000000" w14:paraId="00000124">
      <w:pPr>
        <w:pageBreakBefore w:val="0"/>
        <w:rPr/>
      </w:pPr>
      <w:r w:rsidDel="00000000" w:rsidR="00000000" w:rsidRPr="00000000">
        <w:rPr>
          <w:rtl w:val="0"/>
        </w:rPr>
      </w:r>
    </w:p>
    <w:p w:rsidR="00000000" w:rsidDel="00000000" w:rsidP="00000000" w:rsidRDefault="00000000" w:rsidRPr="00000000" w14:paraId="00000125">
      <w:pPr>
        <w:pageBreakBefore w:val="0"/>
        <w:rPr/>
      </w:pPr>
      <w:r w:rsidDel="00000000" w:rsidR="00000000" w:rsidRPr="00000000">
        <w:rPr>
          <w:rFonts w:ascii="Latha" w:cs="Latha" w:eastAsia="Latha" w:hAnsi="Latha"/>
          <w:rtl w:val="0"/>
        </w:rPr>
        <w:t xml:space="preserve">அதிகாரம் 22:</w:t>
      </w:r>
    </w:p>
    <w:p w:rsidR="00000000" w:rsidDel="00000000" w:rsidP="00000000" w:rsidRDefault="00000000" w:rsidRPr="00000000" w14:paraId="00000126">
      <w:pPr>
        <w:pageBreakBefore w:val="0"/>
        <w:rPr/>
      </w:pPr>
      <w:r w:rsidDel="00000000" w:rsidR="00000000" w:rsidRPr="00000000">
        <w:rPr>
          <w:rtl w:val="0"/>
        </w:rPr>
      </w:r>
    </w:p>
    <w:p w:rsidR="00000000" w:rsidDel="00000000" w:rsidP="00000000" w:rsidRDefault="00000000" w:rsidRPr="00000000" w14:paraId="00000127">
      <w:pPr>
        <w:pageBreakBefore w:val="0"/>
        <w:rPr/>
      </w:pPr>
      <w:r w:rsidDel="00000000" w:rsidR="00000000" w:rsidRPr="00000000">
        <w:rPr>
          <w:rFonts w:ascii="Latha" w:cs="Latha" w:eastAsia="Latha" w:hAnsi="Latha"/>
          <w:rtl w:val="0"/>
        </w:rPr>
        <w:t xml:space="preserve">போசபாத ஆசாவுடன் கூட்டணி சோந்து வித்ரியாசளாக தோன்றினாலுள் அவனது குமாரன் ஸ்காப் போபேவின் குமாரத்தியை நீருமணம் செய்திருந்தான் (இரா 8:16-17). சிரியருக்கு எதிராக போசபாதி புத்தம் செய்யதற்கு முன் ஒரு நீர்க்கதரிசியிடம் விசாரிக்க வேண்டும் என்ற சொணைான் (3) காயா என்ற காத்தரின் தீர்க்கதரிசி அழைக்கப்பட்டான (சொ9), பாகாவின் நாக்கதரிரிடிளோ அதாப் எதை சேட்க விரும்பினானோ அதை அவனுக்குச் சொல்லியிருந்தார்கள். மிகாயா ஆரம்பந்தில் கிலிடலும், கேலியுமாக யூரம்பித்து (வச15) அபத்தமான ஒரு உலமையை சொன்ளாளி, தேயன் எந்த கிருஷ்டியிடமாயது ஆளோசனை மேட்பதை சுற்பனை செய்து பாருங்கள். இது பாகாலின் தீர்க்கதரிரியா பொய்யர்கள் என்பதை ஒரு நுட்பமான விதத்தில் தெரிவிப்பது. ஆவாப் மீகாயாவை யுத்தம் முடிந்து ஆவம் வரும்வரையில் சிறையிலடைங்க உத்தரவிட்டான. மிகாவா இறுறியாய் சொன்ளது என்னவென்றால் ஆகாம் உயிரோடு நிரும்புவதில்லை (வச20) ஆகாப் புதரகல் தப்பிக்க ஒரு சுந்திரத்தை செய்தான் ஒரு சாதாரண போர்வீரனின் மடடையை அணிந்தப்பாண்டு யுந்ததந்தில் பிரவேசிந்தான். போாபாத்தோ ராறுஉடையோடு யுக்குத்தில் பிரவேசித்தான். ஆனாலும் ஆகாப் தப்பவில்லை. எலியாவின் நாக்கநாசனம் நிறைவேறியது (வ3738), அவனுக்குப் பின் அய்வது குமாரன் அகசியா ராஜாவாளான்: யோசபாத் துக்கத்தோடு வீடடிற்கு திரும்பினாலும் அறிவு பெறவாய் திரும்பினான் அன்அகசியாவுடன் கூட்டுச்சேர சம்மதிக்கவில்லை (சல்). 1 இராஜாக்கயில் புத்தகம் இரண்டு அகரியா தனது நப்பமாக ஆகாபின் வழிகண்லேயே நடந்தாள் என்பதோடு நிறைைைடகிறது.</w:t>
      </w:r>
    </w:p>
    <w:p w:rsidR="00000000" w:rsidDel="00000000" w:rsidP="00000000" w:rsidRDefault="00000000" w:rsidRPr="00000000" w14:paraId="00000128">
      <w:pPr>
        <w:pageBreakBefore w:val="0"/>
        <w:rPr/>
      </w:pPr>
      <w:r w:rsidDel="00000000" w:rsidR="00000000" w:rsidRPr="00000000">
        <w:rPr>
          <w:rtl w:val="0"/>
        </w:rPr>
      </w:r>
    </w:p>
    <w:p w:rsidR="00000000" w:rsidDel="00000000" w:rsidP="00000000" w:rsidRDefault="00000000" w:rsidRPr="00000000" w14:paraId="00000129">
      <w:pPr>
        <w:pageBreakBefore w:val="0"/>
        <w:rPr/>
      </w:pPr>
      <w:r w:rsidDel="00000000" w:rsidR="00000000" w:rsidRPr="00000000">
        <w:rPr>
          <w:rtl w:val="0"/>
        </w:rPr>
        <w:t xml:space="preserve">Pastor. Gebriel Thomaata}</w:t>
      </w:r>
    </w:p>
    <w:p w:rsidR="00000000" w:rsidDel="00000000" w:rsidP="00000000" w:rsidRDefault="00000000" w:rsidRPr="00000000" w14:paraId="0000012A">
      <w:pPr>
        <w:pageBreakBefore w:val="0"/>
        <w:rPr/>
      </w:pPr>
      <w:r w:rsidDel="00000000" w:rsidR="00000000" w:rsidRPr="00000000">
        <w:rPr>
          <w:rtl w:val="0"/>
        </w:rPr>
      </w:r>
    </w:p>
    <w:p w:rsidR="00000000" w:rsidDel="00000000" w:rsidP="00000000" w:rsidRDefault="00000000" w:rsidRPr="00000000" w14:paraId="0000012B">
      <w:pPr>
        <w:pageBreakBefore w:val="0"/>
        <w:rPr/>
      </w:pPr>
      <w:r w:rsidDel="00000000" w:rsidR="00000000" w:rsidRPr="00000000">
        <w:rPr>
          <w:rtl w:val="0"/>
        </w:rPr>
        <w:t xml:space="preserve">ACA Church Avad</w:t>
      </w:r>
    </w:p>
    <w:p w:rsidR="00000000" w:rsidDel="00000000" w:rsidP="00000000" w:rsidRDefault="00000000" w:rsidRPr="00000000" w14:paraId="0000012C">
      <w:pPr>
        <w:pageBreakBefore w:val="0"/>
        <w:rPr/>
      </w:pPr>
      <w:r w:rsidDel="00000000" w:rsidR="00000000" w:rsidRPr="00000000">
        <w:rPr>
          <w:rtl w:val="0"/>
        </w:rPr>
      </w:r>
    </w:p>
    <w:p w:rsidR="00000000" w:rsidDel="00000000" w:rsidP="00000000" w:rsidRDefault="00000000" w:rsidRPr="00000000" w14:paraId="0000012D">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