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16748" w14:textId="7AE695F5" w:rsidR="00AA5723" w:rsidRDefault="00AA5723" w:rsidP="008C3352">
      <w:pPr>
        <w:jc w:val="center"/>
        <w:rPr>
          <w:rFonts w:cs="Latha"/>
          <w:b/>
          <w:bCs/>
          <w:color w:val="833C0B" w:themeColor="accent2" w:themeShade="80"/>
          <w:sz w:val="20"/>
          <w:szCs w:val="20"/>
          <w:lang w:bidi="ta-IN"/>
        </w:rPr>
      </w:pPr>
      <w:r w:rsidRPr="00EA7837">
        <w:rPr>
          <w:rFonts w:cs="Latha"/>
          <w:b/>
          <w:bCs/>
          <w:color w:val="002060"/>
          <w:cs/>
          <w:lang w:bidi="ta-IN"/>
        </w:rPr>
        <w:t>அ</w:t>
      </w:r>
      <w:r w:rsidRPr="00EA7837">
        <w:rPr>
          <w:rFonts w:cs="Latha" w:hint="cs"/>
          <w:b/>
          <w:bCs/>
          <w:color w:val="002060"/>
          <w:cs/>
          <w:lang w:bidi="ta-IN"/>
        </w:rPr>
        <w:t>கில உலக மிஷினரி இயக்கம்</w:t>
      </w:r>
      <w:r w:rsidR="0095525C" w:rsidRPr="00EA7837">
        <w:rPr>
          <w:rFonts w:cs="Latha"/>
          <w:b/>
          <w:bCs/>
          <w:color w:val="002060"/>
          <w:cs/>
          <w:lang w:bidi="ta-IN"/>
        </w:rPr>
        <w:t xml:space="preserve"> இம்மானுவேல் கிறிஸ்தவ சபை</w:t>
      </w:r>
      <w:r w:rsidR="001615A0" w:rsidRPr="00EA7837">
        <w:rPr>
          <w:rFonts w:cs="Latha"/>
          <w:b/>
          <w:bCs/>
          <w:color w:val="002060"/>
          <w:lang w:bidi="ta-IN"/>
        </w:rPr>
        <w:t>,</w:t>
      </w:r>
      <w:r w:rsidR="0095525C" w:rsidRPr="00EA7837">
        <w:rPr>
          <w:rFonts w:cs="Latha"/>
          <w:b/>
          <w:bCs/>
          <w:color w:val="002060"/>
          <w:cs/>
          <w:lang w:bidi="ta-IN"/>
        </w:rPr>
        <w:t xml:space="preserve"> </w:t>
      </w:r>
      <w:r w:rsidR="0095525C" w:rsidRPr="009A3CCF">
        <w:rPr>
          <w:rFonts w:cs="Latha"/>
          <w:b/>
          <w:bCs/>
          <w:color w:val="ED7D31" w:themeColor="accent2"/>
          <w:sz w:val="20"/>
          <w:szCs w:val="20"/>
          <w:cs/>
          <w:lang w:bidi="ta-IN"/>
        </w:rPr>
        <w:t>வேப்பங்குப்பம்</w:t>
      </w:r>
      <w:r w:rsidR="00F37FDD" w:rsidRPr="009A3CCF">
        <w:rPr>
          <w:rFonts w:cs="Latha"/>
          <w:b/>
          <w:bCs/>
          <w:color w:val="ED7D31" w:themeColor="accent2"/>
          <w:sz w:val="20"/>
          <w:szCs w:val="20"/>
          <w:lang w:bidi="ta-IN"/>
        </w:rPr>
        <w:t>,</w:t>
      </w:r>
      <w:r w:rsidR="0095525C" w:rsidRPr="009A3CCF">
        <w:rPr>
          <w:rFonts w:cs="Latha"/>
          <w:b/>
          <w:bCs/>
          <w:color w:val="ED7D31" w:themeColor="accent2"/>
          <w:sz w:val="20"/>
          <w:szCs w:val="20"/>
          <w:cs/>
          <w:lang w:bidi="ta-IN"/>
        </w:rPr>
        <w:t xml:space="preserve"> வேலூர்</w:t>
      </w:r>
      <w:r w:rsidR="00F37FDD" w:rsidRPr="009A3CCF">
        <w:rPr>
          <w:rFonts w:cs="Latha"/>
          <w:b/>
          <w:bCs/>
          <w:color w:val="ED7D31" w:themeColor="accent2"/>
          <w:sz w:val="20"/>
          <w:szCs w:val="20"/>
          <w:lang w:bidi="ta-IN"/>
        </w:rPr>
        <w:t>.</w:t>
      </w:r>
      <w:r w:rsidR="0095525C" w:rsidRPr="009A3CCF">
        <w:rPr>
          <w:rFonts w:cs="Latha"/>
          <w:b/>
          <w:bCs/>
          <w:color w:val="ED7D31" w:themeColor="accent2"/>
          <w:sz w:val="20"/>
          <w:szCs w:val="20"/>
          <w:lang w:bidi="ta-IN"/>
        </w:rPr>
        <w:t xml:space="preserve"> </w:t>
      </w:r>
      <w:r w:rsidR="0095525C" w:rsidRPr="0051311A">
        <w:rPr>
          <w:rFonts w:cs="Latha"/>
          <w:b/>
          <w:bCs/>
          <w:color w:val="833C0B" w:themeColor="accent2" w:themeShade="80"/>
          <w:sz w:val="20"/>
          <w:szCs w:val="20"/>
          <w:lang w:bidi="ta-IN"/>
        </w:rPr>
        <w:t>2019</w:t>
      </w:r>
      <w:r w:rsidR="0095525C" w:rsidRPr="0051311A">
        <w:rPr>
          <w:rFonts w:cs="Latha"/>
          <w:b/>
          <w:bCs/>
          <w:color w:val="833C0B" w:themeColor="accent2" w:themeShade="80"/>
          <w:sz w:val="20"/>
          <w:szCs w:val="20"/>
          <w:cs/>
          <w:lang w:bidi="ta-IN"/>
        </w:rPr>
        <w:t xml:space="preserve"> 21 நாள் உபவாச ஜெப தியானங்கள்</w:t>
      </w:r>
      <w:r w:rsidR="001615A0" w:rsidRPr="0051311A">
        <w:rPr>
          <w:rFonts w:cs="Latha"/>
          <w:b/>
          <w:bCs/>
          <w:color w:val="833C0B" w:themeColor="accent2" w:themeShade="80"/>
          <w:sz w:val="20"/>
          <w:szCs w:val="20"/>
          <w:lang w:bidi="ta-IN"/>
        </w:rPr>
        <w:t>.</w:t>
      </w:r>
    </w:p>
    <w:p w14:paraId="7B13DA73" w14:textId="43B0771F" w:rsidR="00132ECC" w:rsidRDefault="00132ECC">
      <w:pPr>
        <w:rPr>
          <w:b/>
          <w:bCs/>
          <w:color w:val="833C0B" w:themeColor="accent2" w:themeShade="80"/>
          <w:sz w:val="20"/>
          <w:szCs w:val="20"/>
        </w:rPr>
      </w:pPr>
    </w:p>
    <w:p w14:paraId="63D6B827" w14:textId="379A5EBA" w:rsidR="00132ECC" w:rsidRDefault="00132ECC" w:rsidP="00477BEF">
      <w:pPr>
        <w:jc w:val="right"/>
        <w:rPr>
          <w:rFonts w:cs="Latha"/>
          <w:b/>
          <w:bCs/>
          <w:color w:val="FF0000"/>
          <w:sz w:val="18"/>
          <w:szCs w:val="18"/>
          <w:lang w:bidi="ta-IN"/>
        </w:rPr>
      </w:pPr>
      <w:r>
        <w:rPr>
          <w:rFonts w:cs="Latha" w:hint="cs"/>
          <w:color w:val="833C0B" w:themeColor="accent2" w:themeShade="80"/>
          <w:sz w:val="18"/>
          <w:szCs w:val="18"/>
          <w:cs/>
          <w:lang w:bidi="ta-IN"/>
        </w:rPr>
        <w:t>நாள்</w:t>
      </w:r>
      <w:r>
        <w:rPr>
          <w:rFonts w:cs="Latha"/>
          <w:color w:val="833C0B" w:themeColor="accent2" w:themeShade="80"/>
          <w:sz w:val="18"/>
          <w:szCs w:val="18"/>
          <w:lang w:bidi="ta-IN"/>
        </w:rPr>
        <w:t xml:space="preserve"> : </w:t>
      </w:r>
      <w:r w:rsidR="00D515A5">
        <w:rPr>
          <w:rFonts w:cs="Latha"/>
          <w:color w:val="833C0B" w:themeColor="accent2" w:themeShade="80"/>
          <w:sz w:val="18"/>
          <w:szCs w:val="18"/>
          <w:lang w:bidi="ta-IN"/>
        </w:rPr>
        <w:t xml:space="preserve">2. </w:t>
      </w:r>
      <w:r w:rsidR="00D515A5">
        <w:rPr>
          <w:rFonts w:cs="Latha" w:hint="cs"/>
          <w:color w:val="833C0B" w:themeColor="accent2" w:themeShade="80"/>
          <w:sz w:val="18"/>
          <w:szCs w:val="18"/>
          <w:cs/>
          <w:lang w:bidi="ta-IN"/>
        </w:rPr>
        <w:t>தியான தலைப்பு</w:t>
      </w:r>
      <w:r w:rsidR="00D515A5">
        <w:rPr>
          <w:rFonts w:cs="Latha"/>
          <w:color w:val="833C0B" w:themeColor="accent2" w:themeShade="80"/>
          <w:sz w:val="18"/>
          <w:szCs w:val="18"/>
          <w:lang w:bidi="ta-IN"/>
        </w:rPr>
        <w:t>:-</w:t>
      </w:r>
      <w:r w:rsidR="00D515A5">
        <w:rPr>
          <w:rFonts w:cs="Latha" w:hint="cs"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D515A5" w:rsidRPr="009735E8">
        <w:rPr>
          <w:rFonts w:cs="Latha" w:hint="cs"/>
          <w:b/>
          <w:bCs/>
          <w:color w:val="FF0000"/>
          <w:sz w:val="18"/>
          <w:szCs w:val="18"/>
          <w:cs/>
          <w:lang w:bidi="ta-IN"/>
        </w:rPr>
        <w:t>மகிமையின் ஐக்கியம்</w:t>
      </w:r>
      <w:r w:rsidR="00D515A5" w:rsidRPr="009735E8">
        <w:rPr>
          <w:rFonts w:cs="Latha"/>
          <w:b/>
          <w:bCs/>
          <w:color w:val="FF0000"/>
          <w:sz w:val="18"/>
          <w:szCs w:val="18"/>
          <w:lang w:bidi="ta-IN"/>
        </w:rPr>
        <w:t>.</w:t>
      </w:r>
    </w:p>
    <w:p w14:paraId="2E99C5A7" w14:textId="29AF18B7" w:rsidR="00395AE0" w:rsidRDefault="00357900" w:rsidP="00395AE0">
      <w:pPr>
        <w:jc w:val="right"/>
        <w:rPr>
          <w:rFonts w:cs="Latha"/>
          <w:b/>
          <w:bCs/>
          <w:color w:val="4472C4" w:themeColor="accent1"/>
          <w:sz w:val="18"/>
          <w:szCs w:val="18"/>
          <w:lang w:bidi="ta-IN"/>
        </w:rPr>
      </w:pPr>
      <w:r w:rsidRPr="00F8654E">
        <w:rPr>
          <w:rFonts w:cs="Latha" w:hint="cs"/>
          <w:b/>
          <w:bCs/>
          <w:color w:val="4472C4" w:themeColor="accent1"/>
          <w:sz w:val="18"/>
          <w:szCs w:val="18"/>
          <w:cs/>
          <w:lang w:bidi="ta-IN"/>
        </w:rPr>
        <w:t>போதகர்</w:t>
      </w:r>
      <w:r w:rsidR="00F8654E" w:rsidRPr="00F8654E">
        <w:rPr>
          <w:rFonts w:cs="Latha"/>
          <w:b/>
          <w:bCs/>
          <w:color w:val="4472C4" w:themeColor="accent1"/>
          <w:sz w:val="18"/>
          <w:szCs w:val="18"/>
          <w:lang w:bidi="ta-IN"/>
        </w:rPr>
        <w:t>. M.</w:t>
      </w:r>
      <w:r w:rsidRPr="00F8654E">
        <w:rPr>
          <w:rFonts w:cs="Latha" w:hint="cs"/>
          <w:b/>
          <w:bCs/>
          <w:color w:val="4472C4" w:themeColor="accent1"/>
          <w:sz w:val="18"/>
          <w:szCs w:val="18"/>
          <w:cs/>
          <w:lang w:bidi="ta-IN"/>
        </w:rPr>
        <w:t>சார்லஸ் சதீஷ் குமார்</w:t>
      </w:r>
      <w:r w:rsidRPr="00F8654E">
        <w:rPr>
          <w:rFonts w:cs="Latha"/>
          <w:b/>
          <w:bCs/>
          <w:color w:val="4472C4" w:themeColor="accent1"/>
          <w:sz w:val="18"/>
          <w:szCs w:val="18"/>
          <w:lang w:bidi="ta-IN"/>
        </w:rPr>
        <w:t>.</w:t>
      </w:r>
    </w:p>
    <w:p w14:paraId="3D53DEC6" w14:textId="77777777" w:rsidR="0070194F" w:rsidRDefault="0070194F" w:rsidP="00395AE0">
      <w:pPr>
        <w:jc w:val="right"/>
        <w:rPr>
          <w:rFonts w:cs="Latha"/>
          <w:b/>
          <w:bCs/>
          <w:color w:val="4472C4" w:themeColor="accent1"/>
          <w:sz w:val="18"/>
          <w:szCs w:val="18"/>
          <w:lang w:bidi="ta-IN"/>
        </w:rPr>
      </w:pPr>
      <w:bookmarkStart w:id="0" w:name="_GoBack"/>
      <w:bookmarkEnd w:id="0"/>
    </w:p>
    <w:p w14:paraId="611F837F" w14:textId="49FAFDFF" w:rsidR="00A20D8E" w:rsidRDefault="00E17937" w:rsidP="00395AE0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கர்த்தராகிய இயேசு கிறிஸ்துவின் இனிதான நாமத்தினாலே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உங்கள் யாவரையும் அன்போடு கூட வாழ்த்துகிறேன்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  <w:r w:rsidR="00D835BC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0841C7">
        <w:rPr>
          <w:rFonts w:cs="Latha" w:hint="cs"/>
          <w:color w:val="000000" w:themeColor="text1"/>
          <w:sz w:val="18"/>
          <w:szCs w:val="18"/>
          <w:cs/>
          <w:lang w:bidi="ta-IN"/>
        </w:rPr>
        <w:t>மகிமை என்கிற தலைப்பில்</w:t>
      </w:r>
      <w:r w:rsidR="000841C7">
        <w:rPr>
          <w:rFonts w:cs="Latha"/>
          <w:color w:val="000000" w:themeColor="text1"/>
          <w:sz w:val="18"/>
          <w:szCs w:val="18"/>
          <w:cs/>
          <w:lang w:bidi="ta-IN"/>
        </w:rPr>
        <w:t xml:space="preserve"> 21 நாள் உபவாச ஜெப வேளையில் ஒவ்வொரு நாளும் நாம் தொடர்ச்சியாக</w:t>
      </w:r>
      <w:r w:rsidR="00A20D8E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தியானித்து வருகிறோம்</w:t>
      </w:r>
      <w:r w:rsidR="00A20D8E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A20D8E">
        <w:rPr>
          <w:rFonts w:cs="Latha" w:hint="cs"/>
          <w:color w:val="000000" w:themeColor="text1"/>
          <w:sz w:val="18"/>
          <w:szCs w:val="18"/>
          <w:cs/>
          <w:lang w:bidi="ta-IN"/>
        </w:rPr>
        <w:t>இரண்டாம் நாள் ஆகிய இந்த நாளில் நாம் தெரிந்து கொண்ட தலைப்பு</w:t>
      </w:r>
      <w:r w:rsidR="00A20D8E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="00A20D8E" w:rsidRPr="00EE6B1B">
        <w:rPr>
          <w:rFonts w:cs="Latha"/>
          <w:b/>
          <w:bCs/>
          <w:color w:val="000000" w:themeColor="text1"/>
          <w:sz w:val="18"/>
          <w:szCs w:val="18"/>
          <w:cs/>
          <w:lang w:bidi="ta-IN"/>
        </w:rPr>
        <w:t xml:space="preserve">மகிமையின் ஐக்கியம் </w:t>
      </w:r>
      <w:r w:rsidR="00A20D8E">
        <w:rPr>
          <w:rFonts w:cs="Latha"/>
          <w:color w:val="000000" w:themeColor="text1"/>
          <w:sz w:val="18"/>
          <w:szCs w:val="18"/>
          <w:cs/>
          <w:lang w:bidi="ta-IN"/>
        </w:rPr>
        <w:t>ஆகும்</w:t>
      </w:r>
      <w:r w:rsidR="00A20D8E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3CEEFE92" w14:textId="37A90633" w:rsidR="00EE6B1B" w:rsidRDefault="00EE6B1B" w:rsidP="00395AE0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6A5FA03A" w14:textId="4D83730E" w:rsidR="00EE6B1B" w:rsidRDefault="00EE6B1B" w:rsidP="00B65D15">
      <w:pPr>
        <w:jc w:val="center"/>
        <w:rPr>
          <w:rFonts w:cs="Latha"/>
          <w:b/>
          <w:bCs/>
          <w:color w:val="00B050"/>
          <w:sz w:val="18"/>
          <w:szCs w:val="18"/>
          <w:lang w:bidi="ta-IN"/>
        </w:rPr>
      </w:pPr>
      <w:r w:rsidRPr="00243015">
        <w:rPr>
          <w:rFonts w:cs="Latha" w:hint="cs"/>
          <w:b/>
          <w:bCs/>
          <w:color w:val="00B050"/>
          <w:sz w:val="18"/>
          <w:szCs w:val="18"/>
          <w:cs/>
          <w:lang w:bidi="ta-IN"/>
        </w:rPr>
        <w:t>ஆதார</w:t>
      </w:r>
      <w:r w:rsidRPr="00243015">
        <w:rPr>
          <w:rFonts w:cs="Latha"/>
          <w:b/>
          <w:bCs/>
          <w:color w:val="00B050"/>
          <w:sz w:val="18"/>
          <w:szCs w:val="18"/>
          <w:lang w:bidi="ta-IN"/>
        </w:rPr>
        <w:t xml:space="preserve"> </w:t>
      </w:r>
      <w:r w:rsidRPr="00243015">
        <w:rPr>
          <w:rFonts w:cs="Latha" w:hint="cs"/>
          <w:b/>
          <w:bCs/>
          <w:color w:val="00B050"/>
          <w:sz w:val="18"/>
          <w:szCs w:val="18"/>
          <w:cs/>
          <w:lang w:bidi="ta-IN"/>
        </w:rPr>
        <w:t>வசனம்</w:t>
      </w:r>
      <w:r w:rsidRPr="00243015">
        <w:rPr>
          <w:rFonts w:cs="Latha"/>
          <w:b/>
          <w:bCs/>
          <w:color w:val="00B050"/>
          <w:sz w:val="18"/>
          <w:szCs w:val="18"/>
          <w:lang w:bidi="ta-IN"/>
        </w:rPr>
        <w:t>:-</w:t>
      </w:r>
    </w:p>
    <w:p w14:paraId="46E1C40A" w14:textId="45EC6B76" w:rsidR="00243015" w:rsidRDefault="006B3B5C" w:rsidP="00B65D15">
      <w:pPr>
        <w:jc w:val="center"/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நாம்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ஒன்றாயிருக்கிறதுபோல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அவர்களும்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ஒன்றாயிருக்கும்படி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நீர்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எனக்குத்தந்த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அவர்களுக்குக்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கொடுத்தேன்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. </w:t>
      </w:r>
      <w:r w:rsidR="0039294C" w:rsidRPr="0039294C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யோவான்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17:22</w:t>
      </w:r>
    </w:p>
    <w:p w14:paraId="19E356B3" w14:textId="4181D9C8" w:rsidR="00B65D15" w:rsidRDefault="00B65D15" w:rsidP="00B65D15">
      <w:pPr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</w:p>
    <w:p w14:paraId="2D8CB5CF" w14:textId="297E0C59" w:rsidR="00B65D15" w:rsidRDefault="006470EC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நாம்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ஒன்றாயிருக்கிறதுபோல</w:t>
      </w:r>
      <w:r>
        <w:rPr>
          <w:rFonts w:cs="Latha"/>
          <w:color w:val="4472C4" w:themeColor="accent1"/>
          <w:sz w:val="18"/>
          <w:szCs w:val="18"/>
          <w:lang w:bidi="ta-IN"/>
        </w:rPr>
        <w:t xml:space="preserve"> </w:t>
      </w:r>
      <w:r w:rsidR="00425BD1">
        <w:rPr>
          <w:rFonts w:cs="Latha" w:hint="cs"/>
          <w:color w:val="000000" w:themeColor="text1"/>
          <w:sz w:val="18"/>
          <w:szCs w:val="18"/>
          <w:cs/>
          <w:lang w:bidi="ta-IN"/>
        </w:rPr>
        <w:t>எ</w:t>
      </w:r>
      <w:r w:rsidR="003C66B5" w:rsidRPr="003C66B5">
        <w:rPr>
          <w:rFonts w:cs="Latha" w:hint="cs"/>
          <w:color w:val="000000" w:themeColor="text1"/>
          <w:sz w:val="18"/>
          <w:szCs w:val="18"/>
          <w:cs/>
          <w:lang w:bidi="ta-IN"/>
        </w:rPr>
        <w:t>ன்று இயேசு கிறிஸ்து கூறுகிறார்</w:t>
      </w:r>
      <w:r w:rsidR="003C66B5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C726AE">
        <w:rPr>
          <w:rFonts w:cs="Latha" w:hint="cs"/>
          <w:color w:val="000000" w:themeColor="text1"/>
          <w:sz w:val="18"/>
          <w:szCs w:val="18"/>
          <w:cs/>
          <w:lang w:bidi="ta-IN"/>
        </w:rPr>
        <w:t>இதன் பொருள் பிதாவாகிய தேவன் குமாரனாகிய கிறிஸ்துவோடும்</w:t>
      </w:r>
      <w:r w:rsidR="002E57A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E57A7">
        <w:rPr>
          <w:rFonts w:cs="Latha" w:hint="cs"/>
          <w:color w:val="000000" w:themeColor="text1"/>
          <w:sz w:val="18"/>
          <w:szCs w:val="18"/>
          <w:cs/>
          <w:lang w:bidi="ta-IN"/>
        </w:rPr>
        <w:t>குமாரனாகிய கிறிஸ்து பிதாவாகிய தேவனோடும்</w:t>
      </w:r>
      <w:r w:rsidR="002E57A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C0502">
        <w:rPr>
          <w:rFonts w:cs="Latha" w:hint="cs"/>
          <w:color w:val="000000" w:themeColor="text1"/>
          <w:sz w:val="18"/>
          <w:szCs w:val="18"/>
          <w:cs/>
          <w:lang w:bidi="ta-IN"/>
        </w:rPr>
        <w:t>ஐக்கியம் உள்ளவர்களாகவும் பிரிக்க முடியாதவர்களாகவும்</w:t>
      </w:r>
      <w:r w:rsidR="00B93BF7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இருப்பதைப்போல</w:t>
      </w:r>
      <w:r w:rsidR="00B93BF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93BF7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பிள்ளைகள்</w:t>
      </w:r>
      <w:r w:rsidR="00B93BF7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="00B93BF7">
        <w:rPr>
          <w:rFonts w:cs="Latha" w:hint="cs"/>
          <w:color w:val="000000" w:themeColor="text1"/>
          <w:sz w:val="18"/>
          <w:szCs w:val="18"/>
          <w:cs/>
          <w:lang w:bidi="ta-IN"/>
        </w:rPr>
        <w:t>ஐக்கியத்தோடும்</w:t>
      </w:r>
      <w:r w:rsidR="00B93BF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25BD1">
        <w:rPr>
          <w:rFonts w:cs="Latha" w:hint="cs"/>
          <w:color w:val="000000" w:themeColor="text1"/>
          <w:sz w:val="18"/>
          <w:szCs w:val="18"/>
          <w:cs/>
          <w:lang w:bidi="ta-IN"/>
        </w:rPr>
        <w:t>பிரிக்க முடியாத உறவு உள்ளவர்களைப் போலவும்</w:t>
      </w:r>
      <w:r w:rsidR="00425BD1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இருக்க வேண்டும் </w:t>
      </w:r>
      <w:r w:rsidR="00425BD1">
        <w:rPr>
          <w:rFonts w:cs="Latha" w:hint="cs"/>
          <w:color w:val="000000" w:themeColor="text1"/>
          <w:sz w:val="18"/>
          <w:szCs w:val="18"/>
          <w:cs/>
          <w:lang w:bidi="ta-IN"/>
        </w:rPr>
        <w:t>என்ற</w:t>
      </w:r>
      <w:r w:rsidR="00425BD1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A59D5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திட்டத்தையும் சித்தத்தையும் விருப்பத்தையும் வெளிப்படுத்துவதாகவே இருக்கிறது</w:t>
      </w:r>
      <w:r w:rsidR="002A59D5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63AC85F3" w14:textId="6C9BB063" w:rsidR="00EA2773" w:rsidRDefault="00EA2773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2BCAC27F" w14:textId="6F83815A" w:rsidR="00EA2773" w:rsidRDefault="00561B4A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நாம் மாயம் மற்ற சகோதர</w:t>
      </w:r>
      <w:r w:rsidR="00B06B33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06B33">
        <w:rPr>
          <w:rFonts w:cs="Latha" w:hint="cs"/>
          <w:color w:val="000000" w:themeColor="text1"/>
          <w:sz w:val="18"/>
          <w:szCs w:val="18"/>
          <w:cs/>
          <w:lang w:bidi="ta-IN"/>
        </w:rPr>
        <w:t>சிநேகம்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 உள்ளவர்களாக இருக்க வேண்டும் என்பதே தேவனுடைய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விருப்பமாக இருக்கிறது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அவர்களும்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ஒன்றாயிருக்கும்படி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நீர்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எனக்குத்தந்த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அவர்களுக்குக்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கொடுத்தேன்</w:t>
      </w:r>
      <w:r w:rsidR="003C1C1E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2F1A19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83AB0">
        <w:rPr>
          <w:rFonts w:cs="Latha" w:hint="cs"/>
          <w:color w:val="000000" w:themeColor="text1"/>
          <w:sz w:val="18"/>
          <w:szCs w:val="18"/>
          <w:cs/>
          <w:lang w:bidi="ta-IN"/>
        </w:rPr>
        <w:t>என்று</w:t>
      </w:r>
      <w:r w:rsidR="00B83AB0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83AB0">
        <w:rPr>
          <w:rFonts w:cs="Latha" w:hint="cs"/>
          <w:color w:val="000000" w:themeColor="text1"/>
          <w:sz w:val="18"/>
          <w:szCs w:val="18"/>
          <w:cs/>
          <w:lang w:bidi="ta-IN"/>
        </w:rPr>
        <w:t>இயேசுக்கிறிஸ்து கூறுவதை உற்றுநோக்கினால்</w:t>
      </w:r>
      <w:r w:rsidR="00906CAC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5233B">
        <w:rPr>
          <w:rFonts w:cs="Latha" w:hint="cs"/>
          <w:color w:val="000000" w:themeColor="text1"/>
          <w:sz w:val="18"/>
          <w:szCs w:val="18"/>
          <w:cs/>
          <w:lang w:bidi="ta-IN"/>
        </w:rPr>
        <w:t>நாம் சகோதரர்களாய் ஐக்கியப்பட்டு தேவனுடைய மகிமை</w:t>
      </w:r>
      <w:r w:rsidR="0045233B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அவசியப்படுகிறது</w:t>
      </w:r>
      <w:r w:rsidR="0045233B">
        <w:rPr>
          <w:rFonts w:cs="Latha"/>
          <w:color w:val="000000" w:themeColor="text1"/>
          <w:sz w:val="18"/>
          <w:szCs w:val="18"/>
          <w:lang w:bidi="ta-IN"/>
        </w:rPr>
        <w:t>.</w:t>
      </w:r>
      <w:r w:rsidR="00897BEA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3C6FC5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அவர்களும்</w:t>
      </w:r>
      <w:r w:rsidR="003C6FC5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6FC5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ஒன்றாயிருக்கும்படி</w:t>
      </w:r>
      <w:r w:rsidR="003C6FC5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>,</w:t>
      </w:r>
      <w:r w:rsidR="003C6FC5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3C6FC5">
        <w:rPr>
          <w:rFonts w:cs="Latha" w:hint="cs"/>
          <w:color w:val="000000" w:themeColor="text1"/>
          <w:sz w:val="18"/>
          <w:szCs w:val="18"/>
          <w:cs/>
          <w:lang w:bidi="ta-IN"/>
        </w:rPr>
        <w:t>என்று இயேசு கூறுவதை கவனியுங்கள்</w:t>
      </w:r>
      <w:r w:rsidR="003C6FC5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4C592A">
        <w:rPr>
          <w:rFonts w:cs="Latha" w:hint="cs"/>
          <w:color w:val="000000" w:themeColor="text1"/>
          <w:sz w:val="18"/>
          <w:szCs w:val="18"/>
          <w:cs/>
          <w:lang w:bidi="ta-IN"/>
        </w:rPr>
        <w:t>நாம் ஐக்கியமாக இருப்பதற்காக</w:t>
      </w:r>
      <w:r w:rsidR="004C592A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தேவனுடைய மகிமை தேவைப்படுவதை அடுத்த வரிகளில் குறிப்பிடுகிறார்</w:t>
      </w:r>
      <w:r w:rsidR="00772141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நீர்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எனக்குத்தந்த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அவர்களுக்குக்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கொடுத்தேன்</w:t>
      </w:r>
      <w:r w:rsidR="00772141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4D05AB">
        <w:rPr>
          <w:rFonts w:cs="Latha" w:hint="cs"/>
          <w:color w:val="000000" w:themeColor="text1"/>
          <w:sz w:val="18"/>
          <w:szCs w:val="18"/>
          <w:cs/>
          <w:lang w:bidi="ta-IN"/>
        </w:rPr>
        <w:t>இயேசுவின் வார்த்தை பிதாவும் குமாரனும் ஐக்கியப்பட்டு பிரிக்கமுடியாத</w:t>
      </w:r>
      <w:r w:rsidR="004D05AB">
        <w:rPr>
          <w:rFonts w:cs="Latha"/>
          <w:color w:val="000000" w:themeColor="text1"/>
          <w:sz w:val="18"/>
          <w:szCs w:val="18"/>
          <w:cs/>
          <w:lang w:bidi="ta-IN"/>
        </w:rPr>
        <w:t xml:space="preserve"> உறவு உள்ளவர்களாக </w:t>
      </w:r>
      <w:r w:rsidR="0043089C">
        <w:rPr>
          <w:rFonts w:cs="Latha" w:hint="cs"/>
          <w:color w:val="000000" w:themeColor="text1"/>
          <w:sz w:val="18"/>
          <w:szCs w:val="18"/>
          <w:cs/>
          <w:lang w:bidi="ta-IN"/>
        </w:rPr>
        <w:t>இருப்பதற்கு</w:t>
      </w:r>
      <w:r w:rsidR="00420D4E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20D4E">
        <w:rPr>
          <w:rFonts w:cs="Latha" w:hint="cs"/>
          <w:color w:val="000000" w:themeColor="text1"/>
          <w:sz w:val="18"/>
          <w:szCs w:val="18"/>
          <w:cs/>
          <w:lang w:bidi="ta-IN"/>
        </w:rPr>
        <w:t>பிதா</w:t>
      </w:r>
      <w:r w:rsidR="004D05AB"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குமாரனுக்கு மகிமையை கொடுத்திருக்கிறார் இயேசு கிறிஸ்து</w:t>
      </w:r>
      <w:r w:rsidR="00420D4E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20D4E">
        <w:rPr>
          <w:rFonts w:cs="Latha" w:hint="cs"/>
          <w:color w:val="000000" w:themeColor="text1"/>
          <w:sz w:val="18"/>
          <w:szCs w:val="18"/>
          <w:cs/>
          <w:lang w:bidi="ta-IN"/>
        </w:rPr>
        <w:t>அந்த</w:t>
      </w:r>
      <w:r w:rsidR="00420D4E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878B1">
        <w:rPr>
          <w:rFonts w:cs="Latha" w:hint="cs"/>
          <w:color w:val="000000" w:themeColor="text1"/>
          <w:sz w:val="18"/>
          <w:szCs w:val="18"/>
          <w:cs/>
          <w:lang w:bidi="ta-IN"/>
        </w:rPr>
        <w:t>மகிமையை</w:t>
      </w:r>
      <w:r w:rsidR="004D05AB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நமக்கு கொடுக்கிறார்</w:t>
      </w:r>
      <w:r w:rsidR="004D05AB">
        <w:rPr>
          <w:rFonts w:cs="Latha"/>
          <w:color w:val="000000" w:themeColor="text1"/>
          <w:sz w:val="18"/>
          <w:szCs w:val="18"/>
          <w:lang w:bidi="ta-IN"/>
        </w:rPr>
        <w:t>.</w:t>
      </w:r>
      <w:r w:rsidR="002878B1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B72BB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மகிமையினால்</w:t>
      </w:r>
      <w:r w:rsidR="002B72BB">
        <w:rPr>
          <w:rFonts w:cs="Latha"/>
          <w:color w:val="000000" w:themeColor="text1"/>
          <w:sz w:val="18"/>
          <w:szCs w:val="18"/>
          <w:cs/>
          <w:lang w:bidi="ta-IN"/>
        </w:rPr>
        <w:t xml:space="preserve"> வரக்கூடிய ஐக்கியமே அசைக்க </w:t>
      </w:r>
      <w:r w:rsidR="00030489">
        <w:rPr>
          <w:rFonts w:cs="Latha" w:hint="cs"/>
          <w:color w:val="000000" w:themeColor="text1"/>
          <w:sz w:val="18"/>
          <w:szCs w:val="18"/>
          <w:cs/>
          <w:lang w:bidi="ta-IN"/>
        </w:rPr>
        <w:t>முடியாதது</w:t>
      </w:r>
      <w:r w:rsidR="00030489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030489"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அதைத்தான் </w:t>
      </w:r>
      <w:r w:rsidR="00030489" w:rsidRPr="00F4798D">
        <w:rPr>
          <w:rFonts w:cs="Latha" w:hint="cs"/>
          <w:b/>
          <w:bCs/>
          <w:color w:val="FF0000"/>
          <w:sz w:val="18"/>
          <w:szCs w:val="18"/>
          <w:cs/>
          <w:lang w:bidi="ta-IN"/>
        </w:rPr>
        <w:t>மகிமையின் ஐக்கியம்</w:t>
      </w:r>
      <w:r w:rsidR="00030489"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 என்கிறோம்</w:t>
      </w:r>
      <w:r w:rsidR="00030489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306551B" w14:textId="44FBA694" w:rsidR="00F4798D" w:rsidRDefault="00F4798D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05325755" w14:textId="6C2F878D" w:rsidR="00F4798D" w:rsidRPr="003B63FF" w:rsidRDefault="00A54030" w:rsidP="00B65D15">
      <w:pPr>
        <w:rPr>
          <w:rFonts w:cs="Latha"/>
          <w:b/>
          <w:bCs/>
          <w:color w:val="1F3864" w:themeColor="accent1" w:themeShade="80"/>
          <w:sz w:val="20"/>
          <w:szCs w:val="20"/>
          <w:lang w:bidi="ta-IN"/>
        </w:rPr>
      </w:pPr>
      <w:r w:rsidRPr="003B63FF">
        <w:rPr>
          <w:rFonts w:cs="Latha" w:hint="cs"/>
          <w:b/>
          <w:bCs/>
          <w:color w:val="1F3864" w:themeColor="accent1" w:themeShade="80"/>
          <w:sz w:val="20"/>
          <w:szCs w:val="20"/>
          <w:cs/>
          <w:lang w:bidi="ta-IN"/>
        </w:rPr>
        <w:t>பிதாவின் மகிமை</w:t>
      </w:r>
      <w:r w:rsidRPr="003B63FF">
        <w:rPr>
          <w:rFonts w:cs="Latha"/>
          <w:b/>
          <w:bCs/>
          <w:color w:val="1F3864" w:themeColor="accent1" w:themeShade="80"/>
          <w:sz w:val="20"/>
          <w:szCs w:val="20"/>
          <w:lang w:bidi="ta-IN"/>
        </w:rPr>
        <w:t>:-</w:t>
      </w:r>
    </w:p>
    <w:p w14:paraId="7670120C" w14:textId="447150DE" w:rsidR="00A54030" w:rsidRDefault="00A54030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4A382DE3" w14:textId="517372F0" w:rsidR="00A54030" w:rsidRPr="00782C58" w:rsidRDefault="00E60C27" w:rsidP="00B65D15">
      <w:pPr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  <w:r w:rsidRPr="00E60C27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கர்த்தர்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இது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நாமம்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வேறொருவனுக்கும்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துதியை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விக்கிரகங்களுக்கும்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கொடேன்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>.</w:t>
      </w:r>
      <w:r w:rsidR="00782C58" w:rsidRPr="00782C58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782C58"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ஏசாயா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42</w:t>
      </w:r>
      <w:r w:rsidR="00782C58" w:rsidRPr="00782C58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>:8</w:t>
      </w:r>
    </w:p>
    <w:p w14:paraId="7F2A3512" w14:textId="46563EA2" w:rsidR="004D05AB" w:rsidRDefault="00CA1D71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lastRenderedPageBreak/>
        <w:t>இந்த வசனம்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இயேசு கிறிஸ்து நம்மைக் குறித்தும் நாம் ஐக்கியமாய் இருக்கவேண்டும் என்பது குறித்தும் அவர் எவ்வளவு கரிசனை உள்ளவராக இருக்கிறார் என்பதை வெளிப்படுத்துகிறது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F75C53"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 தம்முடைய மகிமையை</w:t>
      </w:r>
      <w:r w:rsidR="00F75C53"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குமாரன் தவிர வேறு எவருக்கும் தருவதாக இல்லை அப்படிப்பட்ட மகிமையை குமாரன் நமக்கு கொடுத்திருக்கிறார் என்றால் நாம் ஒருவரிலொருவர் அன்பாகவும் ஐக்கியமாகவும் இருக்கவேண்டும் என்பதில்</w:t>
      </w:r>
      <w:r w:rsidR="00577E7E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அவர் எவ்வளவு பிரியமாக இருக்கிறார் என்பதை அறிந்துகொள்ள முடிகிறது</w:t>
      </w:r>
      <w:r w:rsidR="00577E7E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75AD99A6" w14:textId="1FEC7C7A" w:rsidR="007B4305" w:rsidRDefault="007B4305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4E7021DF" w14:textId="72051F13" w:rsidR="007B4305" w:rsidRDefault="00553F12" w:rsidP="00B65D15">
      <w:pPr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  <w:r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நமக்கு ஏன் மகிமையின் ஐக்கியம் தேவைப்படுகிறது</w:t>
      </w:r>
      <w:r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>..?</w:t>
      </w:r>
    </w:p>
    <w:p w14:paraId="4986136A" w14:textId="18CC543A" w:rsidR="00553F12" w:rsidRDefault="00553F12" w:rsidP="00B65D15">
      <w:pPr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</w:p>
    <w:p w14:paraId="71C7E7DE" w14:textId="533F2B8C" w:rsidR="00B3376A" w:rsidRDefault="00791D38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இந்தக் கேள்விக்கான பதிலை நாம் தேட வேண்டும் என்றால்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பிதா எதற்காக குமாரனுக்கு தம்முடைய மகிமையை கொடுத்தார் என்பதை அறிந்து கொண்டால் இயேசு கிறிஸ்து நமக்கு ஏன் இந்த மகிமையின் ஐக்கியத்தை கொடுத்தார் என்பதை புரிந்துகொள்ள முடியும்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  <w:r w:rsidR="00892C78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</w:p>
    <w:p w14:paraId="397669E2" w14:textId="0EC8DCA5" w:rsidR="00892C78" w:rsidRDefault="00892C78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4AC55BBD" w14:textId="53135AE4" w:rsidR="00892C78" w:rsidRDefault="00942354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குமாரனாகிய கிறிஸ்து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வோடு</w:t>
      </w:r>
      <w:r w:rsidR="00B00B34">
        <w:rPr>
          <w:rFonts w:cs="Latha"/>
          <w:color w:val="000000" w:themeColor="text1"/>
          <w:sz w:val="18"/>
          <w:szCs w:val="18"/>
          <w:cs/>
          <w:lang w:bidi="ta-IN"/>
        </w:rPr>
        <w:t xml:space="preserve"> ஐக்கியமாய் இருக்க தம்முடைய மகிமையை அவருக்கு கொடுத்தார் அதைப்போலவே குமாரனாகிய கிறிஸ்து நம்மோடு ஐக்கியமாய் இருக்க அவருடைய மகிமையை நமக்கு கொடுத்திருக்கிறார்</w:t>
      </w:r>
      <w:r w:rsidR="00B00B34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892ACDA" w14:textId="4BCA8A60" w:rsidR="00575973" w:rsidRDefault="00575973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 தம்முடைய திட்டங்களையும்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சித்தத்தையும் நிறைவேற்ற வேண்டும் என்பதற்காக குமாரனுக்கு தம்முடைய மகிமையை கொடுத்தார் குமாரனாகிய கிறிஸ்து பிதா தனக்கு கொடுத்த திட்டங்களையும் சித்தத்தையும் நாம் நிறைவேற்றி முடிக்க வேண்டும் என்பதற்காக அவருடைய மகிமையை கொடுத்திருக்கிறார்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342B50DA" w14:textId="1FDD7888" w:rsidR="004B09E5" w:rsidRDefault="00B33AFC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பாவத்தில் இருக்கிற ஜனங்களை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தேவனிடத்தில் திருப்பும் பணியை</w:t>
      </w:r>
      <w:r w:rsidR="006B054B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="00A85921">
        <w:rPr>
          <w:rFonts w:cs="Latha" w:hint="cs"/>
          <w:color w:val="000000" w:themeColor="text1"/>
          <w:sz w:val="18"/>
          <w:szCs w:val="18"/>
          <w:cs/>
          <w:lang w:bidi="ta-IN"/>
        </w:rPr>
        <w:t>குமாரன்</w:t>
      </w:r>
      <w:r w:rsidR="006B054B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நிறைவேற்ற தம்முடைய மகிமையை அவருக்கு கொடுத்தார் இன்றைக்கும் பாவத்தில் இருக்கிற ஜனங்களை கிறிஸ்துவின் இடத்தில் திருப்பும் பணியை செய்வதற்கு குமாரன் தம்முடைய மகிமையை நமக்கு கொடுத்திருக்கிறார்</w:t>
      </w:r>
      <w:r w:rsidR="006B054B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0E65C16A" w14:textId="6018A46E" w:rsidR="003E5914" w:rsidRDefault="003E5914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 தனக்குரிய எல்லாவற்றையும்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குமாரனுடைய கரத்தில் கொடுப்பதற்கு</w:t>
      </w:r>
      <w:r w:rsidR="00784A94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தம்முடைய மகிமையை அவருக்கு கொடுத்தார் அதைப்போலவே குமாரனும் தனக்குரிய எல்லாவற்றையும் நமக்கு கொடுக்கும்படி அவருடைய மகிமையை நமக்கு கொடுத்திருக்கிறார்</w:t>
      </w:r>
      <w:r w:rsidR="00784A94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C68EAED" w14:textId="1B3CA095" w:rsidR="006D4E34" w:rsidRDefault="006D4E34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இப்படி பல நோக்கங்களுக்காக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திட்டங்களுக்காக பிதாவாகிய தேவன் இயேசுகிறிஸ்துவிற்கு கொடுத்திருக்கிறார்</w:t>
      </w:r>
      <w:r w:rsidR="00A44270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அதைப்போலவே இயேசுகிறிஸ்துவும்</w:t>
      </w:r>
      <w:r w:rsidR="00A44270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A44270">
        <w:rPr>
          <w:rFonts w:cs="Latha" w:hint="cs"/>
          <w:color w:val="000000" w:themeColor="text1"/>
          <w:sz w:val="18"/>
          <w:szCs w:val="18"/>
          <w:cs/>
          <w:lang w:bidi="ta-IN"/>
        </w:rPr>
        <w:t>அதை நமக்கு கொடுத்திருக்கிறார்</w:t>
      </w:r>
      <w:r w:rsidR="00A44270">
        <w:rPr>
          <w:rFonts w:cs="Latha"/>
          <w:color w:val="000000" w:themeColor="text1"/>
          <w:sz w:val="18"/>
          <w:szCs w:val="18"/>
          <w:lang w:bidi="ta-IN"/>
        </w:rPr>
        <w:t>.</w:t>
      </w:r>
      <w:r w:rsidR="00CC0E9B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610319">
        <w:rPr>
          <w:rFonts w:cs="Latha" w:hint="cs"/>
          <w:color w:val="000000" w:themeColor="text1"/>
          <w:sz w:val="18"/>
          <w:szCs w:val="18"/>
          <w:cs/>
          <w:lang w:bidi="ta-IN"/>
        </w:rPr>
        <w:t>இவைகளை சிந்திக்கும் பொழுது</w:t>
      </w:r>
      <w:r w:rsidR="00610319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நாம் நம்முடைய சகோதரர் இடத்தில் அன்பாகவும் ஐக்கியமாகவும் இருக்கவேண்டும் என்பது எத்தகைய கணத்துக்கு உரியது</w:t>
      </w:r>
      <w:r w:rsidR="00354E10">
        <w:rPr>
          <w:rFonts w:cs="Latha"/>
          <w:color w:val="000000" w:themeColor="text1"/>
          <w:sz w:val="18"/>
          <w:szCs w:val="18"/>
          <w:cs/>
          <w:lang w:bidi="ta-IN"/>
        </w:rPr>
        <w:t xml:space="preserve"> என்பதை அறிந்து கொள்ளலாம்</w:t>
      </w:r>
      <w:r w:rsidR="00354E10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7E09E7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என்னை நேசி</w:t>
      </w:r>
      <w:r w:rsidR="007E09E7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உன்னைப்போல் பிறரை நேசி</w:t>
      </w:r>
      <w:r w:rsidR="007E09E7">
        <w:rPr>
          <w:rFonts w:cs="Latha"/>
          <w:b/>
          <w:bCs/>
          <w:i/>
          <w:iCs/>
          <w:color w:val="7030A0"/>
          <w:sz w:val="18"/>
          <w:szCs w:val="18"/>
          <w:lang w:bidi="ta-IN"/>
        </w:rPr>
        <w:t xml:space="preserve"> </w:t>
      </w:r>
      <w:r w:rsidR="005809C6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5809C6">
        <w:rPr>
          <w:rFonts w:cs="Latha" w:hint="cs"/>
          <w:color w:val="000000" w:themeColor="text1"/>
          <w:sz w:val="18"/>
          <w:szCs w:val="18"/>
          <w:cs/>
          <w:lang w:bidi="ta-IN"/>
        </w:rPr>
        <w:t>இந்த இரண்டு வரிகளில்</w:t>
      </w:r>
      <w:r w:rsidR="005809C6">
        <w:rPr>
          <w:rFonts w:cs="Latha"/>
          <w:color w:val="000000" w:themeColor="text1"/>
          <w:sz w:val="18"/>
          <w:szCs w:val="18"/>
          <w:cs/>
          <w:lang w:bidi="ta-IN"/>
        </w:rPr>
        <w:t xml:space="preserve"> ஐக்கியத்தின் முக்கியத்துவம் என்ன என்பதை தேவன் விளக்கியுள்ளார்</w:t>
      </w:r>
      <w:r w:rsidR="005809C6">
        <w:rPr>
          <w:rFonts w:cs="Latha"/>
          <w:color w:val="000000" w:themeColor="text1"/>
          <w:sz w:val="18"/>
          <w:szCs w:val="18"/>
          <w:lang w:bidi="ta-IN"/>
        </w:rPr>
        <w:t>.</w:t>
      </w:r>
      <w:r w:rsidR="002E7EC6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E7EC6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தேவன் இடத்திலும் பிறர் இடத்திலும்</w:t>
      </w:r>
      <w:r w:rsidR="002E7EC6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அன்பாகவும் ஐக்கியமாகவும் இருக்க வேண்டும் என்பது தேவனுடைய கற்பனை இந்த கற்பனையை</w:t>
      </w:r>
      <w:r w:rsidR="00303681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நாம் நிறைவேற்ற வேண்டுமானால் நமக்கு தேவனுடைய மகிமை தேவைப்படுகிறது இந்த தேவ மகிமை மட்டுமே நமக்கு மகிமையான ஐக்கியத்தை பிரிக்கமுடியாத ஐக்கியத்தை</w:t>
      </w:r>
      <w:r w:rsidR="00303681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3227D">
        <w:rPr>
          <w:rFonts w:cs="Latha" w:hint="cs"/>
          <w:color w:val="000000" w:themeColor="text1"/>
          <w:sz w:val="18"/>
          <w:szCs w:val="18"/>
          <w:cs/>
          <w:lang w:bidi="ta-IN"/>
        </w:rPr>
        <w:t>உருவாக்கித் தர முடியும்</w:t>
      </w:r>
      <w:r w:rsidR="0023227D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7FE939E2" w14:textId="315E976D" w:rsidR="0023227D" w:rsidRDefault="0023227D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14E4020C" w14:textId="2ABD4D50" w:rsidR="0023227D" w:rsidRDefault="00B50E55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பழைய ஏற்பாடு காலத்தில்</w:t>
      </w:r>
      <w:r w:rsidR="00C447BA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தேவனுடைய மகிமையை காண வா</w:t>
      </w:r>
      <w:r w:rsidR="00C447BA">
        <w:rPr>
          <w:rFonts w:cs="Latha" w:hint="cs"/>
          <w:color w:val="000000" w:themeColor="text1"/>
          <w:sz w:val="18"/>
          <w:szCs w:val="18"/>
          <w:cs/>
          <w:lang w:bidi="ta-IN"/>
        </w:rPr>
        <w:t>ஞ்</w:t>
      </w:r>
      <w:r w:rsidR="00CE7BF7">
        <w:rPr>
          <w:rFonts w:cs="Latha" w:hint="cs"/>
          <w:color w:val="000000" w:themeColor="text1"/>
          <w:sz w:val="18"/>
          <w:szCs w:val="18"/>
          <w:cs/>
          <w:lang w:bidi="ta-IN"/>
        </w:rPr>
        <w:t>சி</w:t>
      </w:r>
      <w:r w:rsidR="00C447BA">
        <w:rPr>
          <w:rFonts w:cs="Latha"/>
          <w:color w:val="000000" w:themeColor="text1"/>
          <w:sz w:val="18"/>
          <w:szCs w:val="18"/>
          <w:cs/>
          <w:lang w:bidi="ta-IN"/>
        </w:rPr>
        <w:t>த்தார்கள்</w:t>
      </w:r>
      <w:r w:rsidR="00CE7BF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CE7BF7">
        <w:rPr>
          <w:rFonts w:cs="Latha" w:hint="cs"/>
          <w:color w:val="000000" w:themeColor="text1"/>
          <w:sz w:val="18"/>
          <w:szCs w:val="18"/>
          <w:cs/>
          <w:lang w:bidi="ta-IN"/>
        </w:rPr>
        <w:t>சிலர் கண்டும் கறி கூறினார்கள் ஆனால் எவருக்கும் கொடுக்கப்படவில்லை</w:t>
      </w:r>
      <w:r w:rsidR="00CE7BF7">
        <w:rPr>
          <w:rFonts w:cs="Latha"/>
          <w:color w:val="000000" w:themeColor="text1"/>
          <w:sz w:val="18"/>
          <w:szCs w:val="18"/>
          <w:lang w:bidi="ta-IN"/>
        </w:rPr>
        <w:t>.</w:t>
      </w:r>
      <w:r w:rsidR="00586F3C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586F3C">
        <w:rPr>
          <w:rFonts w:cs="Latha" w:hint="cs"/>
          <w:color w:val="000000" w:themeColor="text1"/>
          <w:sz w:val="18"/>
          <w:szCs w:val="18"/>
          <w:cs/>
          <w:lang w:bidi="ta-IN"/>
        </w:rPr>
        <w:t>கிருபையின் காலத்தில் வாழும் நமக்கு</w:t>
      </w:r>
      <w:r w:rsidR="00586F3C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அந்த மகிமை கொடுக்கப்பட்டிருக்கிறது</w:t>
      </w:r>
      <w:r w:rsidR="00586F3C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3B4BB860" w14:textId="62ED0B32" w:rsidR="00F56750" w:rsidRDefault="00F56750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62C94E09" w14:textId="77777777" w:rsidR="005D6142" w:rsidRPr="005D6142" w:rsidRDefault="00F56750" w:rsidP="00CA3EA9">
      <w:pPr>
        <w:ind w:left="360"/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  <w:r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மகிமையைக் காண</w:t>
      </w:r>
      <w:r w:rsidRPr="005D6142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 xml:space="preserve"> </w:t>
      </w:r>
      <w:r w:rsidR="00951039"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வாஞ்சித்த</w:t>
      </w:r>
      <w:r w:rsidR="000705D3" w:rsidRPr="005D6142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 xml:space="preserve"> </w:t>
      </w:r>
      <w:r w:rsidR="000705D3"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கண்ட</w:t>
      </w:r>
      <w:r w:rsidR="00951039"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 xml:space="preserve"> தாவீதை குறித்து தேவன் கூறியது</w:t>
      </w:r>
      <w:r w:rsidR="005D6142" w:rsidRPr="005D6142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>:</w:t>
      </w:r>
    </w:p>
    <w:p w14:paraId="6D3034AB" w14:textId="77777777" w:rsidR="005D6142" w:rsidRDefault="005D6142" w:rsidP="00CA3EA9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5DC4985A" w14:textId="77777777" w:rsidR="00A677B3" w:rsidRDefault="00951039" w:rsidP="00CA3EA9">
      <w:pPr>
        <w:ind w:left="360"/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ஈசாயின்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குமாரனாகிய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தாவீதை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இருதயத்துக்கு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ஏற்றவனாகக்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கண்டேன்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;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எனக்குச்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சித்தமானவைகளையெல்லாம்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செய்வான்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என்று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அவனைக்குறித்துச்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சாட்சியுங்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கொடுத்தார்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.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அப்போஸ்தலர்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13:22</w:t>
      </w:r>
    </w:p>
    <w:p w14:paraId="0AE6EE78" w14:textId="77777777" w:rsidR="00A677B3" w:rsidRDefault="00711FB6" w:rsidP="00CA3EA9">
      <w:pPr>
        <w:ind w:left="360"/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</w:pPr>
      <w:r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CC579B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>(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இப்படியே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பரிசுத்த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ஸ்தலத்தில்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உம்மைப்பார்க்க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ஆசையாயிருந்து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உமது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வல்லமையையும்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உமது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மகிமையையும்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கண்டேன்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.</w:t>
      </w:r>
      <w:r w:rsidR="007870BB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 </w:t>
      </w:r>
      <w:r w:rsidR="007870BB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சங்கீதம்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63</w:t>
      </w:r>
      <w:r w:rsidR="007870BB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:2; </w:t>
      </w:r>
    </w:p>
    <w:p w14:paraId="3AD37294" w14:textId="5A15A1A4" w:rsidR="00F56750" w:rsidRPr="00786E7A" w:rsidRDefault="00607380" w:rsidP="00CA3EA9">
      <w:pPr>
        <w:ind w:left="360"/>
        <w:rPr>
          <w:rFonts w:cs="Latha"/>
          <w:b/>
          <w:bCs/>
          <w:i/>
          <w:iCs/>
          <w:color w:val="7030A0"/>
          <w:sz w:val="18"/>
          <w:szCs w:val="18"/>
          <w:lang w:bidi="ta-IN"/>
        </w:rPr>
      </w:pPr>
      <w:r w:rsidRPr="00607380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கர்த்தரிடத்தில்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ஒன்றை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கேட்டேன்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அதையே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நாடுவேன்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கர்த்தருடைய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மகிமையைப்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பார்க்கும்படியாகவும்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அவருடைய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ஆலயத்தில்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ஆராய்ச்சிசெய்யும்படியாகவும்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என்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ஜீவனுள்ள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நாளெல்லாம்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கர்த்தருடைய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ஆலயத்தில்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தங்கியிருப்பதையே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நாடுவேன்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>.</w:t>
      </w:r>
      <w:r w:rsidR="00CA3EA9">
        <w:rPr>
          <w:rFonts w:cs="Latha"/>
          <w:b/>
          <w:bCs/>
          <w:i/>
          <w:iCs/>
          <w:color w:val="7030A0"/>
          <w:sz w:val="18"/>
          <w:szCs w:val="18"/>
          <w:lang w:bidi="ta-IN"/>
        </w:rPr>
        <w:t xml:space="preserve"> </w:t>
      </w:r>
      <w:r w:rsidR="00CA3EA9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சங்கீதம்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27</w:t>
      </w:r>
      <w:r w:rsidR="00CA3EA9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>4</w:t>
      </w:r>
      <w:r w:rsidR="00CA3EA9">
        <w:rPr>
          <w:rFonts w:cs="Latha"/>
          <w:b/>
          <w:bCs/>
          <w:i/>
          <w:iCs/>
          <w:color w:val="7030A0"/>
          <w:sz w:val="18"/>
          <w:szCs w:val="18"/>
          <w:lang w:bidi="ta-IN"/>
        </w:rPr>
        <w:t>)</w:t>
      </w:r>
    </w:p>
    <w:p w14:paraId="62131FF4" w14:textId="77777777" w:rsidR="00D40378" w:rsidRDefault="00D40378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தாவீது</w:t>
      </w:r>
      <w:r w:rsidR="005F40E6" w:rsidRPr="00D40378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5F40E6" w:rsidRPr="00D40378">
        <w:rPr>
          <w:rFonts w:cs="Latha" w:hint="cs"/>
          <w:color w:val="000000" w:themeColor="text1"/>
          <w:sz w:val="18"/>
          <w:szCs w:val="18"/>
          <w:cs/>
          <w:lang w:bidi="ta-IN"/>
        </w:rPr>
        <w:t>தன்னை கொல்ல நினைத்த</w:t>
      </w:r>
      <w:r w:rsidR="005F40E6" w:rsidRPr="00D40378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C10E3" w:rsidRPr="00D40378">
        <w:rPr>
          <w:rFonts w:cs="Latha" w:hint="cs"/>
          <w:color w:val="000000" w:themeColor="text1"/>
          <w:sz w:val="18"/>
          <w:szCs w:val="18"/>
          <w:cs/>
          <w:lang w:bidi="ta-IN"/>
        </w:rPr>
        <w:t>சவுலை நேசித்தான்</w:t>
      </w:r>
      <w:r w:rsidR="004C10E3" w:rsidRPr="00D40378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79552A39" w14:textId="1607C791" w:rsidR="00354E10" w:rsidRDefault="00D40378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அவனுக்காக</w:t>
      </w:r>
      <w:r w:rsidRPr="00D40378"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 பரிந்து பேசினான்</w:t>
      </w:r>
      <w:r w:rsidRPr="00D40378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437FD15A" w14:textId="73FF0767" w:rsidR="00D40378" w:rsidRDefault="00C05C68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தேவனுக்காக அரிய பெரிய காரியங்களைச் செய்தான்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19CBE9FD" w14:textId="20D76424" w:rsidR="00C05C68" w:rsidRDefault="001A10E3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சாட்சியுள்ள வாழ்க்கை வாழ்ந்தான்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02297806" w14:textId="2BF31982" w:rsidR="001A10E3" w:rsidRDefault="001A10E3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அவனுடைய பாவத்தை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ஊழியக்காரன் வழியாக தேவன்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1B4251">
        <w:rPr>
          <w:rFonts w:cs="Latha" w:hint="cs"/>
          <w:color w:val="000000" w:themeColor="text1"/>
          <w:sz w:val="18"/>
          <w:szCs w:val="18"/>
          <w:cs/>
          <w:lang w:bidi="ta-IN"/>
        </w:rPr>
        <w:t>உணர்த்தின போது</w:t>
      </w:r>
      <w:r w:rsidR="001B4251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தன்னை </w:t>
      </w:r>
      <w:r w:rsidR="002D57E4">
        <w:rPr>
          <w:rFonts w:cs="Latha" w:hint="cs"/>
          <w:color w:val="000000" w:themeColor="text1"/>
          <w:sz w:val="18"/>
          <w:szCs w:val="18"/>
          <w:cs/>
          <w:lang w:bidi="ta-IN"/>
        </w:rPr>
        <w:t>தரை மட்டும்</w:t>
      </w:r>
      <w:r w:rsidR="001B4251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தாழ்த்தி அறிக்கையிட்டு மன்னிப்பு கேட்டான்</w:t>
      </w:r>
      <w:r w:rsidR="001B4251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826547D" w14:textId="7E476035" w:rsidR="00097AF4" w:rsidRDefault="00097AF4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தான்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ஒரு ராஜாவாக இருந்த போதிலும் பெருமை இல்லாதவனாய் இருந்து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C941FE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தேவன் செய்த நன்மைகளை மறவாமல்</w:t>
      </w:r>
      <w:r w:rsidR="00C941FE">
        <w:rPr>
          <w:rFonts w:cs="Latha"/>
          <w:color w:val="000000" w:themeColor="text1"/>
          <w:sz w:val="18"/>
          <w:szCs w:val="18"/>
          <w:cs/>
          <w:lang w:bidi="ta-IN"/>
        </w:rPr>
        <w:t xml:space="preserve"> எப்பொழுதும் அவரை துடித்துக் கொண்டு இருந்தாள்</w:t>
      </w:r>
      <w:r w:rsidR="00C941FE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1342D6DB" w14:textId="77777777" w:rsidR="001D1350" w:rsidRPr="00D40378" w:rsidRDefault="001D1350" w:rsidP="001D1350">
      <w:pPr>
        <w:pStyle w:val="ListParagraph"/>
        <w:rPr>
          <w:rFonts w:cs="Latha"/>
          <w:color w:val="000000" w:themeColor="text1"/>
          <w:sz w:val="18"/>
          <w:szCs w:val="18"/>
          <w:lang w:bidi="ta-IN"/>
        </w:rPr>
      </w:pPr>
    </w:p>
    <w:p w14:paraId="4028F4E2" w14:textId="06393DF1" w:rsidR="001D1350" w:rsidRPr="00F24B8D" w:rsidRDefault="00A371A6" w:rsidP="0097133E">
      <w:pPr>
        <w:ind w:left="360"/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  <w:r w:rsidRPr="00F24B8D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 xml:space="preserve">தேவனுடைய மகிமையை வாஞ்சித்து கண்ட </w:t>
      </w:r>
      <w:r w:rsidR="00FF7261" w:rsidRPr="00F24B8D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மோசே</w:t>
      </w:r>
      <w:r w:rsidRPr="00F24B8D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யை குறித்து</w:t>
      </w:r>
      <w:r w:rsidRPr="00F24B8D">
        <w:rPr>
          <w:rFonts w:cs="Latha"/>
          <w:b/>
          <w:bCs/>
          <w:i/>
          <w:iCs/>
          <w:color w:val="FF0000"/>
          <w:sz w:val="20"/>
          <w:szCs w:val="20"/>
          <w:cs/>
          <w:lang w:bidi="ta-IN"/>
        </w:rPr>
        <w:t xml:space="preserve"> தேவன் கூறியது</w:t>
      </w:r>
      <w:r w:rsidRPr="00F24B8D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>:</w:t>
      </w:r>
      <w:r w:rsidR="00EF7DB7" w:rsidRPr="00F24B8D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 xml:space="preserve"> </w:t>
      </w:r>
    </w:p>
    <w:p w14:paraId="5D0A0ABC" w14:textId="77777777" w:rsidR="001D1350" w:rsidRDefault="001D1350" w:rsidP="0097133E">
      <w:pPr>
        <w:ind w:left="360"/>
        <w:rPr>
          <w:rFonts w:cs="Latha"/>
          <w:b/>
          <w:bCs/>
          <w:i/>
          <w:iCs/>
          <w:color w:val="0070C0"/>
          <w:sz w:val="18"/>
          <w:szCs w:val="18"/>
          <w:lang w:bidi="ta-IN"/>
        </w:rPr>
      </w:pPr>
    </w:p>
    <w:p w14:paraId="7833ADBF" w14:textId="6A1B9B7D" w:rsidR="00821E5A" w:rsidRPr="0097133E" w:rsidRDefault="0097133E" w:rsidP="0097133E">
      <w:pPr>
        <w:ind w:left="360"/>
        <w:rPr>
          <w:rFonts w:cs="Latha" w:hint="cs"/>
          <w:b/>
          <w:bCs/>
          <w:i/>
          <w:iCs/>
          <w:color w:val="0070C0"/>
          <w:sz w:val="18"/>
          <w:szCs w:val="18"/>
          <w:lang w:bidi="ta-IN"/>
        </w:rPr>
      </w:pP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தாசனாகிய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மோசேயோ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அப்படிப்பட்டவன்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அல்ல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,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வீட்டில்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எங்கும்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உண்மையுள்ளவன்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>.</w:t>
      </w:r>
      <w:r>
        <w:rPr>
          <w:rFonts w:cs="Latha"/>
          <w:b/>
          <w:bCs/>
          <w:i/>
          <w:iCs/>
          <w:color w:val="0070C0"/>
          <w:sz w:val="18"/>
          <w:szCs w:val="18"/>
          <w:lang w:bidi="ta-IN"/>
        </w:rPr>
        <w:t xml:space="preserve"> </w:t>
      </w:r>
      <w:r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எண்ணாகமம்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12:7</w:t>
      </w:r>
    </w:p>
    <w:p w14:paraId="58F17DE5" w14:textId="1B75E9C6" w:rsidR="0022059F" w:rsidRPr="0022059F" w:rsidRDefault="0022059F" w:rsidP="00376B01">
      <w:pPr>
        <w:ind w:left="360"/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</w:pPr>
      <w:r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>(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அப்பொழுது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அவன்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: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உம்முடைய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மகிமையை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எனக்குக்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காண்பித்தருளும்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என்றான்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யாத்திராகமம்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33:18</w:t>
      </w:r>
    </w:p>
    <w:p w14:paraId="4377A856" w14:textId="77777777" w:rsidR="0022059F" w:rsidRPr="0022059F" w:rsidRDefault="0022059F" w:rsidP="0022059F">
      <w:pPr>
        <w:ind w:left="360"/>
        <w:rPr>
          <w:b/>
          <w:bCs/>
          <w:i/>
          <w:iCs/>
          <w:color w:val="833C0B" w:themeColor="accent2" w:themeShade="80"/>
          <w:sz w:val="18"/>
          <w:szCs w:val="18"/>
        </w:rPr>
      </w:pPr>
    </w:p>
    <w:p w14:paraId="6D83C786" w14:textId="7BFA2CEB" w:rsidR="0022059F" w:rsidRPr="0022059F" w:rsidRDefault="0022059F" w:rsidP="00376B01">
      <w:pPr>
        <w:ind w:left="360"/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</w:pP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மகிமை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கடந்துபோகும்போது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நான்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உன்னை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அந்தக்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கன்மலையின்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வெடிப்பிலே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வைத்து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நான்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கடந்துபோகுமட்டும்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கரத்தினால்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உன்னை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மூடுவேன்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="00376B01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யாத்திராகமம்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33:22</w:t>
      </w:r>
    </w:p>
    <w:p w14:paraId="738A46B4" w14:textId="77777777" w:rsidR="0022059F" w:rsidRPr="0022059F" w:rsidRDefault="0022059F" w:rsidP="0022059F">
      <w:pPr>
        <w:ind w:left="360"/>
        <w:rPr>
          <w:b/>
          <w:bCs/>
          <w:i/>
          <w:iCs/>
          <w:color w:val="833C0B" w:themeColor="accent2" w:themeShade="80"/>
          <w:sz w:val="18"/>
          <w:szCs w:val="18"/>
        </w:rPr>
      </w:pPr>
    </w:p>
    <w:p w14:paraId="225C8B24" w14:textId="5F82CCDF" w:rsidR="00D61BA3" w:rsidRPr="0022059F" w:rsidRDefault="0022059F" w:rsidP="00376B01">
      <w:pPr>
        <w:ind w:left="360"/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lang w:bidi="ta-IN"/>
        </w:rPr>
      </w:pP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பின்பு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கரத்தை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எடுப்பேன்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அப்பொழுது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பின்பக்கத்தைக்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காண்பாய்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முகமோ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காணப்படாது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என்றார்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="00376B01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யாத்திராகமம்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33:23</w:t>
      </w:r>
      <w:r w:rsidR="0095368C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>)</w:t>
      </w:r>
    </w:p>
    <w:p w14:paraId="3EACC742" w14:textId="6DD6C1EF" w:rsidR="00821E5A" w:rsidRDefault="000636D9" w:rsidP="000636D9">
      <w:pPr>
        <w:pStyle w:val="ListParagraph"/>
        <w:numPr>
          <w:ilvl w:val="0"/>
          <w:numId w:val="3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அடிமைத்தனத்தில் இருந்த தன்னுடைய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சகோதரர் அனைவரையும் 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நேசித்தான்</w:t>
      </w:r>
    </w:p>
    <w:p w14:paraId="62DAF285" w14:textId="03B372EE" w:rsidR="00315841" w:rsidRDefault="00315841" w:rsidP="000636D9">
      <w:pPr>
        <w:pStyle w:val="ListParagraph"/>
        <w:numPr>
          <w:ilvl w:val="0"/>
          <w:numId w:val="3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அவர்களை விடுவிக்க வேண்டும்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என்கிற வைராக்கியம் உடையவனாக இருந்தான்</w:t>
      </w:r>
    </w:p>
    <w:p w14:paraId="164CB728" w14:textId="272A6977" w:rsidR="00315841" w:rsidRDefault="00E962B7" w:rsidP="000636D9">
      <w:pPr>
        <w:pStyle w:val="ListParagraph"/>
        <w:numPr>
          <w:ilvl w:val="0"/>
          <w:numId w:val="3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தன்னுடைய சகோதரரை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அளித்துவிட்டு அவனை பெரிய இனமாக மாற்றுவேன் என்று தேவன் கூறியபோது என் வாழ்க்கையை விட எனக்கு பரலோகத்தில் இடம் 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lastRenderedPageBreak/>
        <w:t xml:space="preserve">கிடைப்பதை விட </w:t>
      </w:r>
      <w:r w:rsidR="001E4AB4">
        <w:rPr>
          <w:rFonts w:cs="Latha" w:hint="cs"/>
          <w:color w:val="000000" w:themeColor="text1"/>
          <w:sz w:val="18"/>
          <w:szCs w:val="18"/>
          <w:cs/>
          <w:lang w:bidi="ta-IN"/>
        </w:rPr>
        <w:t>என் சகோதரர்கள் உயிரோடு</w:t>
      </w:r>
      <w:r w:rsidR="001E4AB4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இருப்பதுதான் நலம் என்று </w:t>
      </w:r>
      <w:r w:rsidR="001E4AB4">
        <w:rPr>
          <w:rFonts w:cs="Latha" w:hint="cs"/>
          <w:color w:val="000000" w:themeColor="text1"/>
          <w:sz w:val="18"/>
          <w:szCs w:val="18"/>
          <w:cs/>
          <w:lang w:bidi="ta-IN"/>
        </w:rPr>
        <w:t>எண்ணினான்</w:t>
      </w:r>
      <w:r w:rsidR="001E4AB4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11CB80C" w14:textId="08FBA43D" w:rsidR="001C527C" w:rsidRDefault="001C527C" w:rsidP="001C527C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38D87FA4" w14:textId="448BAA67" w:rsidR="001C527C" w:rsidRDefault="001C527C" w:rsidP="001C527C">
      <w:pPr>
        <w:ind w:left="360"/>
        <w:rPr>
          <w:rFonts w:cs="Latha"/>
          <w:b/>
          <w:bCs/>
          <w:i/>
          <w:iCs/>
          <w:color w:val="FF0000"/>
          <w:sz w:val="18"/>
          <w:szCs w:val="18"/>
          <w:lang w:bidi="ta-IN"/>
        </w:rPr>
      </w:pPr>
      <w:r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தேவனுடைய</w:t>
      </w:r>
      <w:r w:rsidRPr="00FA13F1"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 xml:space="preserve"> </w:t>
      </w:r>
      <w:r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மகிமையை குறித்து கேள்விப்படாத</w:t>
      </w:r>
      <w:r w:rsidR="00505B8F" w:rsidRPr="00FA13F1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="00505B8F"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ரூத்தின்</w:t>
      </w:r>
      <w:r w:rsidR="00505B8F" w:rsidRPr="00FA13F1"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 xml:space="preserve"> </w:t>
      </w:r>
      <w:r w:rsidR="00505B8F"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அறிக்கையை கவனியுங்கள்</w:t>
      </w:r>
      <w:r w:rsidR="00505B8F" w:rsidRPr="00FA13F1"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>:</w:t>
      </w:r>
    </w:p>
    <w:p w14:paraId="3D1519F2" w14:textId="6D911B4C" w:rsidR="00FA13F1" w:rsidRDefault="00FA13F1" w:rsidP="001C527C">
      <w:pPr>
        <w:ind w:left="360"/>
        <w:rPr>
          <w:rFonts w:cs="Latha"/>
          <w:b/>
          <w:bCs/>
          <w:i/>
          <w:iCs/>
          <w:color w:val="FF0000"/>
          <w:sz w:val="18"/>
          <w:szCs w:val="18"/>
          <w:lang w:bidi="ta-IN"/>
        </w:rPr>
      </w:pPr>
    </w:p>
    <w:p w14:paraId="51095AE7" w14:textId="74BEF2D8" w:rsidR="00166350" w:rsidRPr="00166350" w:rsidRDefault="00166350" w:rsidP="006720A7">
      <w:pPr>
        <w:ind w:left="360"/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</w:pP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அதற்கு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ரூத்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: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உம்மைப்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பின்பற்றாமல்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உம்மைவிட்டுத்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திரும்பிப்போவதைக்குறித்து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,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என்னோடே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பேசவேண்டாம்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நீர்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போகும்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இடத்திற்கு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வருவேன்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நீர்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தங்கும்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இடத்திலே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தங்குவேன்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உம்முடைய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தேவன்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என்னுடைய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தேவன்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ரூத்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1:16</w:t>
      </w:r>
    </w:p>
    <w:p w14:paraId="6EF13DAF" w14:textId="77777777" w:rsidR="00166350" w:rsidRPr="00166350" w:rsidRDefault="00166350" w:rsidP="00166350">
      <w:pPr>
        <w:ind w:left="360"/>
        <w:rPr>
          <w:b/>
          <w:bCs/>
          <w:color w:val="1F3864" w:themeColor="accent1" w:themeShade="80"/>
          <w:sz w:val="18"/>
          <w:szCs w:val="18"/>
        </w:rPr>
      </w:pPr>
    </w:p>
    <w:p w14:paraId="03EA971D" w14:textId="45742EC4" w:rsidR="00166350" w:rsidRPr="00166350" w:rsidRDefault="00166350" w:rsidP="009043FA">
      <w:pPr>
        <w:ind w:left="360"/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</w:pP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நீர்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மரணமடையும்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இடத்தில்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மரணமடைந்து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,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அங்கே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அடக்கம்பண்ணப்படுவேன்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மரணமேயல்லாமல்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வேறொன்றும்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உம்மை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விட்டு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என்னைப்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பிரித்தால்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,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கர்த்தர்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அதற்குச்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சரியாகவும்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அதற்கு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அதிகமாகவும்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எனக்குச்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செய்யக்கடவர்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என்றாள்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ரூத்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1:17</w:t>
      </w:r>
    </w:p>
    <w:p w14:paraId="72D13043" w14:textId="6B817490" w:rsidR="00FA13F1" w:rsidRDefault="009043FA" w:rsidP="001C527C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மகிமையை கண்டவர்களும் கேள்விப்பட்ட அவர்களும்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தன்னுடைய </w:t>
      </w:r>
      <w:r w:rsidR="004C17EB">
        <w:rPr>
          <w:rFonts w:cs="Latha" w:hint="cs"/>
          <w:color w:val="000000" w:themeColor="text1"/>
          <w:sz w:val="18"/>
          <w:szCs w:val="18"/>
          <w:cs/>
          <w:lang w:bidi="ta-IN"/>
        </w:rPr>
        <w:t>ஜனங்களை எவ்வளவாய் நேசித்து இருக்கிறார்கள் ஐக்கியமாய் இருந்திருக்கிறார்கள்</w:t>
      </w:r>
      <w:r w:rsidR="004C17EB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நாமும் தேவனுடைய மகிமையை கண்டவர்கள் அல்ல தேவனுடைய மகிமையை பெற்றுக்கொண்டவர்கள்</w:t>
      </w:r>
      <w:r w:rsidR="005E34B9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நாம் எவ்வளவாய் சகோதர </w:t>
      </w:r>
      <w:r w:rsidR="005E34B9">
        <w:rPr>
          <w:rFonts w:cs="Latha" w:hint="cs"/>
          <w:color w:val="000000" w:themeColor="text1"/>
          <w:sz w:val="18"/>
          <w:szCs w:val="18"/>
          <w:cs/>
          <w:lang w:bidi="ta-IN"/>
        </w:rPr>
        <w:t>சினேக தோடும்</w:t>
      </w:r>
      <w:r w:rsidR="005E34B9">
        <w:rPr>
          <w:rFonts w:cs="Latha"/>
          <w:color w:val="000000" w:themeColor="text1"/>
          <w:sz w:val="18"/>
          <w:szCs w:val="18"/>
          <w:cs/>
          <w:lang w:bidi="ta-IN"/>
        </w:rPr>
        <w:t xml:space="preserve"> ஐக்கிய தோடும்</w:t>
      </w:r>
      <w:r w:rsidR="0029087E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இருக்க வேண்டும்</w:t>
      </w:r>
      <w:r w:rsidR="0029087E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</w:p>
    <w:p w14:paraId="6061A4A8" w14:textId="1CF6B40C" w:rsidR="00830715" w:rsidRDefault="00830715" w:rsidP="001C527C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3F66033B" w14:textId="6C2EFECF" w:rsidR="00830715" w:rsidRPr="008F4B6D" w:rsidRDefault="008F4B6D" w:rsidP="008F4B6D">
      <w:pPr>
        <w:ind w:left="360"/>
        <w:jc w:val="center"/>
        <w:rPr>
          <w:rFonts w:cs="Latha" w:hint="cs"/>
          <w:b/>
          <w:bCs/>
          <w:i/>
          <w:iCs/>
          <w:color w:val="FF0000"/>
          <w:sz w:val="18"/>
          <w:szCs w:val="18"/>
          <w:lang w:bidi="ta-IN"/>
        </w:rPr>
      </w:pP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ஒருவர்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பாரத்தை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ஒருவர்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சுமந்து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,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இப்படியே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கிறிஸ்துவினுடைய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பிரமாணத்தை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நிறைவேற்றுங்கள்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>.</w:t>
      </w:r>
      <w:r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 xml:space="preserve"> </w:t>
      </w:r>
      <w:r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கலாத்தியர்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6</w:t>
      </w:r>
      <w:r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>:2</w:t>
      </w:r>
    </w:p>
    <w:sectPr w:rsidR="00830715" w:rsidRPr="008F4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E3696"/>
    <w:multiLevelType w:val="hybridMultilevel"/>
    <w:tmpl w:val="C72C6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D760C"/>
    <w:multiLevelType w:val="hybridMultilevel"/>
    <w:tmpl w:val="E0163A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02BD8"/>
    <w:multiLevelType w:val="hybridMultilevel"/>
    <w:tmpl w:val="5D32C2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23"/>
    <w:rsid w:val="00030489"/>
    <w:rsid w:val="000636D9"/>
    <w:rsid w:val="000705D3"/>
    <w:rsid w:val="000841C7"/>
    <w:rsid w:val="00097AF4"/>
    <w:rsid w:val="00132ECC"/>
    <w:rsid w:val="001615A0"/>
    <w:rsid w:val="00166350"/>
    <w:rsid w:val="001A10E3"/>
    <w:rsid w:val="001B4251"/>
    <w:rsid w:val="001C527C"/>
    <w:rsid w:val="001C5FF7"/>
    <w:rsid w:val="001D1350"/>
    <w:rsid w:val="001E4AB4"/>
    <w:rsid w:val="0022059F"/>
    <w:rsid w:val="0023227D"/>
    <w:rsid w:val="00243015"/>
    <w:rsid w:val="002878B1"/>
    <w:rsid w:val="0029087E"/>
    <w:rsid w:val="002A59D5"/>
    <w:rsid w:val="002B72BB"/>
    <w:rsid w:val="002D57E4"/>
    <w:rsid w:val="002E57A7"/>
    <w:rsid w:val="002E7EC6"/>
    <w:rsid w:val="002F1A19"/>
    <w:rsid w:val="00303681"/>
    <w:rsid w:val="00315841"/>
    <w:rsid w:val="00354E10"/>
    <w:rsid w:val="00357900"/>
    <w:rsid w:val="00376B01"/>
    <w:rsid w:val="0039294C"/>
    <w:rsid w:val="00395AE0"/>
    <w:rsid w:val="003B63FF"/>
    <w:rsid w:val="003C1C1E"/>
    <w:rsid w:val="003C66B5"/>
    <w:rsid w:val="003C6FC5"/>
    <w:rsid w:val="003E5914"/>
    <w:rsid w:val="00420D4E"/>
    <w:rsid w:val="00425BD1"/>
    <w:rsid w:val="0043089C"/>
    <w:rsid w:val="0045233B"/>
    <w:rsid w:val="00477BEF"/>
    <w:rsid w:val="004B09E5"/>
    <w:rsid w:val="004C0502"/>
    <w:rsid w:val="004C10E3"/>
    <w:rsid w:val="004C17EB"/>
    <w:rsid w:val="004C592A"/>
    <w:rsid w:val="004D05AB"/>
    <w:rsid w:val="00505B8F"/>
    <w:rsid w:val="0051311A"/>
    <w:rsid w:val="00516914"/>
    <w:rsid w:val="0054225F"/>
    <w:rsid w:val="00553F12"/>
    <w:rsid w:val="00561B4A"/>
    <w:rsid w:val="00575973"/>
    <w:rsid w:val="00577E7E"/>
    <w:rsid w:val="005809C6"/>
    <w:rsid w:val="00586F3C"/>
    <w:rsid w:val="005B66F5"/>
    <w:rsid w:val="005D6142"/>
    <w:rsid w:val="005E34B9"/>
    <w:rsid w:val="005F40E6"/>
    <w:rsid w:val="00607380"/>
    <w:rsid w:val="00610319"/>
    <w:rsid w:val="006470EC"/>
    <w:rsid w:val="006720A7"/>
    <w:rsid w:val="006B054B"/>
    <w:rsid w:val="006B3B5C"/>
    <w:rsid w:val="006B4448"/>
    <w:rsid w:val="006D4E34"/>
    <w:rsid w:val="0070194F"/>
    <w:rsid w:val="00711FB6"/>
    <w:rsid w:val="0072302E"/>
    <w:rsid w:val="00772141"/>
    <w:rsid w:val="00782C58"/>
    <w:rsid w:val="00784A94"/>
    <w:rsid w:val="00786E7A"/>
    <w:rsid w:val="007870BB"/>
    <w:rsid w:val="00791D38"/>
    <w:rsid w:val="007B4305"/>
    <w:rsid w:val="007E09E7"/>
    <w:rsid w:val="00810877"/>
    <w:rsid w:val="00821E5A"/>
    <w:rsid w:val="00830715"/>
    <w:rsid w:val="008478A9"/>
    <w:rsid w:val="00892C78"/>
    <w:rsid w:val="00897BEA"/>
    <w:rsid w:val="008C3352"/>
    <w:rsid w:val="008C5AC5"/>
    <w:rsid w:val="008F4B6D"/>
    <w:rsid w:val="009043FA"/>
    <w:rsid w:val="00906CAC"/>
    <w:rsid w:val="00942354"/>
    <w:rsid w:val="00951039"/>
    <w:rsid w:val="0095368C"/>
    <w:rsid w:val="0095525C"/>
    <w:rsid w:val="0097133E"/>
    <w:rsid w:val="009735E8"/>
    <w:rsid w:val="009A3CCF"/>
    <w:rsid w:val="009E162C"/>
    <w:rsid w:val="00A20D8E"/>
    <w:rsid w:val="00A371A6"/>
    <w:rsid w:val="00A44270"/>
    <w:rsid w:val="00A54030"/>
    <w:rsid w:val="00A677B3"/>
    <w:rsid w:val="00A71FE3"/>
    <w:rsid w:val="00A85921"/>
    <w:rsid w:val="00AA5723"/>
    <w:rsid w:val="00B00B34"/>
    <w:rsid w:val="00B06B33"/>
    <w:rsid w:val="00B3376A"/>
    <w:rsid w:val="00B33AFC"/>
    <w:rsid w:val="00B50E55"/>
    <w:rsid w:val="00B65D15"/>
    <w:rsid w:val="00B83AB0"/>
    <w:rsid w:val="00B93BF7"/>
    <w:rsid w:val="00C05C68"/>
    <w:rsid w:val="00C447BA"/>
    <w:rsid w:val="00C726AE"/>
    <w:rsid w:val="00C80CC4"/>
    <w:rsid w:val="00C941FE"/>
    <w:rsid w:val="00CA1D71"/>
    <w:rsid w:val="00CA3EA9"/>
    <w:rsid w:val="00CB13CD"/>
    <w:rsid w:val="00CC0E9B"/>
    <w:rsid w:val="00CC579B"/>
    <w:rsid w:val="00CE2B1A"/>
    <w:rsid w:val="00CE7BF7"/>
    <w:rsid w:val="00D23F80"/>
    <w:rsid w:val="00D40378"/>
    <w:rsid w:val="00D515A5"/>
    <w:rsid w:val="00D61BA3"/>
    <w:rsid w:val="00D835BC"/>
    <w:rsid w:val="00DE7344"/>
    <w:rsid w:val="00E00430"/>
    <w:rsid w:val="00E17937"/>
    <w:rsid w:val="00E201EB"/>
    <w:rsid w:val="00E60C27"/>
    <w:rsid w:val="00E962B7"/>
    <w:rsid w:val="00EA2773"/>
    <w:rsid w:val="00EA7837"/>
    <w:rsid w:val="00EE6B1B"/>
    <w:rsid w:val="00EF7DB7"/>
    <w:rsid w:val="00F24B8D"/>
    <w:rsid w:val="00F37FDD"/>
    <w:rsid w:val="00F4798D"/>
    <w:rsid w:val="00F56750"/>
    <w:rsid w:val="00F75C53"/>
    <w:rsid w:val="00F8654E"/>
    <w:rsid w:val="00F906CE"/>
    <w:rsid w:val="00FA13F1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50300A"/>
  <w15:chartTrackingRefBased/>
  <w15:docId w15:val="{5AB2716E-0772-3E47-B4BF-A1B90EDE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1080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153</cp:revision>
  <dcterms:created xsi:type="dcterms:W3CDTF">2019-11-30T05:35:00Z</dcterms:created>
  <dcterms:modified xsi:type="dcterms:W3CDTF">2019-11-30T08:29:00Z</dcterms:modified>
</cp:coreProperties>
</file>