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7ofwur59qbln" w:id="0"/>
      <w:bookmarkEnd w:id="0"/>
      <w:r w:rsidDel="00000000" w:rsidR="00000000" w:rsidRPr="00000000">
        <w:rPr>
          <w:rFonts w:ascii="Latha" w:cs="Latha" w:eastAsia="Latha" w:hAnsi="Latha"/>
          <w:b w:val="1"/>
          <w:bCs w:val="1"/>
          <w:rtl w:val="0"/>
        </w:rPr>
        <w:t xml:space="preserve">தானியேல் 7ஆம் அதிகாரம் வேத ஆராய்ச்சி</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தானியேல் புஸ்தகத்தில் மொத்தம்  12  அதிகாரங்கள் உள்ளன.  முதல் ஆறு அதிகாரங்களிலும்  சரித்திரம் சம்பந்தமான  செய்திகள் எழுதப்பட்டிருக்கிறது. மீதமுள்ள ஆறு அதிகாரங்களிலும் தீர்க்கதரிசன செய்திகள் எழுதப்பட்டிருக்கிறது. இவற்றை புரிந்துகொள்வதற்கும்  கடினமாயிருக்கிறது. ஆனாலும்  தீர்க்கதரிசன செய்திகளில் சில  எளிதாகப் புரிந்துகொள்ளும் விதத்தில் தெளிவாகச் சொல்லப்பட்டிருக்கிறது. அவை நம்முடைய ஆவிக்குரிய ஜீவியத்திற்கு பிரயோஜனமாயிருக்கும்.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தானியேல்  நாலு மிருகங்களை தரிசிக்கிறார் (தானி 7:1-8). தானியேல் நீண்ட ஆயுசுள்ளவரையும் சிங்காசனங்களையும் தரிசிக்கிறார் (தானி 7:9-14). தரிசனங்களின் வியாக்கியானம்  (தானி 7:15-28).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இந்த தரிசனங்கள்  காலங்களின்  முடிவு வரையிலும்  நடைபெறும் சம்பவங்களை விவரிக்கிறது. இவை  சீக்கிரமாக நிறைவேறுமா  என்பது தெளிவாகச்  சொல்லப்படவில்லை.  தானியேல் கண்ட தரிசனங்களுக்கு வேதபண்டிதர்கள்  ஒரே மாதிரியான விளக்கம் சொல்லாமல்,  வெவ்வேறு விதமான விளக்கங்களைச் சொல்லுகிறார்கள்.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pStyle w:val="Heading3"/>
        <w:spacing w:line="360" w:lineRule="auto"/>
        <w:rPr>
          <w:b w:val="1"/>
          <w:bCs w:val="1"/>
        </w:rPr>
      </w:pPr>
      <w:bookmarkStart w:colFirst="0" w:colLast="0" w:name="_pkwda9on8yrf" w:id="1"/>
      <w:bookmarkEnd w:id="1"/>
      <w:r w:rsidDel="00000000" w:rsidR="00000000" w:rsidRPr="00000000">
        <w:rPr>
          <w:rFonts w:ascii="Latha" w:cs="Latha" w:eastAsia="Latha" w:hAnsi="Latha"/>
          <w:b w:val="1"/>
          <w:bCs w:val="1"/>
          <w:rtl w:val="0"/>
        </w:rPr>
        <w:t xml:space="preserve">தானியேல் கண்ட சொப்பனம் தானி 7:1-8</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 பாபிலோன் ராஜாவாகிய பெல்ஷாத்சாரின் முதலாம் வருஷத்திலே தானியேல் ஒரு சொப்பனத்தையும் தன் படுக்கையின்மேல் தன் தலையில் தோன்றின தரிசனங்களையும் கண்டான். பின்பு அவன் அந்தச் சொப்பனத்தை எழுதி, காரியங்களின் தொகையை விவரித்தான்.</w:t>
      </w:r>
    </w:p>
    <w:p w:rsidR="00000000" w:rsidDel="00000000" w:rsidP="00000000" w:rsidRDefault="00000000" w:rsidRPr="00000000" w14:paraId="0000000C">
      <w:pPr>
        <w:spacing w:line="360" w:lineRule="auto"/>
        <w:rPr>
          <w:b w:val="1"/>
          <w:bCs w:val="1"/>
          <w:i w:val="1"/>
          <w:iCs w:val="1"/>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 தானியேல் சொன்னது: இராத்திரி காலத்தில் எனக்கு உண்டான தரிசனத்திலே நான் கண்டது என்னவென்றால்: இதோ, வானத்தின் நாலு காற்றுகளும் பெரிய சமுத்திரத்தின்மேல் அடித்தது.</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7:3. அப்பொழுது வெவ்வேறு ரூபமுள்ள நாலு பெரிய மிருகங்கள் சமுத்திரத்தி-ருந்து எழும்பின.</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7:4. முந்தினது சிங்கத்தைப்போல இருந்தது; அதற்குக் கழுகின் செட்டைகள் உண்டாயிருந்தது; நான் பார்த்துக்கொண்டிருக்கையில், அதின் இறகுகள் பிடுங்கப்பட்டது; அது தரையி-ருந்து எடுக்கப்பட்டு,       மனுஷனைப் போல இரண்டு கா-ன்மேல் நிமிர்ந்து நிற்கும்படி செய்யப்பட்டது; மனுஷ இருதயம் அதற்குக் கொடுக்கப்பட்டது.</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7:5. பின்பு, கரடிக்கு ஒப்பாகிய வேறே இரண்டாம் மிருகத்தைக் கண்டேன்; அது ஒரு பக்கமாய்ச் சாய்ந்துநின்று, தன் வாயின் பற்களுக்குள்ளே மூன்று விலாவெலும்புகளைக் கவ்விக்கொண்டிருந்தது; எழும்பி, வெகு மாம்சம் தின்னென்று அதற்குச் சொல்லப்பட்டது.</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7:6. அதின்பின்பு, சிவிங்கியைப்போ-ருக்கிற வேறொரு மிருகத்தைக் கண்டேன்; அதின் முதுகின்மேல் பட்சியின் செட்டைகள் நாலு இருந்தது; அந்த மிருகத்துக்கு நாலு தலைகளும் உண்டாயிருந்தது; அதற்கு ஆளுகை அளிக்கப்பட்டது.</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7:7. அதற்குப்பின்பு, இராத்தரிசனங்களில் நாலாம் மிருகத்தைக் கண்டேன்; அது கெடியும் பயங்கரமும்       மகா பலத்ததுமாயிருந்தது; அதற்குப் பெரிய இருப்புப்பற்கள் இருந்தது; அது நொறுக்கிப் பட்சித்து, மீதியானதைத் தன் கால்களால் மிதித்துப்போட்டது; அது தனக்கு முன்னிருந்த எல்லா மிருகங்களைப்பார்க்கிலும் வேற்றுருவமாயிருந்தது, அதற்குப் பத்துக் கொம்புகள் இருந்தது.</w:t>
      </w:r>
    </w:p>
    <w:p w:rsidR="00000000" w:rsidDel="00000000" w:rsidP="00000000" w:rsidRDefault="00000000" w:rsidRPr="00000000" w14:paraId="00000018">
      <w:pPr>
        <w:spacing w:line="360" w:lineRule="auto"/>
        <w:rPr>
          <w:b w:val="1"/>
          <w:bCs w:val="1"/>
          <w:i w:val="1"/>
          <w:iCs w:val="1"/>
        </w:rPr>
      </w:pPr>
      <w:r w:rsidDel="00000000" w:rsidR="00000000" w:rsidRPr="00000000">
        <w:rPr>
          <w:rtl w:val="0"/>
        </w:rPr>
      </w:r>
    </w:p>
    <w:p w:rsidR="00000000" w:rsidDel="00000000" w:rsidP="00000000" w:rsidRDefault="00000000" w:rsidRPr="00000000" w14:paraId="0000001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7:8. அந்தக் கொம்புகளை நான் கவனித்திருக்கையில், இதோ, அவைகளுக்கு இடையிலே வேறொரு சின்ன கொம்பு எழும்பிற்று; அதற்கு முன்பாக முந்தின கொம்புகளில் மூன்று பிடுங்கப்பட்டது; இதோ, அந்தக் கொம்பிலே மனுஷ கண்களுக்கு ஒப்பான கண்களும் பெருமையானவைகளைப் பேசும் வாயும் இருந்தது.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தானியேல் ஐந்தாம் அதிகாரம்  பெல்ஷாத்சார் ராஜாவின்  கடைசி வருஷத்தில் எழுதப்பட்டது. தானியேல் ஆறாவது அதிகாரம் தரியு ராஜாவின் முதலாம் வருஷத்தில் எழுதப்பட்டது.  தானியேல் ஏழாம் அதிகாரம்  பெல்ஷாத்சாரின் முதலாம் வருஷத்தில் எழுதப்பட்டிருக்கிறது.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பெல்ஷாத்சார் என்னும் பெயருக்கு   ""சத்துருவால் அக்கினியின்மீது   வைக்கப்பட்டிருக்கிற பேல்'' என்று பொருள். பேல் என்பது கல்தேயருடைய தெய்வம்.  இந்த தெய்வம் கல்தேயருக்கு செழிப்பின் தெய்வமாயிருந்தது.  ஆனால் இப்போதோ அது  அக்கினியிலே அவிந்து போகிறது.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தானியேல் நாலு மிருகங்களை தரிசிக்கிறார்.  இந்த மிருகங்கள் நாலு ராஜ்யங்களுக்கு அடையாளம்.  இந்த ராஜ்யத்தார் யூதர்களை ஒடுக்கினார்கள்.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தானியேல் இந்த தரிசனத்தைக் கண்ட சூழ்நிலையும் இந்த  அதிகாரத்தில் எழுதப்பட்டிருக்கிறது.  தானியேல் தன் படுக்கையின்மேல் படுத்திருக்கிறார்.  அவர்  அயர்ந்த நித்திரையிலிருக்கிறார். அப்போது  அவருடைய தலையில்  இந்த தரிசனங்கள் தோன்றிற்று. கர்த்தர் சில சமயங்களில் தம்முடைய சிந்தையை மனுஷருக்கு வெளிப்படுத்துகிறார்.  மனுஷர் நித்திரையாயிருக்கும்போது,  கர்த்தர் அவர்களுடைய மனதில் தம்முடைய சித்தத்தையும், விருப்பத்தையும்  வெளிப்படுத்துகிறார்.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""கனநித்திரை மனுஷர்மேல் இறங்கி, அவர்கள் படுக்கையின்மேல் அயர்ந்திருக்கையில், அவர் இராக்காலத்துத் தரிசனமான சொப்பனத்திலே மனுஷருடைய செவிக்குத் தாம் செய்யும் காரியத்தை வெளிப்படுத்தி, அதை அவர்களுக்கு வரும் தண்டனையினாலே முத்திரை போட்டு, மனுஷன் தன்னுடைய செய்கையைவிட்டு நீங்கவும், மனுஷருடைய பெருமை அடங்கவும் செய்கிறார்'' (யோபு 33:15-17).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தானியேல் நித்திரையைவிஐó எழுந்திருந்து, தான் கண்ட சொப்பனத்தை  ஒரு புஸ்தகத்தில் எழுதுகிறார். பாபிலோன் தேசத்திலே தன்னோடுகூட  சிறையிருப்பிலிருக்கிற இஸ்ரவேல் வம்சத்தாருக்கு, தான் கண்ட சொப்பனங்களுடைய  காரியங்களின் தொகையை விவரிக்கிறார்.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இஸ்ரவேல் வம்சத்தார் தானியேல் கண்ட சொப்பனத்தையும் காரியங்களின் தொகையையும்  பத்திரமாக பாதுகாக்க வேண்டும். அதை தங்களுடைய பின்சந்ததியாருக்கு எடுத்துச் சொல்லவேண்டும்.  கர்த்தர் தானியேலுக்கு  சொப்பனத்திலே வெளிப்படுத்தினது  எல்லாமே ஏற்ற காலங்களில் நிறைவேறும்.  அதை இஸ்ரவேல் வம்சத்தாரும், அவருடைய சந்ததியாரும்  பிரத்தியட்சமாய்க் காண்பார்கள்.</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இஸ்ரவேல் வம்சத்தார் அந்நியதேசத்து  சிறையிருப்பிலிருக்கிறார்கள். அவர்கள் தங்கள் சொந்த தேசத்திற்கு திரும்பி வருவார்கள். அங்கே குடியேறுவார்கள். அதன் பின்பு அவர்களுக்கு பாடுகளும் உபத்திரவங்களும் வராது என்றும், சகலமும் சம்பூரண ஆசீர்வாதமாயிருக்கும் என்றும் அவர்கள்  தங்கள் மனதிலே நினைத்துக் கொண்டிருக்கிறார்கள்.  எரேமியாவும், எசேக்கியேலும்,  இஸ்ரவேல் வம்சத்தார் கானான் தேசத்திற்கு திரும்பி வரும்போது,  அங்கே அனுபவிக்கப்போகிற ஆசீர்வாதங்களை தீர்க்கதரிசனமாய்ச் சொல்லியிருக்கிறார்கள் என்று யூதர்கள் நம்புகிறார்கள்.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கர்த்தரோ தானியேல் தீர்க்கதரிசியின் மூலமாய், இஸ்ரவேல் வம்சத்தாருக்கு புதிய செய்தியைச் சொல்லுகிறார். அவர்கள் சிறையிருப்பிலிருந்து திரும்பி வந்து, கானான் தேசத்திலே மறுபடியும் குடியேறும்போது, அவர்களுக்கு உபத்திரவங்களும் வேதனைகளும் உண்டாகும்.  இதுவே கர்த்தர்  தானியேல்  மூலமாய் இங்கு சொல்லுகிற எச்சரிப்பின் செய்தி.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தானியேல் இராத்திரி காலத்திலே தனக்கு உண்டான  தரிசனத்தில்,  தான் கண்டதை இங்கு எழுதுகிறார். வானத்தின் நாலு காற்றுகளும்  பெரிய சமுத்திரத்தின் மேல் அடிக்கிறது. இந்தக் காற்று புயல்காற்றுபோல வலுவாகயிருக்கிறது. இந்த நாலு காற்றுகளும் சமுத்திரத்தின்மேல் தனித்தனியாக அடிக்கிறது. ராஜ்யத்தின் ஆட்சியைப் பிடிப்பதற்கு  பிரபுக்கள் மத்தியிலே உண்டாகும் போட்டிகளுக்கும்,  சண்டைகளுக்கும்,  இந்த  நாலு காற்றுகளும்  அடையாளம்.  இந்த நாலு காற்றுகளும் தங்களுக்குள் சண்டைபோட்டுக்கொண்டு,  தங்கள் நால்வரில்  யார் பெரியவன் என்பதையும்,  யார் பலத்தவன் என்பதையும்   தீர்மானிக்க முயற்சி பண்ணுகிறது.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தேசங்களின் ராஜாக்கள் இதன் நிமித்தமாகவே சண்டை போட்டுக்கொள்கிறார்கள்.  தங்களுக்குள் யார் பெரியவர்கள்  என்பதை  நிரூபிப்பதற்காக  தேசங்கள் யுத்தம்பண்ணுகிறது.  யுத்தம்பண்ணும்போது  யுத்தக்களத்திலே சந்தடி அதிகமாயிருக்கும். காற்று பலமாய் அடிப்பதுபோல, யுத்தங்களும் பலமாய் நடைபெறும். யுத்தவீரர்கள்  முரட்டுத்தனமாக யுத்தம்பண்ணுவார்கள்.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தானியேல் தனக்கு உண்டான தரிசனத்திலே, வெவ்வேறு ரூபமுள்ள நாலு பெரிய மிருகங்கள் சமுத்திரத்திலிருந்து எழும்புவதை காண்கிறார் (தானி  7:3).  ராஜ்யங்களுக்கும்,  ராஜாக்களுக்கும் இந்த மிருகங்கள்  அடையாளமாயிருக்கிறது.  நாலு மிருகங்களும் ஒரே மிருகமல்ல.  இவை  வெவ்வேறு ரூபமுள்ள  நாலு மிருகங்கள்.  இந்த ராஜ்யங்களெல்லாம் ஒரே ஜாதியையும்,  ஒரே பாஷையையும் உடைய ராஜ்யமல்ல.  இவை வெவ்வேறு ராஜ்யங்கள்.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முதலாவது மிருகம் சிங்கத்தைப்போலிருக்கிறது (தானி 7:4). இது கல்தேயருடைய தேசத்திற்கு அடையாளம். சிங்கம் வலுவாகவும்,  உக்கிரமமாகவும் இருக்கும்.  கல்தேயரும், அவர்களுடைய   ராஜாக்களும்  சிங்கத்தைப்போல பெலமுள்ளவர்களாகவும், உக்கிர கோபமுள்ளவர்களாகவும் இருப்பார்கள்.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இந்த சிங்கத்திற்கு கழுகின் செட்டைகள் உண்டாயிருக்கிறது. செட்டைகள் வேகமாக பறப்பதற்கு அடையாளம்.  நேபுகாத்நேச்சார்  அந்நிய தேசத்தின்மீது யுத்தம்பண்ண புறப்பட்டுப்போகும்போது வேகமாகப் புறப்பட்டுப்போவான். தேசங்களுக்கு விரோதமாக யுத்தம்பண்ணி,  அந்த தேசங்களை வேகமாக ஜெயிப்பான்.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தானியேல் தன்னுடைய சொப்பனத்திலே  கழுகின் செட்டைகளை உடைய சிங்கத்தைப் பார்த்துக்கொண்டிருக்கிறார். அப்போது அதின் இறகுகள் பிடுங்கப்படுகிறது.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பாபிலோன் தேசத்திற்கு கீழே ஏராளமான சிறிய தேசங்கள் அடிமைகளாகயிருக்கிறார்கள். அவர்கள்  பாபிலோன் ராஜாவுக்கு  கப்பம் கட்டுகிறார்கள். அவ்வாறு கப்பம் கட்டின ராஜ்யங்கள்,  இனிமேல் கப்பம் கட்டாமல், பாபிலோனுக்கு விரோதமாக கலகம்பண்ணுவார்கள்.   ஆகையினால் அந்த சிங்கம் தரையிலிருந்து எடுக்கப்பட்டு, மனுஷனைப்போல இரண்டு காலின்மேல் நிமிர்ந்து நிற்கும்படி செய்யப்படுகிறது.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இந்த சிங்கத்திடமிருந்து அதன் சிங்க இருதயம் எடுக்கப்படுகிறது. அதற்கு பதிலாக, அந்த சிங்கத்திற்கு மனுஷ இருதயம் கொடுக்கப்படுகிறது.  மனுஷன் சிங்கத்தைப்போல பலமுள்ளவனல்ல.  மனுஷன் பலவீனமானவன். பாபிலோன் ராஜ்யம் ஒரு காலத்தில் சிங்கத்தைப்போல பலமுள்ளதாயிருந்தது. இப்போதோ அது  மனுஷனைப்போல பலவீனமாயும்,  கோழையாயும் இருக்கிறது. </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தானியேல் தன்னுடைய சொப்பனத்தில்  நாலு மிருகங்களைக் காண்கிறார்.  முதலாவதாக  சிங்கத்தைப்போல  ஒரு மிருகத்தைப் பார்த்தார். அதன் பின்பு கரடிக்கு ஒப்பாகிய  வேறே இரண்டாம் மிருகத்தைக் காண்கிறார்.  இந்த மிருகம்  பெர்சிய ராஜ்யத்தைக் குறிக்கும்.  கரடி சிங்கத்தைப்போல வலுவானதல்ல.  ஆனாலும் ஆபத்தானது.  பெர்சிய தேசத்தார்,  பாபிலோன் தேசத்தாரைப்போல வலுவானவர்களல்ல.  கொஞ்சம் தாராள குணமுள்ளவர்கள். அதே வேளையில் ஆபத்தானவர்கள்.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இந்தக் கரடி ஒரு பக்கமாய் சாய்ந்திருக்கிறது. அது  சிங்கத்திற்கு எதிராக சாய்ந்து நிற்கிறது. அது சீக்கிரத்தில் சிங்கத்தை மேற்கொள்கிறது. ""அது ஒரு பக்கமாய் சாய்ந்து நிற்கிறது'' என்னும் வாக்கியத்திற்கு, மேதியரும் பெர்சியரும் இணைந்து ஒரே ராஜ்யமாகிறார்கள் என்று பொருள்.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கரடி  தன்  வாயின் பற்களுக்குள்ளே மூன்று விலா எலும்புகளை   கவ்விக்கொண்டிருக்கிறது.  மேதியரும் பெர்சியரும், தாங்கள் யுத்தம் பண்ணி ஜெயித்த  தேசங்களில்,  மீதியாகயிருக்கும் தேசங்களைப் பட்சித்துப்போடுகிறார்கள். அந்த மிருகங்களின் மூன்று விலா எலும்புகள், கரடியினுடைய வாயின் பற்களுக்குள்ளே இன்னும் இருக்கிறது.  அந்த தேசங்களை பெர்சிய ராஜ்யத்தால் இன்னும் முற்றிலுமாய் ஜெயிக்க முடியவில்லை.  </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அப்பொழுது ""எழும்பி  வெகுமாம்சம்  தின்னு'' என்று அதற்கு சொல்லப்படுகிறது. மேதியரும் பெர்சியரும், இப்போது அந்த தேசங்கள்மேல் யுத்தம்பண்ணினால், அவர்களை  எளிதாக  ஜெயிக்க முடியும். பெர்சிய தேசத்தின் பிரபுக்கள் தொடர்ந்து யுத்தம்பண்ணுவார்கள். அவர்களுக்கு விரோதமாக யாராலும் எதிர்த்து நிற்கமுடியாது. </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தானியேல் இரண்டு மிருகங்களை பார்த்த பின்பு  சிவிங்கியைப்போலிருக்கிற வேறொரு மிருகத்தைக் காண்கிறார்.  ""சிவிங்கி'' என்னும்  பெயருக்கு ""சிறுத்தைப் புலி'' என்று பொருள்     (தானி 7:6).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சிவிங்கி என்னும் மிருகம் கிரேக்க ராஜ்யத்திற்கு அடையாளம். மகா அலெக்சாண்டர்  கிரேக்க  பேரரசை ஸ்தாபித்தார்.  இவர்  சிவிங்கியைப்போல கொடிய குணமுள்ளவர்.  தந்திரமும் வேகமும் உள்ளவர். இந்த சிவிங்கியின் முதுகின்மேல்  பட்சியின் செட்டைகள் நாலு இருக்கிறது.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நேபுகாத்நேச்சார் ஏராளமான தேசங்கள்மீது யுத்தம்பண்ணி அதை ஜெயித்தான்.  அலெக்சாந்தரின் ஜெயமோ அதைவிட அதிகமாயிருக்கும். அலெக்சாந்தர்  ஆறு வருஷ காலத்திலே  பெர்சிய தேசம் முழுவதையும் ஜெயித்துவிட்டான்.  ஆசியாவின் பெரும்பகுதியை தன்னுடைய தேசத்தோடு இணைத்துக்கொண்டான்.  சீரியா, எகிப்து,  இந்தியா ஆகிய தேசங்கள் மேலும், மேலும் பல தேசங்கள் மேலும்  அலெக்சாந்தர்  தன்னை ராஜாவாக பிரகடனம் செய்தான்.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தானியேல் தன்னுடைய தரிசனத்தில் கண்ட  சிவிங்கியைப்போலிருக்கிற மிருகத்திற்கு  நாலு தலைகள் உண்டாயிருக்கிறது. அலெக்சாந்தர் வெற்றி பெற்ற தேசங்களையெல்லாம்,  அவருடைய பிரதான படைத்தளபதிகளில் நாலுபேர் பங்கு பிரித்துக்கொண்டார்கள்.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மகாஅலெக்சாந்தரின் படைத்தளபதிகளில் ஒருவராகிய  செலூக்கஸ் நிக்கனோர்  என்பவர்  பெரிய ஆசியாவை  தன்னுடைய பங்காக எடுத்துக்கொண்டார்.  மற்றொரு தளபதியான  பெர்டிகாஸ் என்பவரும்,   அவருக்கு பின்பு அந்திகோனஸ் என்பவரும் சின்ன ஆசியாவை  தங்களுடைய பங்காக எடுத்துக்கொண்டார்கள்.  கேசாண்டர் என்னும் தளபதி மக்கதோனியாவையும்,  தால்மேயஸ்  என்னும் தளபதி எகிப்து தேசத்தையும் தங்கள் பங்காக பிரித்துக்கொண்டார்கள்.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மகாஅலெச்சாந்தரின் நான்கு தளபதிகளும்,  சிவிங்கியின் நாலு தலைகளுக்கு அடையாளமாயிருக்கிறார்கள். அந்த நாலு தலைகளுக்கும் ஆளுகை அளிக்கப்பட்டது.  அலெக்சாந்தரின் நாலு தளபதிகளும்,  கிரேக்க சாம்ராஜ்யத்தை நாலு பங்காகப் பிரித்து ஆளுகை செய்கிறார்கள்.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தானியேல் அதற்கு பின்பு, இராத்தரிசனங்களில், நாலாம் மிருகத்தைக் காண்கிறார். அது கெடியும், பயங்கரமும்,  மகாபலத்ததுமாயிருக்கிறது.  இந்த மிருகம்  எந்த ராஜ்யத்தைக் குறிக்கும் என்று வேதபண்டிதர்கள்  வெவ்வேறு விளக்கங்களை சொல்லுகிறார்கள். </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நாலாம் மிருகம் ரோமப்பேரரசைக் குறிக்கும் என்பது  வேதபண்டிதர்கள் சிலரின் விளக்கம். இந்த ராஜ்யத்தில் இத்தாலி,   பிரான்ஸ், ஸ்பெயின், ஜெர்மனி, பிரிட்டன்,   சர்மாத்தியா, பன்னோமியா, ஆசியா, கிரேக்கம், எகிப்து ஆகிய பத்து தேசங்கள் உள்ளன.</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தானியேல் தரிசனத்தில் கண்ட  நாலாம் மிருகத்திற்கு  பெரிய இருப்பு பற்கள் இருக்கிறது.  அதற்கு பத்துக்கொம்புகளும் இருக்கிறது.  இந்தப் பத்து தேசங்களும் அதன் பத்துக்கொம்புகளாகும்.  தானியேல் தரிசனத்தில் கண்ட நாலாம் மிருகம் நொறுக்கி பட்சிக்கிறது.  மீதியானதை தன் கால்களால் மிதித்துப்போடுகிறது. அது தனக்கு முன்னிருந்த எல்லா மிருகங்களைப் பார்க்கிலும் வேற்றுருவமாயிருக்கிறது (தானி 7:7).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தானியேல் அந்தக் கொம்புகளை கவனித்துக்கொண்டிருக்கிறார். அப்பொழுது அந்தக் கொம்புகளுக்கு இடையில் வேறொரு சின்னக்கொம்பு எழும்பிற்று.  அதற்கு முன்பாக  முந்தின கொம்புகளில்  மூன்று பிடுங்கப்பட்டது.  </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ஆசியா,  கிரேக்கு தேசம்,  எகிப்து தேசம் ஆகிய மூன்று தேசங்களும்  பிடுங்கப்பட்டு,  தர்கிஷ் (துருக்கி)  தேசமாக எழும்பிற்று.  இந்த துருக்கி தேசமே  நான்காம் மிருகத்தின் தலையில் எழும்பின  சின்னக்கொம்பு  என்று வேதபண்டிதர்கள் சொல்லுகிறார்கள்.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நான்காம் மிருகம் ரோமப்பேரரசை குறிக்காமல், அது சீரிய பேரரசை  குறிக்கும் என்று  வேதபண்டிதர்களில் சிலர் சொல்லுகிறர்கள். செலுக்கியரின் குடும்பத்தார் சீரிய ராஜ்யத்தை ஸ்தாபித்தார்கள். இவர்கள் யூதர்களை ஒடுக்கி, அவர்களை அதிகமாய்த் துன்பப்படுத்தினார்கள்.  யோசபஸ்,  மக்கபியர் ஆகியோரின் சரித்திரங்களில்,  செலூக்கியரின்  ஆட்சியைப்பற்றியும்,  அவர்கள்  யூதர்களை துன்பப்படுத்தியதைப்பற்றியும் எழுதப்பட்டிருக்கிறது.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சீரியரின் சேனைகள் பெரிய இருப்பு பற்களைப்போல இருக்கிறார்கள். அவர்கள் இந்த இருப்பு பற்களினால், கர்த்தருடைய ஜனத்தை  நொறுக்கி பட்சித்துப்போட்டார்கள். யூதர்களில் மீதியானவர்களை அவர்கள் தங்கள் கால்களால் மிதித்துப்போட்டார்கள்.  </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தானியேல் கண்ட நான்காம் மிருகத்தின் பத்துக்கொம்புகள்  என்பது  சீரிய தேசத்தை  ஆட்சி செய்த  பத்து ராஜாக்களைக் குறிக்கும் என்று வேதபண்டிதர்கள் விளக்கம் சொல்லுகிறார்கள்.  பத்து கொம்புகளுக்கு இடையிலே வேறொரு சின்னக்கொம்பு எழும்பிற்று. இந்த சின்னக்கொம்பு என்பது அந்தியோகஸ் எப்பிபேனசை குறிக்கும் என்பது  வேதபண்டிதர்களின் விளக்கம். இவன் சீரிய பேரரசின் பத்து ராஜாக்களில் கடைசியாக  வருபவன்.  </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அந்தியோகஸ் எப்பிபேனஸ்  தனக்கு  முன்பு இருந்த  மூன்று  ராஜாக்களை அழித்துவிட்டு, சீரிய தேசத்திற்கு ராஜாவானான்.  இவன் அதிக திறமையும், சாதுரியமும், ஞானமுமுள்ளவன். ஆகையினால்,  அந்த சின்னக்கொம்பிலே,  மனுஷகண்களுக்கு ஒப்பான கண்களும் பெருமையானவைகளைப் பேசும் வாயும் இருப்பதை தானியேல் தரிசிக்கிறார். </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spacing w:line="360" w:lineRule="auto"/>
        <w:rPr/>
      </w:pPr>
      <w:r w:rsidDel="00000000" w:rsidR="00000000" w:rsidRPr="00000000">
        <w:rPr>
          <w:rFonts w:ascii="Latha" w:cs="Latha" w:eastAsia="Latha" w:hAnsi="Latha"/>
          <w:rtl w:val="0"/>
        </w:rPr>
        <w:t xml:space="preserve">தானியேல் ஒரு சொப்பனத்தையும் தன் படுக்கையின்மேல் தன் தலையில் தோன்றின தரிசனங்களையும் கண்டார்.  பெல்ஷாத்சாரின் ராஜ்யபாரத்தின் காலத்தில் தானியேல் இரண்டு தரிசனங்களைக் கண்டார் (தானி 7,8). நேபுகாத்நேச்சார் இரண்டு சொப்பனங்களைக் கண்டான் (தானி 2,4). தானியேல் 6வது அதிகாரத்தில் கூறப்பட்டிருக்கும் நிகழ்ச்சிகளுக்கு மூன்று வருஷங்களுக்கு முன்பாக தானியேல் இந்த தரிசனத்தை கண்டார் (தானி 6:1=தானி 8:1) </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 xml:space="preserve">இந்த அதிகாரம் அரமாயிக்கு பாஷையில் எழுதப்பட்டிருக்கிறது. இத்துடன் அரமாயிக்கு பாஷையில் எழுதப்பட்ட தானியேலின் பகுதி நிறைவு பெறுகிறது (தானி 2:4-7:28). தானியேலின் புஸ்தகம் எபிரெய பாஷையிலும் அரமாயிக் பாஷையிலும் எழுதப் பட்டிருப்பதினால் இதன் ஒரு பகுதி இஸ்ரவேல் தேசத்தாருக்கும் மற்றொரு பகுதி புறஜாதிதேசத்தாருக்கும் எழுதப்பட்டிருப்பதாக ஒரு சிலர் கூறுகிறார்கள். ஆனால் இந்தக் கருத்துக்கு வேதாகமத்தில் ஆதாரம் எதுவுமில்லை. தானியேலின் தரிசனங்கள் அனைத்துமே கடைசி நாட்களில் புறஜாதியாருக்கும் யூதருக்கும் நேரிடப்போகும் சம்பவங்களாகும்         (தானி 2).</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 xml:space="preserve"> தானியேலின் தரிசனத்தில் பல அடையாளங்களும் வருகின்றன. இவற்றின் வியாக்கியானம் தானி 7:17-27 ஆகிய வசனங்களில் கூறப்பட்டிருக்கிறது. இந்த தரிசனத்தில் கூறப்பட்டிருக்கும் இராஜ்ஜியங்களும் தானி 2வது அதிகாரத்தில் கூறப்பட்டிருக்கும் இராஜ்ஜியங்களும் ஒரே இராஜ்ஜியங்களாகும்.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 xml:space="preserve">இந்த தரிசனத்தில் கூடுதலாக ஒருசில விபரங்கள் சேர்க்கப் பட்டுள்ளது. தானி 2வது அதிகாரத்தில் நேபுகாத்நேச்சார் புறஜாதி ராஜாவாக வருணிக்கப்பட்டிருக்கிறான். இவனுடைய காலத்திலிருந்து இயேசுகிறிஸ்துவின் இரண்டாம் வருகையின் காலம் வரையிலும் தானி 2வது அதிகாரத்தில் கூறப்பட்டிருக்கிறது. ஒரு பெரிய சிலையாக இந்த சம்பவங்களெல்லாம் வர்ணிக்கப்பட்டுள்ளது. இது மனுஷருடைய பார்வையில் காணப்படும் விளக்கமாகும். </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 xml:space="preserve">தானி 7வது அதிகாரத்தில் இதே இராஜ்ஜியங்களைப் பற்றியே கூறப்பட்டிருக்கிறது. ஆனால் இது தேவனுடைய பார்வையில் காணப்படுகிற விளக்கமாகும். இந்த தரிசனத்தில் தானியேல் பெரிய மிருகங்களைக் காண்கிறார் (தானி 7:17).</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 xml:space="preserve"> காற்றுகள் என்பது யுத்தம், கலகம், தேவனுடைய நியாயத்தீர்ப்புகள் ஆகியவற்றுக்கு அடையாளமாகும். பெரிய சமுத்திரம் என்பது ஜனங்களுக்கு அடையாளமாகும். மிருகங்கள் என்பது இராஜ்ஜியங்களுக்கும்  அவற்றின் ராஜாக்களுக்கும்   அடையாளமாகும்.</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 xml:space="preserve">சிங்கம் என்பது பாபிலோனைக் குறிக்காது என்று ஒரு சிலர் கூறுகிறார்கள். தானியேல் நாலு பெரிய மிருகங்களை சமுத்திரத்திலிருந்து எழும்புவதாக காண்கிறார். ஆகையினால் இவை தானியேலுக்குப் பின்பு வரும் வருங்கால இராஜ்ஜியங்களைக் குறிக்கும் என்பது இவர்களுடைய விவாதம். ஆனால் தானி 2வது அதிகாரத்தில் கூறப்பட்டிருக்கும் பெரிய சிலை நேபுகாத்நேச்சார் பாபிலோனை ஆளுகை செய்யும்போது இருந்த பாபிலோனைக் குறிக்கிறது.</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 xml:space="preserve">தானியேல் நேபுகாத்நேச்சாரைப் பார்த்து ""பொன்னான அந்த தலை நீரே'' என்று கூறுகிறார் (தானி 2:38-39).  பாபிலோன் இராஜ்ஜியம் ஏற்கெனவே எழும்பிய பின்பு அது பொன்னான தலைக்கு ஒப்பிடப்படுகிறது.  அதுபோலவே பாபிலோன் இராஜ்ஜியம் எழும்பிய பின்பு, இங்கு அது சிங்கத்தைப் போலிருந்த மிருகத்துக்கு ஒப்பிடப்படுகிறது. பாபிலோனின் ராஜா ஒரு சிங்கத்திற்கு ஒப்பிடப்படுகிறார்.  (ஏசா  5:29; எரே 4:7; எரே 50:17,44-46). </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 xml:space="preserve">அந்த சிங்கத்தின் இறகுகள் பாபிலோன் தேசத்தைக் குறிக்கும். ஏனெனில் பாபிலோன் கழுகுக்கு ஒப்புமையாக கூறப்படுகிறது.        (எரே 48:40; எசே 17; ஆப 1:6-8) இதன் சிறகுகள் நேபுகாத்நேச்சார் விரைவாக சத்துருக்கள் மீது யுத்தம் பண்ணுவதைக் குறிக்கும். இன்னும் ஒரு சில வருஷங்களில் நேபுகாத்நேச்சார் மிகப் பெரிய சாம்ராஜ்யத்தை ஸ்தாபித்தான். அந்த சிறகுகள் பிடுங்கப்பட்டிருக்கும். அந்த மிருகம் மனுஷனைப்போல இரண்டு காலின்மேல் நிமிர்ந்து நிற்கும். மனுஷர் இருதயம் அதற்கு கொடுக்கப்படும். நேபுகாத்நேச்சார் தேசங்களை ஜெயித்து தன்னுடைய ஆளுகைக்குள் கொண்டு வருவது நின்று போகும் என்பதை இது காண்பிக்கின்றது. அவன் புத்தி தடுமாறிப் போவான். மறுபடியும் புத்தி தெளிந்து மனுஷனைப்போலாவான்.  (தானி 4:33, 36)</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pStyle w:val="Heading3"/>
        <w:spacing w:line="360" w:lineRule="auto"/>
        <w:rPr>
          <w:b w:val="1"/>
          <w:bCs w:val="1"/>
        </w:rPr>
      </w:pPr>
      <w:bookmarkStart w:colFirst="0" w:colLast="0" w:name="_ucn4i72y8v4i" w:id="2"/>
      <w:bookmarkEnd w:id="2"/>
      <w:r w:rsidDel="00000000" w:rsidR="00000000" w:rsidRPr="00000000">
        <w:rPr>
          <w:rFonts w:ascii="Latha" w:cs="Latha" w:eastAsia="Latha" w:hAnsi="Latha"/>
          <w:b w:val="1"/>
          <w:bCs w:val="1"/>
          <w:rtl w:val="0"/>
        </w:rPr>
        <w:t xml:space="preserve">தானியேலின் தரிசன விவரம்</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ab/>
        <w:t xml:space="preserve">1. வானத்தின் நாலு காற்றுகளும் பெரிய சமுத்திரத்தின்மேல் அடித்தது.          (தானி 7:2).</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ab/>
        <w:t xml:space="preserve">2. வெவ்வேறு ரூபமுள்ள நாலு பெரிய மிருகங்கள் சமுத்திரத்தி-ருந்து எழும்பின.  (தானி 7:3).</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ab/>
        <w:t xml:space="preserve">3. முந்தினது சிங்கத்தைப்போல இருந்தது (தானி 7:4).</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ab/>
        <w:t xml:space="preserve">4. இரண்டாவது மிருகம் கரடிக்கு ஒப்பாயிருக்கிறது. (தானி 7:5).</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ab/>
        <w:t xml:space="preserve">5. மூன்றாவது சிவிங்கியைப்போலிருக்கிறது.  (தானி 7:6).</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ab/>
        <w:t xml:space="preserve">6. நாலாம் மிருகம் கெடியும் பயங்கரமும் மகா பலத்ததுமாயிருக்கிறது.  (தானி 7:7).</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ab/>
        <w:t xml:space="preserve">7. அது நொறுக்கிப் பட்சித்து, மீதியானதைத் தன் கால்களால் மிதித்துப்போட்டது.</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ab/>
        <w:t xml:space="preserve">8. அது தனக்கு முன்னிருந்த எல்லா மிருகங்களைப்பார்க்கிலும் வேற்றுருவமாயிருந்தது.</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ab/>
        <w:t xml:space="preserve">9. அதற்குப் பத்துக் கொம்புகள் இருந்தது.</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pPr>
      <w:r w:rsidDel="00000000" w:rsidR="00000000" w:rsidRPr="00000000">
        <w:rPr>
          <w:rFonts w:ascii="Latha" w:cs="Latha" w:eastAsia="Latha" w:hAnsi="Latha"/>
          <w:rtl w:val="0"/>
        </w:rPr>
        <w:tab/>
        <w:t xml:space="preserve">10. அவைகளுக்கு இடையிலே வேறொரு சின்ன கொம்பு எழும்பிற்று (தானி 7:8).</w:t>
      </w:r>
    </w:p>
    <w:p w:rsidR="00000000" w:rsidDel="00000000" w:rsidP="00000000" w:rsidRDefault="00000000" w:rsidRPr="00000000" w14:paraId="0000008A">
      <w:pPr>
        <w:spacing w:line="360" w:lineRule="auto"/>
        <w:rPr/>
      </w:pPr>
      <w:r w:rsidDel="00000000" w:rsidR="00000000" w:rsidRPr="00000000">
        <w:rPr>
          <w:rtl w:val="0"/>
        </w:rPr>
      </w:r>
    </w:p>
    <w:p w:rsidR="00000000" w:rsidDel="00000000" w:rsidP="00000000" w:rsidRDefault="00000000" w:rsidRPr="00000000" w14:paraId="0000008B">
      <w:pPr>
        <w:spacing w:line="360" w:lineRule="auto"/>
        <w:rPr/>
      </w:pPr>
      <w:r w:rsidDel="00000000" w:rsidR="00000000" w:rsidRPr="00000000">
        <w:rPr>
          <w:rFonts w:ascii="Latha" w:cs="Latha" w:eastAsia="Latha" w:hAnsi="Latha"/>
          <w:rtl w:val="0"/>
        </w:rPr>
        <w:tab/>
        <w:t xml:space="preserve">11. அதற்கு முன்பாக முந்தின கொம்புகளில் மூன்று பிடுங்கப்பட்டது.</w:t>
      </w:r>
    </w:p>
    <w:p w:rsidR="00000000" w:rsidDel="00000000" w:rsidP="00000000" w:rsidRDefault="00000000" w:rsidRPr="00000000" w14:paraId="0000008C">
      <w:pPr>
        <w:spacing w:line="360" w:lineRule="auto"/>
        <w:rPr/>
      </w:pPr>
      <w:r w:rsidDel="00000000" w:rsidR="00000000" w:rsidRPr="00000000">
        <w:rPr>
          <w:rtl w:val="0"/>
        </w:rPr>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ab/>
        <w:t xml:space="preserve">12. அந்தக் கொம்பிலே மனுஷ கண்களுக்கு ஒப்பான கண்களும் பெருமையானவைகளைப் பேசும் வாயும் இருந்தது.</w:t>
      </w:r>
    </w:p>
    <w:p w:rsidR="00000000" w:rsidDel="00000000" w:rsidP="00000000" w:rsidRDefault="00000000" w:rsidRPr="00000000" w14:paraId="0000008E">
      <w:pPr>
        <w:spacing w:line="360" w:lineRule="auto"/>
        <w:rPr/>
      </w:pPr>
      <w:r w:rsidDel="00000000" w:rsidR="00000000" w:rsidRPr="00000000">
        <w:rPr>
          <w:rtl w:val="0"/>
        </w:rPr>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ab/>
        <w:t xml:space="preserve">13. சிங்காசனங்கள் வைக்கப்பட்டது; நீண்ட ஆயுசுள்ளவர் வீற்றிருந்தார் (தானி 7:9).</w:t>
      </w:r>
    </w:p>
    <w:p w:rsidR="00000000" w:rsidDel="00000000" w:rsidP="00000000" w:rsidRDefault="00000000" w:rsidRPr="00000000" w14:paraId="00000090">
      <w:pPr>
        <w:spacing w:line="360" w:lineRule="auto"/>
        <w:rPr/>
      </w:pPr>
      <w:r w:rsidDel="00000000" w:rsidR="00000000" w:rsidRPr="00000000">
        <w:rPr>
          <w:rtl w:val="0"/>
        </w:rPr>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ab/>
        <w:t xml:space="preserve">14. அவருடைய வஸ்திரம் உறைந்த மழையைப்போல இருந்தது.</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spacing w:line="360" w:lineRule="auto"/>
        <w:rPr/>
      </w:pPr>
      <w:r w:rsidDel="00000000" w:rsidR="00000000" w:rsidRPr="00000000">
        <w:rPr>
          <w:rFonts w:ascii="Latha" w:cs="Latha" w:eastAsia="Latha" w:hAnsi="Latha"/>
          <w:rtl w:val="0"/>
        </w:rPr>
        <w:tab/>
        <w:t xml:space="preserve">15. அவருடைய சிரசின் மயிர் வெண்மையாகவும் பஞ்சைப் போல துப்புரவாகவும் இருந்தது.</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ab/>
        <w:t xml:space="preserve">16. அவருடைய சிங்காசனம் அக்கினி ஜுவாலையாயிருந்தது.</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ab/>
        <w:t xml:space="preserve">17. அதின் சக்கரங்கள் எரிகிற நெருப்பாயிருந்தது.</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ab/>
        <w:t xml:space="preserve">18. அக்கினி நதி அவர் சந்நிதியி-ருந்து புறப்பட்டு ஓடினது         (தானி 7:10).</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ab/>
        <w:t xml:space="preserve">19. ஆயிரமாயிரம்பேர் அவரைச் சேவித்தார்கள்; கோடாகோடிபேர் அவருக்கு முன்பாக நின்றார்கள்.</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ab/>
        <w:t xml:space="preserve">20. நியாயசங்கம் உட்கார்ந்தது.</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ab/>
        <w:t xml:space="preserve">21. புஸ்தகங்கள் திறக்கப்பட்டது.</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ab/>
        <w:t xml:space="preserve">22. சின்னக் கொம்பு பெருமையான பேச்சுகளைப் பேசினது.         (தானி 7:11)</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ab/>
        <w:t xml:space="preserve">23. அந்த மிருகம் கொலைசெய்யப்பட்டது.</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ab/>
        <w:t xml:space="preserve">24. அதின் உடல் அழிக்கப்பட்டு, எரிகிற அக்கினிக்கு ஒப்புக்கொடுக்கப்பட்டது.</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ab/>
        <w:t xml:space="preserve">25. மற்ற மிருகங்களுடைய ஆளுகை அவைகளை விட்டு நீக்கப்பட்டது.       (தானி 7:12).</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ab/>
        <w:t xml:space="preserve">26. அவைகளுக்குக் காலமும் சமயமும் ஆகுமட்டும் அவைகள் உயிரோடே இருக்கும்படி கட்டளையிடப்பட்டது.</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ab/>
        <w:t xml:space="preserve">27. மனுஷகுமாரனுடைய சாயலான ஒருவர் வானத்து மேகங்களுடனே வந்தார்  (தானி 7:13).</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ab/>
        <w:t xml:space="preserve">28. அவர் நீண்ட ஆயுசுள்ளவர் இட மட்டும் வந்தார்.</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ab/>
        <w:t xml:space="preserve">29. அவர் சமீபத்தில் கொண்டுவரப்பட்டார்.</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ab/>
        <w:t xml:space="preserve">30. மனுஷகுமாரருக்குக் கர்த்தத்துவம் கொடுக்கப்பட்டது. (தானி 7:14).</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ab/>
        <w:t xml:space="preserve">31. அவருக்கு மகிமை கொடுக்கப்பட்டது.</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ab/>
        <w:t xml:space="preserve">32. அவருக்கு ராஜரிகம் கொடுக்கப்பட்டது.</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ab/>
        <w:t xml:space="preserve">33. சகல ஜனங்களும் ஜாதியாரும், பாஷைக்காரரும் அவரையே சேவிக்க வேண்டும்.</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ab/>
        <w:t xml:space="preserve">34. அவருடைய கர்த்தத்துவம் நீங்காத நித்திய கர்த்தத்துவம்.</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ab/>
        <w:t xml:space="preserve">35. அவருடைய ராஜ்யம் அழியாததாயிருக்கும்.</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tl w:val="0"/>
        </w:rPr>
        <w:t xml:space="preserve">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""கரடி'' என்பது மேதிய பெர்சிய தேசத்திற்கு அடையாளமாகும். இவர்கள் கொடுரமனவர்கள், கொள்ளைக்காரர்கள், இரத்தப்பிரியர்கள், கொள்ளைப் பொருட்களின் மீது ஆசைப் படுகிறவர்கள் (ஏசாயா 13:14-18, எரே 51:48-56). மேதிய தேசத்தின் மலைகளில் பலவிதமான கரடிகள் இருந்தன.</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""ஒரு பக்கம்'' என்பது பெர்சிய தேசத்தின் வலிமையைக் குறிக்கும். மேதியரைவிட பெர்சியர் வலிமையோடு இருப்பார்கள். தானி 8:3வது வசனத்தில் ஆட்டுக்கடாவின் கொம்புகளைப் பற்றி கூறப்பட்டிருக்கிறது அதில் ஒரு கொம்பு மற்றதைப் பார்க்கிலும் உயர்ந்திருக்கும். பெர்சியனாகிய கோரேசு என்பவன் மேதியனாகிய தரியு என்பவனை விட உயர்ந்திருப்பான் இவன் பிந்திவந்தவன்.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""தன் வாயின் பற்களுக்குள்ளே மூன்று விலாவெலும்புகளைக் கவ்விக் கொண்டிருந்தது'' (தானி 7:5) என்று  தானியேல் தீர்க்கதரிசனம் கண்டார். மேதிய பெர்சிய தேசத்தார் பாபிலோனையும், லீதியாவையும், எகிப்தையும் ஜெயிப்பார்கள். இந்தக் கரடி வெகு மாம்சம் புசிக்கும், மூன்று விலா எலும்புகளை கவ்விக்கொள்ளுதல் என்பது இந்த மூன்று இராஜ்ஜியங்களையும் ஜெயிப்பதற்கு அடையாளமாகும்.</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சிவிங்கி கிரேக்கு தேசத்திற்கு அடையாளமாகும். மகா அலெக்சாண்டர் கிரேக்கு தேசத்தை ஸ்தாபித்தான். சிவிங்கி விரைந்து ஓடக்கூடியது இதற்கு பட்சியின் செட்டைகள் நான்கு இருந்தன. ஆகையினால் இந்த மிருகம் மிகவும் விரைவாக ஓடும். அலெக்சாண்டர் பல தேசங்களை குறுகிய காலத்தில் மிகவும் விரைவாக ஜெயித்தான். இதற்கு முன்பு சிங்கத்திற்கும் இரண்டு சிறகுகள் இருந்ததாக கூறப்பட்டிருக்கிறது. அதுவும் விரைவைக் குறிக்கும். ஆனால் சிவிங்கிக்கோ நான்கு சிறகுகள் உள்ளன. </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pPr>
      <w:r w:rsidDel="00000000" w:rsidR="00000000" w:rsidRPr="00000000">
        <w:rPr>
          <w:rFonts w:ascii="Latha" w:cs="Latha" w:eastAsia="Latha" w:hAnsi="Latha"/>
          <w:rtl w:val="0"/>
        </w:rPr>
        <w:t xml:space="preserve">நேபுகாத்நேச்சாரை விட மகா அலெக்சாண்டர் இரண்டு மடங்கு வேகமாக ஜெயம்பெற்றான். மற்ற மிருகங்களின் வெற்றிகள் அலெக்சாண்டரின் வெற்றிகளைப் போல விரைவாக இராது. இந்த சிவிங்கிக்கு நான்கு தலைகள் உள்ளன. அலெக்சாண்டரின் மரணத்திற்குப் பின்பு கிரேக்கப் பேரரசு நான்கு பிரிவுகளாகப் பிரியும். நான்கு கொம்புகள் என்பது இதையே குறிப்பிடுகிறது. (தானி 8:8,22-23) தலைகள் பொதுவாக இராஜ்ஜியங்களைக் குறிக்கும் (தானி 8:20-23; வெளி 17:9-11) இந்த இராஜ்ஜியம்  தானி 2:32, 35,39,45; தானி 7:6,17; தானி 8:5-25; தானி 10:20; தானி 11:3-45; சக 8:13 ஆகிய வசனங்களில் கூறப்பட்டிருக்கிறது. </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நான்காவது இராஜ்ஜியம் அதற்கு முந்தைய இராஜ்ஜியமாகிய கிரேக்கு தேசத்தை தொடர்ந்து வரும். ஆகையினால் இந்த வசனத்தில் ""அதற்குப் பின்பு'' என்று கூறப்பட்டிருக்கிறது (தானி 7:6,7). </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 நாலாம் மிருகம் பழைய ரோமப்பேரரசுக்கு அடையாளமாகும். நான்கு இராஜ்ஜியங்களின் வரிசையில் ரோமபேரரசு நான்காவதாக வருகிறது. புதிய ஏற்பாட்டில் மட்டுமே ரோமப்பேரரசின் பெயர் குறிப்பிடப்பட்டுள்ளது. (யோவான் 11:48; அப் 2:10; அப்  16:21) இது கெடியும், பயங்கரமும், மகா பலத்ததுமான மிருகமாகும். பெரிய சிலையில் இதுவே இரும்பாகக் கூறப்பட்டிருக்கிறது (தானி 2:40-43).  இந்த மிருகம் மற்ற மிருகங்களைத் தன் கால்களால் மிதித்துப் போடும். பாபிலோன், மேதிய பெர்சிய தேசம், கிரேக்கு தேசம் ஆகிய தேசங்களை ரோமப் பேரரசு கைப்பற்றும். மற்ற மிருகங்களுக்கும் நான்காவது மிருகத்திற்கும் வித்தியாசமுள்ளது. மற்ற பேரரசுகளில் மன்னர் ஆட்சி இருந்தது. ரோமப்பேரரசில் மக்களாட்சி இருக்கிறது. அத்துடன் வல்லமை ஆளுகை செய்யும் தேசங்கள், அதிகாரத்தின் கால அளவு ஆகியவற்றிலும், ரோமப்பேரரசிற்கும், மற்ற இராஜ்ஜியங்களுக்கும் வித்தியாசமுள்ளன.  பத்துக் கொம்புகள் என்பது கடைசி நாட்களில் உள்ள பத்து இராஜ்ஜியங்களைக் குறிக்கும். இது பழைய ரோமப்பேரரசின் இறுதி வடிவமாகும் (தானி 7:7-8,23-24; வெளி 13; வெளி 17:8-17).  கொம்புகள் பொதுவாக ராஜாக்களைக் குறிக்கும் (தானி 7:7-8,23-24; தானி 8:8-9,20-23; வெளி 17:8-17).</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 தானியேல் தரிசனம் கண்டபோது கடைசியாக கொம்புகளைப் பார்க்கிறார். ஆகையினால் இவை இங்கு கடைசியாக கூறப்பட்டிருக்கிறது  (தானி 7:8,23-24; வெளி 17:12-17).</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அவைகளுக்கு இடையிலே வேறொரு சின்ன கொம்பு எழும்பிற்று (தானி 7:8). பத்துக்கொம்புகள் எழும்பின. அவை முழுவதுமாக வளர்ந்தன. அதன்பின்பு ஒரு சின்னக் கொம்பு எழும்புகிறது. இந்த சின்னக்கொம்பு முந்தின கொம்புகளில் மூன்று கொம்புகளைப் பிடுங்கிப் போட்டது. சின்னக்கொம்பு அந்திகிறிஸ்துவின் வருகையைக் குறிக்கும். பிந்திய ரோமப்பேரரசில் உள்ள பத்து இராஜ்ஜியங்களில் மூன்று இராஜ்ஜியங்களை அந்திக்கிறிஸ்து கைப்பற்றுவான். மற்ற  இராஜ்ஜியங்கள் யுத்தம்பண்ணாமலேயே அந்திக்கிறிஸ்துவின் வசமாகும்.                 (தானி 7:8,23-24; வெளி 17:11-17).</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அந்தக் கொம்பிலே மனுஷ கண்களுக்கு ஒப்பான கண்களும் பெருமையானவைகளைப் பேசும் வாயும் இருந்தது. சின்னக்கொம்பு ஒரு மனுஷனாக கூறப்பட்டிருக்கிறது. இவன் தேவனுக்கு எதிராக தூஷண வார்த்தைகளைப் பேசுகிறான். (தானி 7:8,25; தானி 11:36; வெளி 13:1,5; வெளி 17:3).</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pStyle w:val="Heading3"/>
        <w:spacing w:line="360" w:lineRule="auto"/>
        <w:rPr>
          <w:b w:val="1"/>
          <w:bCs w:val="1"/>
        </w:rPr>
      </w:pPr>
      <w:bookmarkStart w:colFirst="0" w:colLast="0" w:name="_26szx56arn4y" w:id="3"/>
      <w:bookmarkEnd w:id="3"/>
      <w:r w:rsidDel="00000000" w:rsidR="00000000" w:rsidRPr="00000000">
        <w:rPr>
          <w:rFonts w:ascii="Latha" w:cs="Latha" w:eastAsia="Latha" w:hAnsi="Latha"/>
          <w:b w:val="1"/>
          <w:bCs w:val="1"/>
          <w:rtl w:val="0"/>
        </w:rPr>
        <w:t xml:space="preserve">நீண்ட ஆயுசுள்ளவர் தானி 7:9-14</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7:9. நான் பார்த்துக்கொண்டிருக்கையில், சிங்காசனங்கள் வைக்கப்பட்டது; நீண்ட ஆயுசுள்ளவர் வீற்றிருந்தார்; அவருடைய வஸ்திரம் உறைந்த மழையைப்போலவும், அவருடைய சிரசின் மயிர் வெண்மையாகவும் பஞ்சைப் போல துப்புரவாகவும் இருந்தது; அவருடைய சிங்காசனம் அக்கினிஜுவாலையும், அதின் சக்கரங்கள் எரிகிற நெருப்புமாயிருந்தது.</w:t>
      </w:r>
    </w:p>
    <w:p w:rsidR="00000000" w:rsidDel="00000000" w:rsidP="00000000" w:rsidRDefault="00000000" w:rsidRPr="00000000" w14:paraId="000000D6">
      <w:pPr>
        <w:spacing w:line="360" w:lineRule="auto"/>
        <w:rPr>
          <w:b w:val="1"/>
          <w:bCs w:val="1"/>
          <w:i w:val="1"/>
          <w:iCs w:val="1"/>
        </w:rPr>
      </w:pPr>
      <w:r w:rsidDel="00000000" w:rsidR="00000000" w:rsidRPr="00000000">
        <w:rPr>
          <w:rtl w:val="0"/>
        </w:rPr>
      </w:r>
    </w:p>
    <w:p w:rsidR="00000000" w:rsidDel="00000000" w:rsidP="00000000" w:rsidRDefault="00000000" w:rsidRPr="00000000" w14:paraId="000000D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7:10. அக்கினி நதி அவர்       சந்நிதியி-ருந்து புறப்பட்டு ஓடினது; ஆயிரமாயிரம்பேர் அவரைச் சேவித்தார்கள்; கோடாகோடிபேர்  அவருக்கு முன்பாக நின்றார்கள்; நியாயசங்கம் உட்கார்ந்தது; புஸ்தகங்கள் திறக்கப்பட்டது.</w:t>
      </w:r>
    </w:p>
    <w:p w:rsidR="00000000" w:rsidDel="00000000" w:rsidP="00000000" w:rsidRDefault="00000000" w:rsidRPr="00000000" w14:paraId="000000D8">
      <w:pPr>
        <w:spacing w:line="360" w:lineRule="auto"/>
        <w:rPr>
          <w:b w:val="1"/>
          <w:bCs w:val="1"/>
          <w:i w:val="1"/>
          <w:iCs w:val="1"/>
        </w:rPr>
      </w:pPr>
      <w:r w:rsidDel="00000000" w:rsidR="00000000" w:rsidRPr="00000000">
        <w:rPr>
          <w:rtl w:val="0"/>
        </w:rPr>
      </w:r>
    </w:p>
    <w:p w:rsidR="00000000" w:rsidDel="00000000" w:rsidP="00000000" w:rsidRDefault="00000000" w:rsidRPr="00000000" w14:paraId="000000D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7:11. அப்பொழுது நான் பார்த்தேன்; நான் பார்த்துக்கொண்டிருக்கையில் அந்தக்கொம்பு பெருமையான பேச்சுகளைப் பேசினதினிமித்தம் அந்த மிருகம் கொலைசெய்யப்பட்டது; அதின் உடல் அழிக்கப்பட்டு, எரிகிற அக்கினிக்கு ஒப்புக்கொடுக்கப்பட்டது.</w:t>
      </w:r>
    </w:p>
    <w:p w:rsidR="00000000" w:rsidDel="00000000" w:rsidP="00000000" w:rsidRDefault="00000000" w:rsidRPr="00000000" w14:paraId="000000DA">
      <w:pPr>
        <w:spacing w:line="360" w:lineRule="auto"/>
        <w:rPr>
          <w:b w:val="1"/>
          <w:bCs w:val="1"/>
          <w:i w:val="1"/>
          <w:iCs w:val="1"/>
        </w:rPr>
      </w:pPr>
      <w:r w:rsidDel="00000000" w:rsidR="00000000" w:rsidRPr="00000000">
        <w:rPr>
          <w:rtl w:val="0"/>
        </w:rPr>
      </w:r>
    </w:p>
    <w:p w:rsidR="00000000" w:rsidDel="00000000" w:rsidP="00000000" w:rsidRDefault="00000000" w:rsidRPr="00000000" w14:paraId="000000D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7:12. மற்ற மிருகங்களுடைய ஆளுகையோவென்றால், அவைகளை விட்டு நீக்கப்பட்டது; ஆனாலும், அவைகளுக்குக் காலமும் சமயமும் ஆகுமட்டும் அவைகள் உயிரோடே இருக்கும்படி கட்டளையிடப்பட்டது.</w:t>
      </w:r>
    </w:p>
    <w:p w:rsidR="00000000" w:rsidDel="00000000" w:rsidP="00000000" w:rsidRDefault="00000000" w:rsidRPr="00000000" w14:paraId="000000DC">
      <w:pPr>
        <w:spacing w:line="360" w:lineRule="auto"/>
        <w:rPr>
          <w:b w:val="1"/>
          <w:bCs w:val="1"/>
          <w:i w:val="1"/>
          <w:iCs w:val="1"/>
        </w:rPr>
      </w:pPr>
      <w:r w:rsidDel="00000000" w:rsidR="00000000" w:rsidRPr="00000000">
        <w:rPr>
          <w:rtl w:val="0"/>
        </w:rPr>
      </w:r>
    </w:p>
    <w:p w:rsidR="00000000" w:rsidDel="00000000" w:rsidP="00000000" w:rsidRDefault="00000000" w:rsidRPr="00000000" w14:paraId="000000D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7:13. இராத்தரிசனங்களிலே நான் பார்த்துக்கொண்டிருக்கையில், இதோ, மனுஷகுமாரனுடைய சாயலான ஒருவர் வானத்து மேகங்களுடனே வந்தார்; அவர் நீண்ட ஆயுசுள்ளவர் இட மட்டும் வந்து, அவர் சமீபத்தில் கொண்டுவரப்பட்டார்.</w:t>
      </w:r>
    </w:p>
    <w:p w:rsidR="00000000" w:rsidDel="00000000" w:rsidP="00000000" w:rsidRDefault="00000000" w:rsidRPr="00000000" w14:paraId="000000DE">
      <w:pPr>
        <w:spacing w:line="360" w:lineRule="auto"/>
        <w:rPr>
          <w:b w:val="1"/>
          <w:bCs w:val="1"/>
          <w:i w:val="1"/>
          <w:iCs w:val="1"/>
        </w:rPr>
      </w:pPr>
      <w:r w:rsidDel="00000000" w:rsidR="00000000" w:rsidRPr="00000000">
        <w:rPr>
          <w:rtl w:val="0"/>
        </w:rPr>
      </w:r>
    </w:p>
    <w:p w:rsidR="00000000" w:rsidDel="00000000" w:rsidP="00000000" w:rsidRDefault="00000000" w:rsidRPr="00000000" w14:paraId="000000D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7:14. சகல ஜனங்களும் ஜாதியாரும், பாஷைக்காரரும் அவரையே சேவிக்கும்படி, அவருக்குக் கர்த்தத்துவமும் மகிமையும் ராஜரிகமும் கொடுக்கப்பட்டது; அவருடைய கர்த்தத்துவம் நீங்காத நித்திய கர்த்தத்துவமும், அவருடைய ராஜ்யம் அழியாததுமாயிருக்கும்.</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தானியேல் சொப்பனத்தில் கண்ட நாலாவது மிருகம் சீரிய பேரரசைக் குறிக்கிறதா அல்லது  ரோமப்பேரரசைக் குறிக்கிறதா என்பது தெளிவாகத் தெரியவில்லை. ஆனாலும் இங்கே எழுதப்பட்டிருக்கிற இந்த வசனப்பகுதி கர்த்தருடைய ஜனத்திற்கு ஆறுதலாயிருக்கிறது.  தேவனுடைய பிள்ளைகள் உபத்திரவங்களையும், பாடுகளையும் அனுபவித்தாலும்,  கர்த்தர்  அவர்களுக்கு உதவிசெய்ய முன்வருகிறார்.  </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கர்த்தர் தானியேலுக்கு  காண்பிக்கும் தரிசனத்தில்  மூன்று காரியங்களை  வெளிப்படுத்துகிறார். அவையாவன: 1. நியாயத்தீர்ப்பு ஒன்று வரப்போகிறது.   கர்த்தரே நியாயாதிபதி. 2. தேவனுடைய சபைக்கு  சத்துருவாயிருக்கிறவர்கள் ஏற்றகாலத்தில் அழிக்கப்படுவார்கள்.                    3. மேசியாவின் ராஜ்யம்  இந்தப் பூமியில் ஸ்தாபிக்கப்படும். அந்தகார சக்திகள் கர்த்தருடைய ராஜ்யத்திற்கு விரோதமாயிருந்தாலும்,  மேசியாவின் ராஜ்யம்  இந்தப் பூமியில் நிச்சயமாகவே ஸ்தாபிக்கப்படும்.  இம்மூன்று காரியங்களும் கர்த்தருடைய பிள்ளைகளுக்கு ஆறுதலைத் தருகிறது.</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தானியேல் தன்னுடைய சொப்பனத்தில் தரிசனங்களைப் பார்த்துக்கொண்டிருக்கிறார். அப்போது சிங்காசனங்கள் வைக்கப்படுகிறது.  மிருகங்களின் சிங்காசனங்களும்,எல்லா ஆளுகைகளும், அதிகாரங்களும், வல்லமைகளும் மனுஷர் மத்தியிலே ஸ்தாபிக்கப்பட்டிருக்கிற தேவனுடைய   ராஜ்யத்திற்கு எதிராகவே  வைக்கப்பட்டிருக்கிறது.  </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""அதன்பின்பு முடிவு உண்டாகும்; அப்பொழுது அவர் சகல துரைத்தனத்தையும் சகல அதிகாரத்தையும் வல்லமையையும் பரிகரித்து, தேவனும் பிதாவுமாயிருக்கிறவருக்கு ராஜ்யத்தை ஒப்புக்கொடுப்பார்''  (1கொரி 15:24). </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மிருகங்களின் ராஜ்யங்கள் இந்த உலகத்திற்குரிய ராஜ்யங்கள். தேவனுடைய ராஜ்யமோ மனுஷர் மத்தியில் ஸ்தாபிக்கப்பட்டிருக்கும்  மேசியாவின் ராஜ்யம். சிங்காசனங்கள் வைக்கப்படும் வரையிலும்  தானியேல் அந்த தரிசனத்தைப் பார்த்துக் கொண்டிருக்கிறார். இயேசுகிறிஸ்துவின் சிங்காசனமும், பிதாவின் சிங்காசனமும்       அங்கு வைக்கப்படுகிறது.</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இந்த சிங்காசனம் நியாயசங்கத்தைக் குறிக்கிறது.  ""சிங்காசனங்கள் வைக்கப்பட்டது'' என்னும் வாக்கியத்திற்கு ""நியாயத்தீர்ப்பு ஆரம்பமாயிற்று'' என்று பொருள் சொல்லலாம். தேவனுடைய  ஞானமான,  நீதியான ஆளுகையை இந்த உலகத்திற்கு அறிவிக்கவேண்டும். தேவனுடைய பராமரிப்புக்கள் அவருடைய கிருபையையும், அவருடைய நீதியையும் வெளிப்படுத்துகிறது.  </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தானியேல் பார்த்த நாலாவது மிருகம் கெடியும், பயங்கரமும், உள்ளதாயிருக்கிறது. இது சீரிய பேரரசாகயிருந்தாலும்,  ரோமப்பேரரசாகயிருந்தாலும்,  இந்த ராஜ்யம் கர்த்தருடைய ஜனத்திற்கு  விரோதமாக கிரியை செய்கிறது. கர்த்தருடைய ஜனத்தை பயமுறுத்துகிறது.   </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சிங்காசனங்கள் வைக்கப்பட்டது என்னும் வாக்கியம் கர்த்தருடைய நியாயத்தீர்ப்பைக் குறிக்கிறது. இது தேவனுடைய இறுதி நியாயத்தீர்ப்பாக இருக்கலாம். புதியஏற்பாட்டுக்காலத்தில் வரப்போகிற நியாயத்தீர்ப்பைப்பற்றி பல வசனங்களில் சொல்லப்பட்டிருக்கிறது. அவையெல்லாம்  தானியேல் இங்கு கண்ட  தரிசனத்தின்  தொடர்ச்சியான வாக்கியங்களாகும்.</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யோவான் தன்னுடைய தரிசனத்திலே இதைப் பார்க்கிறார். ""பின்பு, நான் பெரிய வெள்ளைச் சிங்காசனத்தையும் அதின்மேல் வீற்றிருக்கிறவரையும் கண்டேன்; அவருடைய சமுகத்தி-ருந்து பூமியும் வானமும் அகன்றுபோயின; அவைகளுக்கு இடங்காணப்படவில்லை. மரித்தோராகிய சிறியோரையும் பெரியோரையும் தேவனுக்குமுன்பாக நிற்கக்கண்டேன்; அப்பொழுது புஸ்தகங்கள் திறக்கப்பட்டன; ஜீவபுஸ்தகம் என்னும் வேறொரு புஸ்தகமும் திறக்கப்பட்டது; அப்பொழுது அந்தப் புஸ்தகங்களில் எழுதப்பட்டவைகளின்படியே மரித்தோர் தங்கள் தங்கள் கிரியைகளுக்குத்தக்கதாக நியாயத்தீர்ப்படைந்தார்கள்'' (வெளி 20:11,12). </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நியாயாதிபதியாக வீற்றிருக்கிறவர் நீண்ட ஆயுசுள்ளவர்.  இவர்  பிதாவாகிய தேவன். இவர் ""நீண்ட ஆயுசுள்ளவர்'' என்று அழைக்கப்படுகிறார். ஏனென்றால்  தேவன் நித்திய காலத்திற்கும் உரியவர். அவர் இருந்தவராகவும், இருக்கிறவராகவும்,  இருக்கப்போகிறவராகவும் இருக்கிறார். கர்த்தர் நித்திய நித்திய காலமாக  இருந்தார், இருக்கிறார், இருப்பார்.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நியாயாதிபதியின் மகிமை அவருடைய வஸ்திரத்திலும்  பிரதிபலிக்கிறது. அவருடைய வஸ்திரம்உறைந்த மழையைப் போலிருக்கிறது. உறைந்த மழை கர்த்தருடைய பரிசுத்தத்திற்கும், மகிமைக்கும் அடையாளம். அவருடைய சிரசின் மயிர்  வெண்மையாகவும்,  பஞ்சைப்போல துப்புரவாகவும் இருக்கிறது.  </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அவருடைய சிங்காசனம் அக்கினி ஜுவாலையும், அதின் சக்கரங்கள் எரிகிற நெருப்புமாயிருக்கிறது. இந்த நெருப்பு துன்மார்க்கரை பட்சித்துப்போடுகிற அக்கினி.  கர்த்தருக்கு விரோதமாகவும்,  அவருடைய ஜனத்திற்கு விரோதமாகவும் கிரியை நடப்பிக்கிற சத்துருக்கள்,  கர்த்தருடைய  அக்கினி ஜுவாலையில் அவிந்து போவார்கள்.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கர்த்தருடைய சந்நதியிலிருந்து அக்கினி நதி புறப்பட்டு ஓடுகிறது. ஏராளமான பேர் கர்த்தரைத் தொழுதுகொள்கிறார்கள். ஆயிரமாயிரம்பேர் அவரை சேவிக்கிறார்கள். கோடாகோடி பேர் அவருக்கு முன்பாக நிற்கிறார்கள். கர்த்தருடையஷேக்கைனா மகிமை அங்கு தங்கியிருக்கிறது.  கர்த்தருக்கு அருகாமையில், தேவதூதர்கள் எப்போதும் நின்று கொண்டிருப்பார்கள். அவர்கள் கர்த்தரைத் துதித்துப் பாடுவார்கள். அப்போது எல்லோருக்கும் முன்பாக நியாயசங்கம் உட்காருகிறது.  புஸ்தகங்கள் திறக்கப்படுகிறது (தானி 7:10). </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கர்த்தருடைய சபைக்கு சத்துருவாகயிருக்கிறவர்கள் அழிந்துபோவார்கள். கர்த்தர்  தமக்கு ஏற்ற வேளையிலே அவர்களை  சர்வசங்காரம்பண்ணுவார். அந்த சம்பவம் இங்கு தெளிவாக விவரிக்கப்பட்டிருக்கிறது.  தானியேல்  நியாயசங்கம் உட்கார்ந்திருப்பதைப் பார்த்துக்கொண்டிருக்கிறார்.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 தானியேல் பார்த்துக்கொண்டிருக்கையில் அந்தக் கொம்பு பெருமையான பேச்சுகளைப் பேசினதினிமித்தம் அந்த மிருகம் கொலைசெய்யப்படுகிறது; அதின் உடல் அழிக்கப்பட்டு, எரிகிற அக்கினிக்கு ஒப்புக்கொடுக்கப்படுகிறது (தானி 7:11). </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நாலாவது  மிருகம்  அழிக்கப்படுகிறது.   கர்த்தர் இந்த மிருகத்தோடு யுத்தம்பண்ணுகிறார்.  இது  பரலோகத்திற்கு விரோதமாகப் பேசினது.  பெருமையான பேச்சுக்களைப் பேசினதே இதன் பிரதான பாவம்.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அந்தியோகசுக்குப் பின்பு சீரிய சாம்ராஜ்யம் அழிந்துபோனது.  அந்தியோகசும் கொடிய வியாதியினால் செத்துப்போனான்.  அவனுடைய குடும்பத்தார் எல்லோரும்  நாசமானார்கள்.  பார்த்தியரும், அருமேனியரும்  அசீரிய  பேரரசின்மீது யுத்தம்பண்ணி அதை அழித்துப்போட்டார்கள். </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வேதபண்டிதர்களில் சிலர் நாலாம் மிருகத்தை  ரோமப்பேரசுக்கு அடையாளமாய்ச் சொல்லுகிறார்கள். அசீரிய பேரரசைப்போலவே, ரோமப்பேரரசும் கிறிஸ்தவர்களை உபத்திரவப்படுத்தினார்கள். ரோமப்பேரரசின்  வலிமையும் குறைந்துபோயிற்று. முடிவில்  ரோமப்பேரரசு முற்றிலுமாய் அழிந்தது.  </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pPr>
      <w:r w:rsidDel="00000000" w:rsidR="00000000" w:rsidRPr="00000000">
        <w:rPr>
          <w:rFonts w:ascii="Latha" w:cs="Latha" w:eastAsia="Latha" w:hAnsi="Latha"/>
          <w:rtl w:val="0"/>
        </w:rPr>
        <w:t xml:space="preserve">மற்ற மிருகங்களுடைய ஆளுகையோவென்றால், அவைகளை விட்டு நீக்கப்படுகிறது; ஆனாலும், அவைகளுக்குக் காலமும் சமயமும் ஆகுமட்டும் அவைகள் உயிரோடே இருக்கும்படி கட்டளையிடப்படுகிறது (தானி 7:12). அவர்களுடைய ஆளுகையும், பெலமும், அதிகாரமும்  அவர்களைவிட்டு பறிக்கப்படுகிறது. தங்களுக்கு அதிகாரம் இருக்கும்போது,  அவர்கள் தேவனுடைய ஜனத்திற்கு விரோதமாகத் தீங்கு செய்தார்கள்.  இப்போதோ அவர்களிடத்தில் அதிகாரமில்லை. அதிகாரம்  அவர்களிடத்திலிருந்து பறிக்கப்பட்டிருக்கிறது. அவர்களால் இனிமேல் கர்த்தருடைய ஜனத்திற்கு விரோதமாகத் தீங்கு செய்ய முடியாது.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இம்மூன்று ராஜ்யங்களிடத்திலும் அதிகாரமில்லை. ஆனாலும் அவர்கள் கொடியவர்களாகவும், தீங்கு செய்கிறவர்களாகவும் இருக்கிறார்கள்.  பலவீனராயிருந்தாலும், அவர்கள்  நல்லவர்களல்ல.  அவர்கள் இன்னும் தங்கள் பாவங்களுக்கு மனந்திரும்பவில்லை.  அவர்களிடத்தில் அதிகாரமுமில்லை.  அவர்கள் மனந்திரும்பவேண்டும். </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தம்முடைய சபைக்கு விரோதமாய் கிரியை செய்கிறவர்களை  கர்த்தர்  தம்முடைய சித்தத்தின் பிரகாரம் தண்டிக்கிறார்.  தம்முடைய ஜனங்களை  உபத்திரவப்படுத்த முடியாதபடிக்கு, அவர்களுடைய வல்லமையையும், அதிகாரத்தையும் முறித்துப்போடுகிறார். </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ஆனாலும் கர்த்தர் அவர்களை உடனே அழித்துப்போடாமல்,  ஒரு குறிப்பிட்ட காலம் வரையிலும் அவர்களை விட்டு வைக்கிறார்.  அவர்கள் மனந்திரும்புவதற்கு காலத்தை அனுமதிக்கிறார். துன்மார்க்கர் மனந்திரும்பவேண்டும். மனந்திரும்பினால் அழிவுக்கு தப்பிக்கலாம். மனந்திரும்பாமல், தங்கள் துன்மார்க்கத்தில் நிலைத்திருந்தால்,  அவர்களுக்கு அழிவு நிச்சயம். </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pPr>
      <w:r w:rsidDel="00000000" w:rsidR="00000000" w:rsidRPr="00000000">
        <w:rPr>
          <w:rFonts w:ascii="Latha" w:cs="Latha" w:eastAsia="Latha" w:hAnsi="Latha"/>
          <w:rtl w:val="0"/>
        </w:rPr>
        <w:t xml:space="preserve">மேசியாவின் ராஜ்யத்திற்கு விரோதமாக அந்தகார சக்திகள்  கிரியை நடப்பித்தாலும்,  இந்தப் பூமியிலே மேசியாவின் ராஜ்யம் நிச்சயமாய் ஸ்தாபிக்கப்படும். தானியேல்  இந்த சத்தியத்தை தரிசனத்தில் கண்டு,  தன்னுடைய சிநேகிதருக்கு ஆலோசனைகளைச் சொல்லுகிறார்.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இராத்தரிசனங்களிலே தானியேல் பார்த்துக்கொண்டிருக்கையில், இதோ, மனுஷகுமாரனுடைய சாயலான ஒருவர் வானத்து மேகங்களுடனே வருகிறார்; அவர் நீண்ட ஆயுசுள்ளவர் இட மட்டும் வந்து, அவர் சமீபத்தில் கொண்டுவரப்படுகிறார் (தானி 7:13). </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pPr>
      <w:r w:rsidDel="00000000" w:rsidR="00000000" w:rsidRPr="00000000">
        <w:rPr>
          <w:rFonts w:ascii="Latha" w:cs="Latha" w:eastAsia="Latha" w:hAnsi="Latha"/>
          <w:rtl w:val="0"/>
        </w:rPr>
        <w:t xml:space="preserve">மேசியாவுக்கு இந்த வசனத்தில்  ""மனுஷகுமாரன்'' என்னும் பெயர் கொடுக்கப்பட்டிருக்கிறது. மேசியா  மனுஷகுமாரனுடைய சாயலுக்கு ஒப்பாயிருக்கிறார்.  கர்த்தராகிய இயேசுகிறிஸ்து  தம்மை பாவமான  மாம்சத்திற்கு ஒப்பாக இந்தப் பூமியிலே வெளிப்படுத்தியிருக்கிறார்.  தானியேல் மனுஷகுமாரனுடைய  சாயலான ஒருவரை பார்க்கிறார். தானியேல் தரிசனத்தில் பார்த்தது, பிதாவின் ஒரே பேறான குமாரனாகிய இயேசுகிறிஸ்துதான் என்று  வேதபண்டிதர்கள் சொல்லுகிறார்கள்.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""அவர் மனுஷகுமாரனாயிருக்கிறபடியால், நியாத்தீர்ப்புச்செய்யும்படிக்கு அதிகாரத்தையும் அவருக்குச் கொடுத்திருக்கிறார்'' (யோவா 5:27). </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pPr>
      <w:r w:rsidDel="00000000" w:rsidR="00000000" w:rsidRPr="00000000">
        <w:rPr>
          <w:rFonts w:ascii="Latha" w:cs="Latha" w:eastAsia="Latha" w:hAnsi="Latha"/>
          <w:rtl w:val="0"/>
        </w:rPr>
        <w:t xml:space="preserve">மனுஷகுமாரனுடைய சாயலானவர் வானத்தின் மேகங்களுடனே வருகிறார்.   இயேசுகிறிஸ்து இந்தப் பூமியிலே  மனுஷஅவதாரம் எடுத்து வந்த சம்பவத்தை, இந்த வாக்கியம் குறிப்பிடுகிறது என்று  வேதபண்டிதர்கள் சொல்லுகிறார்கள்.  வேதபண்டிதர்களில் வேறு சிலரோ,  இந்த வாக்கியம்  இயேசுகிறிஸ்து பரமேறிப்போவதை குறிப்பதாகவும் சொல்லுகிறார்கள்.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""இவைகளை அவர் சொன்னபின்பு, அவர்கள் பார்த்துக்கொண்டிருக்கையில், உயர எடுத்துக்கொள்ளப்பட்டார்; அவர்கள் கண்களுக்கு மறைவாக ஒரு மேகம் அவரை எடுத்துக்கொண்டது''    (அப் 1:9). </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இயேசுகிறிஸ்து பரமேறிப்போனபோது,  அவர் எங்கே போனார் என்னும் கேள்வி சீஷருடைய மனதிலே உண்டாயிற்று. அவர் பிதாவாகிய தேவனுடைய   வலதுபாரிசத்திற்கு  ஏறிப்போனார். </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""இயேசு அவளை நோக்கி: என்னைத் தொடாதே, நான் இன்னும் என் பிதாவினிடத்திற்கு ஏறிப்போகவில்லை; நீ என் சகோதரரிடத்திற்குப் போய்,  நான் என் பிதாவினிடத்திற்கும்,  உங்கள் பிதாவினிடத்திற்கும், என் தேவனிடத்திற்கும் உங்கள் தேவனிடத்திற்கும் ஏறிப்போகிறேன் என்று அவர்களுக்குச் சொல்லு என்றார்'' (யோவா 20:17). </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மனுஷகுமாரன் வானத்தின் மேகங்களுடனே வருகிறார். அவர்  நீண்ட ஆயுசுள்ளவர் இடமட்டும் வந்து,  அவர் சமீபத்தில் கொண்டு வரப்படுகிறார். குமாரன் பிதாவுக்கு அருகாமையில் வருகிறார். நம்முடைய பிரதான ஆசாரியராகிய இயேசுகிறிஸ்து, பிதாவுக்கு சமீபத்தில் வருகிறார். அவர் திரைச்சீலைக்குள்ளே போய், பிதாவின் சமுகத்தில்   நமக்காக பரிந்து பேசுகிறார். நம்முடைய முன்னோடியான இயேசுகிறிஸ்து,  நமக்காக, நமக்கு முன்பாக,  பிதாவின் சமுகத்தில் வந்து சேருகிறார். </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இந்தப் பூமியிலே இயேசுகிறிஸ்துவின் கர்த்தத்துவம் நித்திய கர்த்தத்துவமாயிருக்கிறது.   கிறிஸ்துவானவர் மனுஷர் மத்தியிலே தம்முடைய  ராஜ்யத்தை ஸ்தாபித்திருக்கிறார். </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pPr>
      <w:r w:rsidDel="00000000" w:rsidR="00000000" w:rsidRPr="00000000">
        <w:rPr>
          <w:rFonts w:ascii="Latha" w:cs="Latha" w:eastAsia="Latha" w:hAnsi="Latha"/>
          <w:rtl w:val="0"/>
        </w:rPr>
        <w:t xml:space="preserve">சகல ஜனங்களும் ஜாதியாரும், பாஷைக்காரரும் இயேசுகிறிஸ்துவையே  சேவிக்கும்படி, அவருக்குக் கர்த்தத்துவமும் மகிமையும் ராஜரிகமும் கொடுக்கப்பட்டது; இயேசுகிறிஸ்துவினுடைய கர்த்தத்துவம் நீங்காத நித்திய கர்த்தத்துவமும், அவருடைய ராஜ்யம் அழியாததுமாயிருக்கும் (தானி 7:14). </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பிதாவாகிய தேவனுக்கு சமீபத்தில், குமாரனாகிய இயேசுகிறிஸ்து தம்முடைய மகிமையில் போகும்போது, அவர் தம்முடைய  வல்லமையோடு கூட அங்கு போகிறார். </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pPr>
      <w:r w:rsidDel="00000000" w:rsidR="00000000" w:rsidRPr="00000000">
        <w:rPr>
          <w:rFonts w:ascii="Latha" w:cs="Latha" w:eastAsia="Latha" w:hAnsi="Latha"/>
          <w:rtl w:val="0"/>
        </w:rPr>
        <w:t xml:space="preserve">""பிதாவே, வேளை வந்தது, நீர் உம்முடைய குமாரனுக்குத் தந்தருளின யாவருக்கும் அவர் நித்தியஜீவனைக் கொடுக்கும்பொருட்டு மாம்சமான யாவர்மேலும் நீர் அவருக்கு அதிகாரங்கொடுத்தபடியே, உம்முடைய குமாரன் உம்மை மகிமைப்படுத்தும்படிக்கு நீர் உம்முடைய குமாரனை மகிமைப்படுத்தும். பிதாவே, உலகம் உண்டாகிறதற்கு முன்னே உம்மிடத்தில் எனக்கு உண்டாயிருந்த மகிமையினாலே இப்பொழுது நீர் என்னை உம்மிடத்திலே மகிமைப்படுத்தும்'' (யோவா 17:2,5). </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தானியேல் கண்ட தரிசனம் அவருக்கும், அவருடைய சிநேகிதருக்கும் ஆறுதலைத் தருகிறது. கர்த்தருடைய ஜனத்திற்கு  விரோதமாக கிரியை நடப்பிக்கிற  ராஜ்யங்களுடைய ஆளுகைகள் நீக்கப்படுகிறது (தானி 7:12). அது மாத்திரமல்ல  சபையின் தலையாகிய கிறிஸ்துவுக்கு  அதிகாரமும் ஆளுகையும் கொடுக்கப்படுகிறது.  கிறிஸ்துவின் அதிகாரத்திற்கு  எல்லா முழங்கால்களும் முடங்கவேண்டும். </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pPr>
      <w:r w:rsidDel="00000000" w:rsidR="00000000" w:rsidRPr="00000000">
        <w:rPr>
          <w:rFonts w:ascii="Latha" w:cs="Latha" w:eastAsia="Latha" w:hAnsi="Latha"/>
          <w:rtl w:val="0"/>
        </w:rPr>
        <w:t xml:space="preserve">""ஆதலால் தேவன் எல்லாவற்றிற்கும் மேலாக அவரை உயர்த்தி,  இயேசுவின் நாமத்தில் வானோர் பூதலத்தோர் பூமியின் கீழானோருடைய முழங்கால் யாவும் முடங்கும்படிக்கும்'' (பிலி 2:9,10) செய்தார். </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நம்முடைய கர்த்தராகிய இயேசுகிறிஸ்துவுக்கு கர்த்தத்துவமும்,  மகிமையும்,ராஜரீகமும் கொடுக்கப்பட்டிருக்கிறது. இயேசுகிறிஸ்துவினுடைய கர்த்தத்துவம் நீங்காத  நித்திய கர்த்தத்துவம்.  இயேசுகிறிஸ்துவினுடைய ராஜ்யம் அழியாத  நித்திய ராஜ்யம். சபை நிலைத்திருக்கும். கிறிஸ்துவின் ராஜ்யம்  நித்திய காலமாய்  நிலைத்திருக்கும். </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pPr>
      <w:r w:rsidDel="00000000" w:rsidR="00000000" w:rsidRPr="00000000">
        <w:rPr>
          <w:rFonts w:ascii="Latha" w:cs="Latha" w:eastAsia="Latha" w:hAnsi="Latha"/>
          <w:rtl w:val="0"/>
        </w:rPr>
        <w:t xml:space="preserve">தானியேல் பார்த்துக்கொண்டிருக்கையில் சிங்காசனங்கள் வைக்கப்பட்டது. இது பாபிலோனின் காலத்திலிருந்து தானி 7:9-10 ஆகிய வசனிங்களில் கூறப்பட்டிருக்கும் நியாயத்தீர்ப்பு வரையிலும் உள்ள காலமாகும். இதில் அந்திக்கிறிஸ்து தோற்கடிக்கப்படுவதும் இயேசுகிறிஸ்துவின் இரண்டாம் வருகையும் இடம் பெறுகிறது.         (தானி 7:11-14). நியாயத் தீர்ப்பின் சிங்காசனங்கள் வைக்கப்படுகிறது. தேசங்கள் மீது நியாயத் தீர்ப்புண்டாகும்.  (தானி 7:26; மத் 25:31-46).</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""நீண்ட ஆயுசுள்ளவர்'' என்னும் வாக்கியம் பிதாவாகிய தேவனைக் குறிக்கும். இது குமாரனாகிய இயேசு கிறிஸ்துவைக் குறிக்காது. ஏனெனில் தானி 7:13-14 ஆகிய வசனங்களில் நீண்ட ஆயுசுள்ளவரைப்பற்றி கூறப்பட்டிருக்கிறது. இந்த நபர் வேறு. இயேசுகிறிஸ்து வேறு. தானியேல் தன்னுடைய தரிசனத்தில் ஒரே இடத்தில் பிதாவையும் காண்கிறார். குமாரனையும் காண்கிறார்.</w:t>
      </w:r>
    </w:p>
    <w:p w:rsidR="00000000" w:rsidDel="00000000" w:rsidP="00000000" w:rsidRDefault="00000000" w:rsidRPr="00000000" w14:paraId="00000130">
      <w:pPr>
        <w:spacing w:line="360" w:lineRule="auto"/>
        <w:rPr/>
      </w:pPr>
      <w:r w:rsidDel="00000000" w:rsidR="00000000" w:rsidRPr="00000000">
        <w:rPr>
          <w:rtl w:val="0"/>
        </w:rPr>
      </w:r>
    </w:p>
    <w:p w:rsidR="00000000" w:rsidDel="00000000" w:rsidP="00000000" w:rsidRDefault="00000000" w:rsidRPr="00000000" w14:paraId="00000131">
      <w:pPr>
        <w:pStyle w:val="Heading3"/>
        <w:spacing w:line="360" w:lineRule="auto"/>
        <w:rPr>
          <w:b w:val="1"/>
          <w:bCs w:val="1"/>
        </w:rPr>
      </w:pPr>
      <w:bookmarkStart w:colFirst="0" w:colLast="0" w:name="_5j3j43b4ci8z" w:id="4"/>
      <w:bookmarkEnd w:id="4"/>
      <w:r w:rsidDel="00000000" w:rsidR="00000000" w:rsidRPr="00000000">
        <w:rPr>
          <w:rFonts w:ascii="Latha" w:cs="Latha" w:eastAsia="Latha" w:hAnsi="Latha"/>
          <w:b w:val="1"/>
          <w:bCs w:val="1"/>
          <w:rtl w:val="0"/>
        </w:rPr>
        <w:t xml:space="preserve">தேவனும் நியாயத்தீர்ப்பும்</w:t>
      </w:r>
    </w:p>
    <w:p w:rsidR="00000000" w:rsidDel="00000000" w:rsidP="00000000" w:rsidRDefault="00000000" w:rsidRPr="00000000" w14:paraId="00000132">
      <w:pPr>
        <w:spacing w:line="360" w:lineRule="auto"/>
        <w:rPr/>
      </w:pPr>
      <w:r w:rsidDel="00000000" w:rsidR="00000000" w:rsidRPr="00000000">
        <w:rPr>
          <w:rtl w:val="0"/>
        </w:rPr>
      </w:r>
    </w:p>
    <w:p w:rsidR="00000000" w:rsidDel="00000000" w:rsidP="00000000" w:rsidRDefault="00000000" w:rsidRPr="00000000" w14:paraId="00000133">
      <w:pPr>
        <w:spacing w:line="360" w:lineRule="auto"/>
        <w:rPr/>
      </w:pPr>
      <w:r w:rsidDel="00000000" w:rsidR="00000000" w:rsidRPr="00000000">
        <w:rPr>
          <w:rFonts w:ascii="Latha" w:cs="Latha" w:eastAsia="Latha" w:hAnsi="Latha"/>
          <w:rtl w:val="0"/>
        </w:rPr>
        <w:tab/>
        <w:t xml:space="preserve">1. சிங்காசனங்கள் வைக்கப்பட்டது  (தானி 7:9).</w:t>
      </w:r>
    </w:p>
    <w:p w:rsidR="00000000" w:rsidDel="00000000" w:rsidP="00000000" w:rsidRDefault="00000000" w:rsidRPr="00000000" w14:paraId="00000134">
      <w:pPr>
        <w:spacing w:line="360" w:lineRule="auto"/>
        <w:rPr/>
      </w:pPr>
      <w:r w:rsidDel="00000000" w:rsidR="00000000" w:rsidRPr="00000000">
        <w:rPr>
          <w:rtl w:val="0"/>
        </w:rPr>
      </w:r>
    </w:p>
    <w:p w:rsidR="00000000" w:rsidDel="00000000" w:rsidP="00000000" w:rsidRDefault="00000000" w:rsidRPr="00000000" w14:paraId="00000135">
      <w:pPr>
        <w:spacing w:line="360" w:lineRule="auto"/>
        <w:rPr/>
      </w:pPr>
      <w:r w:rsidDel="00000000" w:rsidR="00000000" w:rsidRPr="00000000">
        <w:rPr>
          <w:rFonts w:ascii="Latha" w:cs="Latha" w:eastAsia="Latha" w:hAnsi="Latha"/>
          <w:rtl w:val="0"/>
        </w:rPr>
        <w:tab/>
        <w:t xml:space="preserve">2. தேவன் இயற்கையான கண்களால் பார்க்கப்படுகிறார்.</w:t>
      </w:r>
    </w:p>
    <w:p w:rsidR="00000000" w:rsidDel="00000000" w:rsidP="00000000" w:rsidRDefault="00000000" w:rsidRPr="00000000" w14:paraId="00000136">
      <w:pPr>
        <w:spacing w:line="360" w:lineRule="auto"/>
        <w:rPr/>
      </w:pPr>
      <w:r w:rsidDel="00000000" w:rsidR="00000000" w:rsidRPr="00000000">
        <w:rPr>
          <w:rtl w:val="0"/>
        </w:rPr>
      </w:r>
    </w:p>
    <w:p w:rsidR="00000000" w:rsidDel="00000000" w:rsidP="00000000" w:rsidRDefault="00000000" w:rsidRPr="00000000" w14:paraId="00000137">
      <w:pPr>
        <w:spacing w:line="360" w:lineRule="auto"/>
        <w:rPr/>
      </w:pPr>
      <w:r w:rsidDel="00000000" w:rsidR="00000000" w:rsidRPr="00000000">
        <w:rPr>
          <w:rFonts w:ascii="Latha" w:cs="Latha" w:eastAsia="Latha" w:hAnsi="Latha"/>
          <w:rtl w:val="0"/>
        </w:rPr>
        <w:tab/>
        <w:t xml:space="preserve">3. நீண்ட ஆயுசுள்ளவர் ஒரு நபரைப்போல சிங்காசனத்தில் உட்கார்ந்திருக்கிறார். (தானி 7:9)</w:t>
      </w:r>
    </w:p>
    <w:p w:rsidR="00000000" w:rsidDel="00000000" w:rsidP="00000000" w:rsidRDefault="00000000" w:rsidRPr="00000000" w14:paraId="00000138">
      <w:pPr>
        <w:spacing w:line="360" w:lineRule="auto"/>
        <w:rPr/>
      </w:pPr>
      <w:r w:rsidDel="00000000" w:rsidR="00000000" w:rsidRPr="00000000">
        <w:rPr>
          <w:rtl w:val="0"/>
        </w:rPr>
      </w:r>
    </w:p>
    <w:p w:rsidR="00000000" w:rsidDel="00000000" w:rsidP="00000000" w:rsidRDefault="00000000" w:rsidRPr="00000000" w14:paraId="00000139">
      <w:pPr>
        <w:spacing w:line="360" w:lineRule="auto"/>
        <w:rPr/>
      </w:pPr>
      <w:r w:rsidDel="00000000" w:rsidR="00000000" w:rsidRPr="00000000">
        <w:rPr>
          <w:rFonts w:ascii="Latha" w:cs="Latha" w:eastAsia="Latha" w:hAnsi="Latha"/>
          <w:rtl w:val="0"/>
        </w:rPr>
        <w:tab/>
        <w:t xml:space="preserve">4. ஒரு நபரைப்போல வஸ்திரம் அணிந்திருக்கிறார்.  (தானி 7:9).</w:t>
      </w:r>
    </w:p>
    <w:p w:rsidR="00000000" w:rsidDel="00000000" w:rsidP="00000000" w:rsidRDefault="00000000" w:rsidRPr="00000000" w14:paraId="0000013A">
      <w:pPr>
        <w:spacing w:line="360" w:lineRule="auto"/>
        <w:rPr/>
      </w:pPr>
      <w:r w:rsidDel="00000000" w:rsidR="00000000" w:rsidRPr="00000000">
        <w:rPr>
          <w:rtl w:val="0"/>
        </w:rPr>
      </w:r>
    </w:p>
    <w:p w:rsidR="00000000" w:rsidDel="00000000" w:rsidP="00000000" w:rsidRDefault="00000000" w:rsidRPr="00000000" w14:paraId="0000013B">
      <w:pPr>
        <w:spacing w:line="360" w:lineRule="auto"/>
        <w:rPr/>
      </w:pPr>
      <w:r w:rsidDel="00000000" w:rsidR="00000000" w:rsidRPr="00000000">
        <w:rPr>
          <w:rFonts w:ascii="Latha" w:cs="Latha" w:eastAsia="Latha" w:hAnsi="Latha"/>
          <w:rtl w:val="0"/>
        </w:rPr>
        <w:tab/>
        <w:t xml:space="preserve">5. அவருடைய வஸ்திரம் உறைந்த மழையைப் போல வெண்மையாக இருக்கிறது.    (தானி 7:9).</w:t>
      </w:r>
    </w:p>
    <w:p w:rsidR="00000000" w:rsidDel="00000000" w:rsidP="00000000" w:rsidRDefault="00000000" w:rsidRPr="00000000" w14:paraId="0000013C">
      <w:pPr>
        <w:spacing w:line="360" w:lineRule="auto"/>
        <w:rPr/>
      </w:pPr>
      <w:r w:rsidDel="00000000" w:rsidR="00000000" w:rsidRPr="00000000">
        <w:rPr>
          <w:rtl w:val="0"/>
        </w:rPr>
      </w:r>
    </w:p>
    <w:p w:rsidR="00000000" w:rsidDel="00000000" w:rsidP="00000000" w:rsidRDefault="00000000" w:rsidRPr="00000000" w14:paraId="0000013D">
      <w:pPr>
        <w:spacing w:line="360" w:lineRule="auto"/>
        <w:rPr/>
      </w:pPr>
      <w:r w:rsidDel="00000000" w:rsidR="00000000" w:rsidRPr="00000000">
        <w:rPr>
          <w:rFonts w:ascii="Latha" w:cs="Latha" w:eastAsia="Latha" w:hAnsi="Latha"/>
          <w:rtl w:val="0"/>
        </w:rPr>
        <w:tab/>
        <w:t xml:space="preserve">6. அவருக்கு மற்ற நபர்களைப்போல சிரசு இருக்கிறது.  (தானி 7:9).</w:t>
      </w:r>
    </w:p>
    <w:p w:rsidR="00000000" w:rsidDel="00000000" w:rsidP="00000000" w:rsidRDefault="00000000" w:rsidRPr="00000000" w14:paraId="0000013E">
      <w:pPr>
        <w:spacing w:line="360" w:lineRule="auto"/>
        <w:rPr/>
      </w:pPr>
      <w:r w:rsidDel="00000000" w:rsidR="00000000" w:rsidRPr="00000000">
        <w:rPr>
          <w:rtl w:val="0"/>
        </w:rPr>
      </w:r>
    </w:p>
    <w:p w:rsidR="00000000" w:rsidDel="00000000" w:rsidP="00000000" w:rsidRDefault="00000000" w:rsidRPr="00000000" w14:paraId="0000013F">
      <w:pPr>
        <w:spacing w:line="360" w:lineRule="auto"/>
        <w:rPr/>
      </w:pPr>
      <w:r w:rsidDel="00000000" w:rsidR="00000000" w:rsidRPr="00000000">
        <w:rPr>
          <w:rFonts w:ascii="Latha" w:cs="Latha" w:eastAsia="Latha" w:hAnsi="Latha"/>
          <w:rtl w:val="0"/>
        </w:rPr>
        <w:tab/>
        <w:t xml:space="preserve">7. அவருடைய சிரசில் மயிர் இருக்கிறது.  (தானி 7:9).</w:t>
      </w:r>
    </w:p>
    <w:p w:rsidR="00000000" w:rsidDel="00000000" w:rsidP="00000000" w:rsidRDefault="00000000" w:rsidRPr="00000000" w14:paraId="00000140">
      <w:pPr>
        <w:spacing w:line="360" w:lineRule="auto"/>
        <w:rPr/>
      </w:pPr>
      <w:r w:rsidDel="00000000" w:rsidR="00000000" w:rsidRPr="00000000">
        <w:rPr>
          <w:rtl w:val="0"/>
        </w:rPr>
      </w:r>
    </w:p>
    <w:p w:rsidR="00000000" w:rsidDel="00000000" w:rsidP="00000000" w:rsidRDefault="00000000" w:rsidRPr="00000000" w14:paraId="00000141">
      <w:pPr>
        <w:spacing w:line="360" w:lineRule="auto"/>
        <w:rPr/>
      </w:pPr>
      <w:r w:rsidDel="00000000" w:rsidR="00000000" w:rsidRPr="00000000">
        <w:rPr>
          <w:rFonts w:ascii="Latha" w:cs="Latha" w:eastAsia="Latha" w:hAnsi="Latha"/>
          <w:rtl w:val="0"/>
        </w:rPr>
        <w:tab/>
        <w:t xml:space="preserve">8. அவருடைய சிரசின் மயிர் வெண்மையாகவும் பஞ்சைப் போல துப்புரவாகவும் இருக்கிறது.  (தானி 7:9).</w:t>
      </w:r>
    </w:p>
    <w:p w:rsidR="00000000" w:rsidDel="00000000" w:rsidP="00000000" w:rsidRDefault="00000000" w:rsidRPr="00000000" w14:paraId="00000142">
      <w:pPr>
        <w:spacing w:line="360" w:lineRule="auto"/>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Fonts w:ascii="Latha" w:cs="Latha" w:eastAsia="Latha" w:hAnsi="Latha"/>
          <w:rtl w:val="0"/>
        </w:rPr>
        <w:tab/>
        <w:t xml:space="preserve">9. அவருடைய சிங்காசனம் அக்கினி ஜுவாலையாக இருக்கிறது.</w:t>
      </w:r>
    </w:p>
    <w:p w:rsidR="00000000" w:rsidDel="00000000" w:rsidP="00000000" w:rsidRDefault="00000000" w:rsidRPr="00000000" w14:paraId="00000144">
      <w:pPr>
        <w:spacing w:line="360" w:lineRule="auto"/>
        <w:rPr/>
      </w:pPr>
      <w:r w:rsidDel="00000000" w:rsidR="00000000" w:rsidRPr="00000000">
        <w:rPr>
          <w:rtl w:val="0"/>
        </w:rPr>
      </w:r>
    </w:p>
    <w:p w:rsidR="00000000" w:rsidDel="00000000" w:rsidP="00000000" w:rsidRDefault="00000000" w:rsidRPr="00000000" w14:paraId="00000145">
      <w:pPr>
        <w:spacing w:line="360" w:lineRule="auto"/>
        <w:rPr/>
      </w:pPr>
      <w:r w:rsidDel="00000000" w:rsidR="00000000" w:rsidRPr="00000000">
        <w:rPr>
          <w:rFonts w:ascii="Latha" w:cs="Latha" w:eastAsia="Latha" w:hAnsi="Latha"/>
          <w:rtl w:val="0"/>
        </w:rPr>
        <w:tab/>
        <w:t xml:space="preserve">10. அதின் சக்கரங்கள் எரிகிற நெருப்புபோல இருக்கிறது. (தானி 7:9; எசே 1:15-20, 25-28; எசே 10:9-13).</w:t>
      </w:r>
    </w:p>
    <w:p w:rsidR="00000000" w:rsidDel="00000000" w:rsidP="00000000" w:rsidRDefault="00000000" w:rsidRPr="00000000" w14:paraId="00000146">
      <w:pPr>
        <w:spacing w:line="360" w:lineRule="auto"/>
        <w:rPr/>
      </w:pPr>
      <w:r w:rsidDel="00000000" w:rsidR="00000000" w:rsidRPr="00000000">
        <w:rPr>
          <w:rtl w:val="0"/>
        </w:rPr>
      </w:r>
    </w:p>
    <w:p w:rsidR="00000000" w:rsidDel="00000000" w:rsidP="00000000" w:rsidRDefault="00000000" w:rsidRPr="00000000" w14:paraId="00000147">
      <w:pPr>
        <w:spacing w:line="360" w:lineRule="auto"/>
        <w:rPr/>
      </w:pPr>
      <w:r w:rsidDel="00000000" w:rsidR="00000000" w:rsidRPr="00000000">
        <w:rPr>
          <w:rFonts w:ascii="Latha" w:cs="Latha" w:eastAsia="Latha" w:hAnsi="Latha"/>
          <w:rtl w:val="0"/>
        </w:rPr>
        <w:tab/>
        <w:t xml:space="preserve">11. அக்கினி நதி அவர் சந்நிதியி-ருந்து புறப்பட்டு ஓடுகிறது.                  (தானி 7:10).</w:t>
      </w:r>
    </w:p>
    <w:p w:rsidR="00000000" w:rsidDel="00000000" w:rsidP="00000000" w:rsidRDefault="00000000" w:rsidRPr="00000000" w14:paraId="00000148">
      <w:pPr>
        <w:spacing w:line="360" w:lineRule="auto"/>
        <w:rPr/>
      </w:pPr>
      <w:r w:rsidDel="00000000" w:rsidR="00000000" w:rsidRPr="00000000">
        <w:rPr>
          <w:rtl w:val="0"/>
        </w:rPr>
      </w:r>
    </w:p>
    <w:p w:rsidR="00000000" w:rsidDel="00000000" w:rsidP="00000000" w:rsidRDefault="00000000" w:rsidRPr="00000000" w14:paraId="00000149">
      <w:pPr>
        <w:spacing w:line="360" w:lineRule="auto"/>
        <w:rPr/>
      </w:pPr>
      <w:r w:rsidDel="00000000" w:rsidR="00000000" w:rsidRPr="00000000">
        <w:rPr>
          <w:rFonts w:ascii="Latha" w:cs="Latha" w:eastAsia="Latha" w:hAnsi="Latha"/>
          <w:rtl w:val="0"/>
        </w:rPr>
        <w:tab/>
        <w:t xml:space="preserve">12. ஆயிரமாயிரம்பேர் அவரைச் சேவிக்கிறார்கள்.  (தானி 7:10).</w:t>
      </w:r>
    </w:p>
    <w:p w:rsidR="00000000" w:rsidDel="00000000" w:rsidP="00000000" w:rsidRDefault="00000000" w:rsidRPr="00000000" w14:paraId="0000014A">
      <w:pPr>
        <w:spacing w:line="360" w:lineRule="auto"/>
        <w:rPr/>
      </w:pPr>
      <w:r w:rsidDel="00000000" w:rsidR="00000000" w:rsidRPr="00000000">
        <w:rPr>
          <w:rtl w:val="0"/>
        </w:rPr>
      </w:r>
    </w:p>
    <w:p w:rsidR="00000000" w:rsidDel="00000000" w:rsidP="00000000" w:rsidRDefault="00000000" w:rsidRPr="00000000" w14:paraId="0000014B">
      <w:pPr>
        <w:spacing w:line="360" w:lineRule="auto"/>
        <w:rPr/>
      </w:pPr>
      <w:r w:rsidDel="00000000" w:rsidR="00000000" w:rsidRPr="00000000">
        <w:rPr>
          <w:rFonts w:ascii="Latha" w:cs="Latha" w:eastAsia="Latha" w:hAnsi="Latha"/>
          <w:rtl w:val="0"/>
        </w:rPr>
        <w:tab/>
        <w:t xml:space="preserve">13. கோடாகோடிபேர் அவருக்கு முன்பாக நிற்கிறார்கள்.  (தானி 7:10).</w:t>
      </w:r>
    </w:p>
    <w:p w:rsidR="00000000" w:rsidDel="00000000" w:rsidP="00000000" w:rsidRDefault="00000000" w:rsidRPr="00000000" w14:paraId="0000014C">
      <w:pPr>
        <w:spacing w:line="360" w:lineRule="auto"/>
        <w:rPr/>
      </w:pPr>
      <w:r w:rsidDel="00000000" w:rsidR="00000000" w:rsidRPr="00000000">
        <w:rPr>
          <w:rtl w:val="0"/>
        </w:rPr>
      </w:r>
    </w:p>
    <w:p w:rsidR="00000000" w:rsidDel="00000000" w:rsidP="00000000" w:rsidRDefault="00000000" w:rsidRPr="00000000" w14:paraId="0000014D">
      <w:pPr>
        <w:spacing w:line="360" w:lineRule="auto"/>
        <w:rPr/>
      </w:pPr>
      <w:r w:rsidDel="00000000" w:rsidR="00000000" w:rsidRPr="00000000">
        <w:rPr>
          <w:rFonts w:ascii="Latha" w:cs="Latha" w:eastAsia="Latha" w:hAnsi="Latha"/>
          <w:rtl w:val="0"/>
        </w:rPr>
        <w:tab/>
        <w:t xml:space="preserve">14. நியாயசங்கம் உட்கார்ந்தது.</w:t>
      </w:r>
    </w:p>
    <w:p w:rsidR="00000000" w:rsidDel="00000000" w:rsidP="00000000" w:rsidRDefault="00000000" w:rsidRPr="00000000" w14:paraId="0000014E">
      <w:pPr>
        <w:spacing w:line="360" w:lineRule="auto"/>
        <w:rPr/>
      </w:pPr>
      <w:r w:rsidDel="00000000" w:rsidR="00000000" w:rsidRPr="00000000">
        <w:rPr>
          <w:rtl w:val="0"/>
        </w:rPr>
      </w:r>
    </w:p>
    <w:p w:rsidR="00000000" w:rsidDel="00000000" w:rsidP="00000000" w:rsidRDefault="00000000" w:rsidRPr="00000000" w14:paraId="0000014F">
      <w:pPr>
        <w:spacing w:line="360" w:lineRule="auto"/>
        <w:rPr/>
      </w:pPr>
      <w:r w:rsidDel="00000000" w:rsidR="00000000" w:rsidRPr="00000000">
        <w:rPr>
          <w:rFonts w:ascii="Latha" w:cs="Latha" w:eastAsia="Latha" w:hAnsi="Latha"/>
          <w:rtl w:val="0"/>
        </w:rPr>
        <w:tab/>
        <w:t xml:space="preserve">15. புஸ்தகங்கள் திறக்கப்பட்டது.</w:t>
      </w:r>
    </w:p>
    <w:p w:rsidR="00000000" w:rsidDel="00000000" w:rsidP="00000000" w:rsidRDefault="00000000" w:rsidRPr="00000000" w14:paraId="00000150">
      <w:pPr>
        <w:spacing w:line="360" w:lineRule="auto"/>
        <w:rPr/>
      </w:pPr>
      <w:r w:rsidDel="00000000" w:rsidR="00000000" w:rsidRPr="00000000">
        <w:rPr>
          <w:rtl w:val="0"/>
        </w:rPr>
      </w:r>
    </w:p>
    <w:p w:rsidR="00000000" w:rsidDel="00000000" w:rsidP="00000000" w:rsidRDefault="00000000" w:rsidRPr="00000000" w14:paraId="00000151">
      <w:pPr>
        <w:pStyle w:val="Heading3"/>
        <w:spacing w:line="360" w:lineRule="auto"/>
        <w:rPr>
          <w:b w:val="1"/>
          <w:bCs w:val="1"/>
        </w:rPr>
      </w:pPr>
      <w:bookmarkStart w:colFirst="0" w:colLast="0" w:name="_a4lfmhg73jdr" w:id="5"/>
      <w:bookmarkEnd w:id="5"/>
      <w:r w:rsidDel="00000000" w:rsidR="00000000" w:rsidRPr="00000000">
        <w:rPr>
          <w:rFonts w:ascii="Latha" w:cs="Latha" w:eastAsia="Latha" w:hAnsi="Latha"/>
          <w:b w:val="1"/>
          <w:bCs w:val="1"/>
          <w:rtl w:val="0"/>
        </w:rPr>
        <w:t xml:space="preserve">அந்திக்கிறிஸ்துவைப் பற்றிய செய்தி</w:t>
      </w:r>
    </w:p>
    <w:p w:rsidR="00000000" w:rsidDel="00000000" w:rsidP="00000000" w:rsidRDefault="00000000" w:rsidRPr="00000000" w14:paraId="00000152">
      <w:pPr>
        <w:spacing w:line="360" w:lineRule="auto"/>
        <w:rPr/>
      </w:pPr>
      <w:r w:rsidDel="00000000" w:rsidR="00000000" w:rsidRPr="00000000">
        <w:rPr>
          <w:rtl w:val="0"/>
        </w:rPr>
      </w:r>
    </w:p>
    <w:p w:rsidR="00000000" w:rsidDel="00000000" w:rsidP="00000000" w:rsidRDefault="00000000" w:rsidRPr="00000000" w14:paraId="00000153">
      <w:pPr>
        <w:spacing w:line="360" w:lineRule="auto"/>
        <w:rPr/>
      </w:pPr>
      <w:r w:rsidDel="00000000" w:rsidR="00000000" w:rsidRPr="00000000">
        <w:rPr>
          <w:rFonts w:ascii="Latha" w:cs="Latha" w:eastAsia="Latha" w:hAnsi="Latha"/>
          <w:rtl w:val="0"/>
        </w:rPr>
        <w:tab/>
        <w:t xml:space="preserve">1. அவன் பெருமையான வார்த்தைகளைப் பேசுவான்.                 (தானி 7:8,11,20,25) </w:t>
      </w:r>
    </w:p>
    <w:p w:rsidR="00000000" w:rsidDel="00000000" w:rsidP="00000000" w:rsidRDefault="00000000" w:rsidRPr="00000000" w14:paraId="00000154">
      <w:pPr>
        <w:spacing w:line="360" w:lineRule="auto"/>
        <w:rPr/>
      </w:pPr>
      <w:r w:rsidDel="00000000" w:rsidR="00000000" w:rsidRPr="00000000">
        <w:rPr>
          <w:rtl w:val="0"/>
        </w:rPr>
      </w:r>
    </w:p>
    <w:p w:rsidR="00000000" w:rsidDel="00000000" w:rsidP="00000000" w:rsidRDefault="00000000" w:rsidRPr="00000000" w14:paraId="00000155">
      <w:pPr>
        <w:spacing w:line="360" w:lineRule="auto"/>
        <w:rPr/>
      </w:pPr>
      <w:r w:rsidDel="00000000" w:rsidR="00000000" w:rsidRPr="00000000">
        <w:rPr>
          <w:rFonts w:ascii="Latha" w:cs="Latha" w:eastAsia="Latha" w:hAnsi="Latha"/>
          <w:rtl w:val="0"/>
        </w:rPr>
        <w:tab/>
        <w:t xml:space="preserve">2. அவன் கொலைசெய்யப்படுவான். (தானி 7:11; தானி 8:25;         தானி 11:45; ஏசா 11:4; 2தெச 2:8; வெளி 19:20). இயேசு கிறிஸ்துவின் இரண்டாம் வருகையின்போது அந்திக்கிறிஸ்து கொலைசெய்யப்படுவான். கடைசி நாட்களில் இவன் மரித்துப்போகும் மனுஷனாக இருப்பான். அவனுக்கு நியமிக்கப்பட்ட பிரகாரம் அவன் ஒரே தரமும், கடைசித்தரமும் மரித்துப் போவான்.  (எபி 9:27). </w:t>
      </w:r>
    </w:p>
    <w:p w:rsidR="00000000" w:rsidDel="00000000" w:rsidP="00000000" w:rsidRDefault="00000000" w:rsidRPr="00000000" w14:paraId="00000156">
      <w:pPr>
        <w:spacing w:line="360" w:lineRule="auto"/>
        <w:rPr/>
      </w:pPr>
      <w:r w:rsidDel="00000000" w:rsidR="00000000" w:rsidRPr="00000000">
        <w:rPr>
          <w:rtl w:val="0"/>
        </w:rPr>
      </w:r>
    </w:p>
    <w:p w:rsidR="00000000" w:rsidDel="00000000" w:rsidP="00000000" w:rsidRDefault="00000000" w:rsidRPr="00000000" w14:paraId="00000157">
      <w:pPr>
        <w:spacing w:line="360" w:lineRule="auto"/>
        <w:rPr/>
      </w:pPr>
      <w:r w:rsidDel="00000000" w:rsidR="00000000" w:rsidRPr="00000000">
        <w:rPr>
          <w:rFonts w:ascii="Latha" w:cs="Latha" w:eastAsia="Latha" w:hAnsi="Latha"/>
          <w:rtl w:val="0"/>
        </w:rPr>
        <w:tab/>
        <w:t xml:space="preserve">3. அவனுடைய சரீரம் அழிக்கப்படும். (தானி 7:11; மத் 10:28;          லூக்கா 12:5).</w:t>
      </w:r>
    </w:p>
    <w:p w:rsidR="00000000" w:rsidDel="00000000" w:rsidP="00000000" w:rsidRDefault="00000000" w:rsidRPr="00000000" w14:paraId="00000158">
      <w:pPr>
        <w:spacing w:line="360" w:lineRule="auto"/>
        <w:rPr/>
      </w:pPr>
      <w:r w:rsidDel="00000000" w:rsidR="00000000" w:rsidRPr="00000000">
        <w:rPr>
          <w:rtl w:val="0"/>
        </w:rPr>
      </w:r>
    </w:p>
    <w:p w:rsidR="00000000" w:rsidDel="00000000" w:rsidP="00000000" w:rsidRDefault="00000000" w:rsidRPr="00000000" w14:paraId="00000159">
      <w:pPr>
        <w:spacing w:line="360" w:lineRule="auto"/>
        <w:rPr/>
      </w:pPr>
      <w:r w:rsidDel="00000000" w:rsidR="00000000" w:rsidRPr="00000000">
        <w:rPr>
          <w:rFonts w:ascii="Latha" w:cs="Latha" w:eastAsia="Latha" w:hAnsi="Latha"/>
          <w:rtl w:val="0"/>
        </w:rPr>
        <w:tab/>
        <w:t xml:space="preserve">4. அவனுடைய உடல் எரிகிற அக்கினிக்கு ஒப்புக்கொடுக்கப்படும்.  (தானி 7:11; வெளி 19:20; வெளி 20:10).</w:t>
      </w:r>
    </w:p>
    <w:p w:rsidR="00000000" w:rsidDel="00000000" w:rsidP="00000000" w:rsidRDefault="00000000" w:rsidRPr="00000000" w14:paraId="0000015A">
      <w:pPr>
        <w:spacing w:line="360" w:lineRule="auto"/>
        <w:rPr/>
      </w:pPr>
      <w:r w:rsidDel="00000000" w:rsidR="00000000" w:rsidRPr="00000000">
        <w:rPr>
          <w:rtl w:val="0"/>
        </w:rPr>
      </w:r>
    </w:p>
    <w:p w:rsidR="00000000" w:rsidDel="00000000" w:rsidP="00000000" w:rsidRDefault="00000000" w:rsidRPr="00000000" w14:paraId="0000015B">
      <w:pPr>
        <w:spacing w:line="360" w:lineRule="auto"/>
        <w:rPr/>
      </w:pPr>
      <w:r w:rsidDel="00000000" w:rsidR="00000000" w:rsidRPr="00000000">
        <w:rPr>
          <w:rFonts w:ascii="Latha" w:cs="Latha" w:eastAsia="Latha" w:hAnsi="Latha"/>
          <w:rtl w:val="0"/>
        </w:rPr>
        <w:t xml:space="preserve">மற்ற மிருகங்கள் என்பது சின்னக்கொம்பு எழும்புவதற்கு முன்பாக வரும் மற்ற மிருகங்களை அல்லது மற்ற இராஜ்ஜியங்களைக் குறிக்கும் (தானி 7:12). ஒவ்வொரு மிருகமும் ஒவ்வொரு காலத்தில் இராஜ்ஜியபாரம் பண்ணி பின்பு அழிந்துபோகும். அதன்பின்பு சின்னக்கொம்பு வரும். இது 8வது இராஜ்ஜியமாகும். </w:t>
      </w:r>
    </w:p>
    <w:p w:rsidR="00000000" w:rsidDel="00000000" w:rsidP="00000000" w:rsidRDefault="00000000" w:rsidRPr="00000000" w14:paraId="0000015C">
      <w:pPr>
        <w:spacing w:line="360" w:lineRule="auto"/>
        <w:rPr/>
      </w:pPr>
      <w:r w:rsidDel="00000000" w:rsidR="00000000" w:rsidRPr="00000000">
        <w:rPr>
          <w:rtl w:val="0"/>
        </w:rPr>
      </w:r>
    </w:p>
    <w:p w:rsidR="00000000" w:rsidDel="00000000" w:rsidP="00000000" w:rsidRDefault="00000000" w:rsidRPr="00000000" w14:paraId="0000015D">
      <w:pPr>
        <w:spacing w:line="360" w:lineRule="auto"/>
        <w:rPr/>
      </w:pPr>
      <w:r w:rsidDel="00000000" w:rsidR="00000000" w:rsidRPr="00000000">
        <w:rPr>
          <w:rFonts w:ascii="Latha" w:cs="Latha" w:eastAsia="Latha" w:hAnsi="Latha"/>
          <w:rtl w:val="0"/>
        </w:rPr>
        <w:t xml:space="preserve">இயேசுகிறிஸ்துவின் இரண்டாம் வருகைக்கு முன்பு சின்னக்கொம்பு என்னும் இராஜ்ஜியம் கடைசி இராஜ்ஜியமாகும். இயேசுகிறிஸ்துவின் இரண்டாம் வருகைக்குப் பின்பு பூமியில் பரலோக இராஜ்ஜியம் நித்தியமாக ஸ்தாபிக்கப்படும்.  </w:t>
      </w:r>
    </w:p>
    <w:p w:rsidR="00000000" w:rsidDel="00000000" w:rsidP="00000000" w:rsidRDefault="00000000" w:rsidRPr="00000000" w14:paraId="0000015E">
      <w:pPr>
        <w:spacing w:line="360" w:lineRule="auto"/>
        <w:rPr/>
      </w:pPr>
      <w:r w:rsidDel="00000000" w:rsidR="00000000" w:rsidRPr="00000000">
        <w:rPr>
          <w:rtl w:val="0"/>
        </w:rPr>
      </w:r>
    </w:p>
    <w:p w:rsidR="00000000" w:rsidDel="00000000" w:rsidP="00000000" w:rsidRDefault="00000000" w:rsidRPr="00000000" w14:paraId="0000015F">
      <w:pPr>
        <w:spacing w:line="360" w:lineRule="auto"/>
        <w:rPr/>
      </w:pPr>
      <w:r w:rsidDel="00000000" w:rsidR="00000000" w:rsidRPr="00000000">
        <w:rPr>
          <w:rFonts w:ascii="Latha" w:cs="Latha" w:eastAsia="Latha" w:hAnsi="Latha"/>
          <w:rtl w:val="0"/>
        </w:rPr>
        <w:t xml:space="preserve">""மனுஷகுமாரனுடைய சாயலான ஒருவர்'' (தானி 7:13) என்னும்  இந்த வாக்கியம் இயேசுகிறிஸ்துவைக் குறிப்பிடுகிறது. இவர்        தானி 7:9-10 ஆகிய வசனங்களில் கூறப்பட்டிருக்கும். நீண்ட ஆயுசுள்ளவர் அல்ல. இவர் திரித்துவத்தின் வேறொரு நபர். இவர் வானத்து மேகங்களுடனே வருகிறார் (தானி 7:13). இயேசுகிறிஸ்துவின் இரண்டாம் வருகையைப் பற்றி இங்கு கூறப்பட்டிருக்கிறது.   </w:t>
      </w:r>
    </w:p>
    <w:p w:rsidR="00000000" w:rsidDel="00000000" w:rsidP="00000000" w:rsidRDefault="00000000" w:rsidRPr="00000000" w14:paraId="00000160">
      <w:pPr>
        <w:spacing w:line="360" w:lineRule="auto"/>
        <w:rPr/>
      </w:pPr>
      <w:r w:rsidDel="00000000" w:rsidR="00000000" w:rsidRPr="00000000">
        <w:rPr>
          <w:rtl w:val="0"/>
        </w:rPr>
      </w:r>
    </w:p>
    <w:p w:rsidR="00000000" w:rsidDel="00000000" w:rsidP="00000000" w:rsidRDefault="00000000" w:rsidRPr="00000000" w14:paraId="00000161">
      <w:pPr>
        <w:spacing w:line="360" w:lineRule="auto"/>
        <w:rPr/>
      </w:pPr>
      <w:r w:rsidDel="00000000" w:rsidR="00000000" w:rsidRPr="00000000">
        <w:rPr>
          <w:rFonts w:ascii="Latha" w:cs="Latha" w:eastAsia="Latha" w:hAnsi="Latha"/>
          <w:rtl w:val="0"/>
        </w:rPr>
        <w:t xml:space="preserve">மனுஷ குமாரன் நீண்ட ஆயுசுள்ளவரிடத்தில் வருகிறார். ஆகையினால் இவர்கள் இருவருமே ஒரே நபரல்ல. இவர்கள் திரித்துவத்தில் வெவ்வேறு நபர்கள். </w:t>
      </w:r>
    </w:p>
    <w:p w:rsidR="00000000" w:rsidDel="00000000" w:rsidP="00000000" w:rsidRDefault="00000000" w:rsidRPr="00000000" w14:paraId="00000162">
      <w:pPr>
        <w:spacing w:line="360" w:lineRule="auto"/>
        <w:rPr/>
      </w:pPr>
      <w:r w:rsidDel="00000000" w:rsidR="00000000" w:rsidRPr="00000000">
        <w:rPr>
          <w:rtl w:val="0"/>
        </w:rPr>
      </w:r>
    </w:p>
    <w:p w:rsidR="00000000" w:rsidDel="00000000" w:rsidP="00000000" w:rsidRDefault="00000000" w:rsidRPr="00000000" w14:paraId="00000163">
      <w:pPr>
        <w:spacing w:line="360" w:lineRule="auto"/>
        <w:rPr/>
      </w:pPr>
      <w:r w:rsidDel="00000000" w:rsidR="00000000" w:rsidRPr="00000000">
        <w:rPr>
          <w:rFonts w:ascii="Latha" w:cs="Latha" w:eastAsia="Latha" w:hAnsi="Latha"/>
          <w:rtl w:val="0"/>
        </w:rPr>
        <w:t xml:space="preserve"> </w:t>
        <w:tab/>
        <w:t xml:space="preserve">இயேசுகிறிஸ்து ஆளுகையையும் மகிமையையும், இராஜ்ஜியத்தையும் பெற்றுக் கொள்கிறார். இயேசுகிறிஸ்துவின் இராஜ்ஜியம் நித்திய இராஜ்ஜியமாகும். இவருடைய கர்த்தத்துவம் நீங்காதது, நித்தியமானது. அவருடைய இராஜ்ஜியம் அழியாதது.</w:t>
      </w:r>
    </w:p>
    <w:p w:rsidR="00000000" w:rsidDel="00000000" w:rsidP="00000000" w:rsidRDefault="00000000" w:rsidRPr="00000000" w14:paraId="00000164">
      <w:pPr>
        <w:spacing w:line="360" w:lineRule="auto"/>
        <w:rPr/>
      </w:pPr>
      <w:r w:rsidDel="00000000" w:rsidR="00000000" w:rsidRPr="00000000">
        <w:rPr>
          <w:rtl w:val="0"/>
        </w:rPr>
      </w:r>
    </w:p>
    <w:p w:rsidR="00000000" w:rsidDel="00000000" w:rsidP="00000000" w:rsidRDefault="00000000" w:rsidRPr="00000000" w14:paraId="00000165">
      <w:pPr>
        <w:pStyle w:val="Heading3"/>
        <w:spacing w:line="360" w:lineRule="auto"/>
        <w:rPr>
          <w:b w:val="1"/>
          <w:bCs w:val="1"/>
        </w:rPr>
      </w:pPr>
      <w:bookmarkStart w:colFirst="0" w:colLast="0" w:name="_nsgdsti5896l" w:id="6"/>
      <w:bookmarkEnd w:id="6"/>
      <w:r w:rsidDel="00000000" w:rsidR="00000000" w:rsidRPr="00000000">
        <w:rPr>
          <w:rFonts w:ascii="Latha" w:cs="Latha" w:eastAsia="Latha" w:hAnsi="Latha"/>
          <w:b w:val="1"/>
          <w:bCs w:val="1"/>
          <w:rtl w:val="0"/>
        </w:rPr>
        <w:t xml:space="preserve">வேதாகமச் சத்தியம்</w:t>
      </w:r>
    </w:p>
    <w:p w:rsidR="00000000" w:rsidDel="00000000" w:rsidP="00000000" w:rsidRDefault="00000000" w:rsidRPr="00000000" w14:paraId="00000166">
      <w:pPr>
        <w:spacing w:line="360" w:lineRule="auto"/>
        <w:rPr/>
      </w:pPr>
      <w:r w:rsidDel="00000000" w:rsidR="00000000" w:rsidRPr="00000000">
        <w:rPr>
          <w:rtl w:val="0"/>
        </w:rPr>
      </w:r>
    </w:p>
    <w:p w:rsidR="00000000" w:rsidDel="00000000" w:rsidP="00000000" w:rsidRDefault="00000000" w:rsidRPr="00000000" w14:paraId="00000167">
      <w:pPr>
        <w:spacing w:line="360" w:lineRule="auto"/>
        <w:rPr/>
      </w:pPr>
      <w:r w:rsidDel="00000000" w:rsidR="00000000" w:rsidRPr="00000000">
        <w:rPr>
          <w:rFonts w:ascii="Latha" w:cs="Latha" w:eastAsia="Latha" w:hAnsi="Latha"/>
          <w:rtl w:val="0"/>
        </w:rPr>
        <w:tab/>
        <w:t xml:space="preserve">1. தமது இரண்டாம் வருகையின்போது இயேசு கிறிஸ்து ஒரு ராஜ்யத்தைப் பெற்றுக் கொள்வார்.  (தானி 7:13-14)</w:t>
      </w:r>
    </w:p>
    <w:p w:rsidR="00000000" w:rsidDel="00000000" w:rsidP="00000000" w:rsidRDefault="00000000" w:rsidRPr="00000000" w14:paraId="00000168">
      <w:pPr>
        <w:spacing w:line="360" w:lineRule="auto"/>
        <w:rPr/>
      </w:pPr>
      <w:r w:rsidDel="00000000" w:rsidR="00000000" w:rsidRPr="00000000">
        <w:rPr>
          <w:rtl w:val="0"/>
        </w:rPr>
      </w:r>
    </w:p>
    <w:p w:rsidR="00000000" w:rsidDel="00000000" w:rsidP="00000000" w:rsidRDefault="00000000" w:rsidRPr="00000000" w14:paraId="00000169">
      <w:pPr>
        <w:spacing w:line="360" w:lineRule="auto"/>
        <w:rPr/>
      </w:pPr>
      <w:r w:rsidDel="00000000" w:rsidR="00000000" w:rsidRPr="00000000">
        <w:rPr>
          <w:rFonts w:ascii="Latha" w:cs="Latha" w:eastAsia="Latha" w:hAnsi="Latha"/>
          <w:rtl w:val="0"/>
        </w:rPr>
        <w:tab/>
        <w:t xml:space="preserve">2. அவருடைய ராஜ்யம் நித்தியமானதாக இருக்கும்.                 (தானி 7:13-14,18,27).        </w:t>
      </w:r>
    </w:p>
    <w:p w:rsidR="00000000" w:rsidDel="00000000" w:rsidP="00000000" w:rsidRDefault="00000000" w:rsidRPr="00000000" w14:paraId="0000016A">
      <w:pPr>
        <w:spacing w:line="360" w:lineRule="auto"/>
        <w:rPr/>
      </w:pPr>
      <w:r w:rsidDel="00000000" w:rsidR="00000000" w:rsidRPr="00000000">
        <w:rPr>
          <w:rtl w:val="0"/>
        </w:rPr>
      </w:r>
    </w:p>
    <w:p w:rsidR="00000000" w:rsidDel="00000000" w:rsidP="00000000" w:rsidRDefault="00000000" w:rsidRPr="00000000" w14:paraId="0000016B">
      <w:pPr>
        <w:spacing w:line="360" w:lineRule="auto"/>
        <w:rPr/>
      </w:pPr>
      <w:r w:rsidDel="00000000" w:rsidR="00000000" w:rsidRPr="00000000">
        <w:rPr>
          <w:rFonts w:ascii="Latha" w:cs="Latha" w:eastAsia="Latha" w:hAnsi="Latha"/>
          <w:rtl w:val="0"/>
        </w:rPr>
        <w:tab/>
        <w:t xml:space="preserve">3. அவருடைய ராஜ்யத்தில் உள்ள ஜனங்கள் இயற்கையான ஜனங்களாக இருப்பார்கள். அவர்கள் நித்திய சந்ததிகளாக இருப்பார்கள்.  (தானி 7:13-14,18,27).</w:t>
      </w:r>
    </w:p>
    <w:p w:rsidR="00000000" w:rsidDel="00000000" w:rsidP="00000000" w:rsidRDefault="00000000" w:rsidRPr="00000000" w14:paraId="0000016C">
      <w:pPr>
        <w:spacing w:line="360" w:lineRule="auto"/>
        <w:rPr/>
      </w:pPr>
      <w:r w:rsidDel="00000000" w:rsidR="00000000" w:rsidRPr="00000000">
        <w:rPr>
          <w:rtl w:val="0"/>
        </w:rPr>
      </w:r>
    </w:p>
    <w:p w:rsidR="00000000" w:rsidDel="00000000" w:rsidP="00000000" w:rsidRDefault="00000000" w:rsidRPr="00000000" w14:paraId="0000016D">
      <w:pPr>
        <w:pStyle w:val="Heading3"/>
        <w:spacing w:line="360" w:lineRule="auto"/>
        <w:rPr>
          <w:b w:val="1"/>
          <w:bCs w:val="1"/>
        </w:rPr>
      </w:pPr>
      <w:bookmarkStart w:colFirst="0" w:colLast="0" w:name="_78za11j4luqv" w:id="7"/>
      <w:bookmarkEnd w:id="7"/>
      <w:r w:rsidDel="00000000" w:rsidR="00000000" w:rsidRPr="00000000">
        <w:rPr>
          <w:rFonts w:ascii="Latha" w:cs="Latha" w:eastAsia="Latha" w:hAnsi="Latha"/>
          <w:b w:val="1"/>
          <w:bCs w:val="1"/>
          <w:rtl w:val="0"/>
        </w:rPr>
        <w:t xml:space="preserve">தரிசனங்களின் வியாக்கியானம்  தானி 7:15-28</w:t>
      </w:r>
    </w:p>
    <w:p w:rsidR="00000000" w:rsidDel="00000000" w:rsidP="00000000" w:rsidRDefault="00000000" w:rsidRPr="00000000" w14:paraId="0000016E">
      <w:pPr>
        <w:spacing w:line="360" w:lineRule="auto"/>
        <w:rPr/>
      </w:pPr>
      <w:r w:rsidDel="00000000" w:rsidR="00000000" w:rsidRPr="00000000">
        <w:rPr>
          <w:rtl w:val="0"/>
        </w:rPr>
      </w:r>
    </w:p>
    <w:p w:rsidR="00000000" w:rsidDel="00000000" w:rsidP="00000000" w:rsidRDefault="00000000" w:rsidRPr="00000000" w14:paraId="0000016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7:15. தானியேலாகிய நான் என் தேகத்தினுள் என் ஆவியிலே சஞ்சலப்பட்டேன்; என் தலையில் தோன்றின தரிசனங்கள் என்னைக் கலங்கப்பண்ணினது.</w:t>
      </w:r>
    </w:p>
    <w:p w:rsidR="00000000" w:rsidDel="00000000" w:rsidP="00000000" w:rsidRDefault="00000000" w:rsidRPr="00000000" w14:paraId="00000170">
      <w:pPr>
        <w:spacing w:line="360" w:lineRule="auto"/>
        <w:rPr>
          <w:b w:val="1"/>
          <w:bCs w:val="1"/>
          <w:i w:val="1"/>
          <w:iCs w:val="1"/>
        </w:rPr>
      </w:pPr>
      <w:r w:rsidDel="00000000" w:rsidR="00000000" w:rsidRPr="00000000">
        <w:rPr>
          <w:rtl w:val="0"/>
        </w:rPr>
      </w:r>
    </w:p>
    <w:p w:rsidR="00000000" w:rsidDel="00000000" w:rsidP="00000000" w:rsidRDefault="00000000" w:rsidRPr="00000000" w14:paraId="0000017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7:16. சமீபத்தில் நிற்கிறவர்களில் ஒருவனிடத்தில் நான் போய், இதன் பொருள் எல்லாவற்றையும் எனக்குச் சொல்லும்படி அவனை வேண்டிக்கொண்டேன்; அவன் அந்தக் காரியங்களின் அர்த்தத்தை எனக்கு அறிவித்துச் சொன்னது என்னவென்றால்:</w:t>
      </w:r>
    </w:p>
    <w:p w:rsidR="00000000" w:rsidDel="00000000" w:rsidP="00000000" w:rsidRDefault="00000000" w:rsidRPr="00000000" w14:paraId="00000172">
      <w:pPr>
        <w:spacing w:line="360" w:lineRule="auto"/>
        <w:rPr>
          <w:b w:val="1"/>
          <w:bCs w:val="1"/>
          <w:i w:val="1"/>
          <w:iCs w:val="1"/>
        </w:rPr>
      </w:pPr>
      <w:r w:rsidDel="00000000" w:rsidR="00000000" w:rsidRPr="00000000">
        <w:rPr>
          <w:rtl w:val="0"/>
        </w:rPr>
      </w:r>
    </w:p>
    <w:p w:rsidR="00000000" w:rsidDel="00000000" w:rsidP="00000000" w:rsidRDefault="00000000" w:rsidRPr="00000000" w14:paraId="0000017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7:17. அந்த நாலு பெரிய மிருகங்களும்          பூமியி-ருந்து எழும்புகிற நாலு ராஜாக்கள்.</w:t>
      </w:r>
    </w:p>
    <w:p w:rsidR="00000000" w:rsidDel="00000000" w:rsidP="00000000" w:rsidRDefault="00000000" w:rsidRPr="00000000" w14:paraId="00000174">
      <w:pPr>
        <w:spacing w:line="360" w:lineRule="auto"/>
        <w:rPr>
          <w:b w:val="1"/>
          <w:bCs w:val="1"/>
          <w:i w:val="1"/>
          <w:iCs w:val="1"/>
        </w:rPr>
      </w:pPr>
      <w:r w:rsidDel="00000000" w:rsidR="00000000" w:rsidRPr="00000000">
        <w:rPr>
          <w:rtl w:val="0"/>
        </w:rPr>
      </w:r>
    </w:p>
    <w:p w:rsidR="00000000" w:rsidDel="00000000" w:rsidP="00000000" w:rsidRDefault="00000000" w:rsidRPr="00000000" w14:paraId="0000017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7:18. ஆனாலும் உன்னதமானவருடைய பரிசுத்தவான்கள் ராஜரிகத்தைப் பெற்று, என்றென்றைக்குமுள்ள சதா காலங்களிலும் ராஜ்யத்தைச் சுதந்தரித்துக்கொள்வார்கள் என்றான்.</w:t>
      </w:r>
    </w:p>
    <w:p w:rsidR="00000000" w:rsidDel="00000000" w:rsidP="00000000" w:rsidRDefault="00000000" w:rsidRPr="00000000" w14:paraId="00000176">
      <w:pPr>
        <w:spacing w:line="360" w:lineRule="auto"/>
        <w:rPr>
          <w:b w:val="1"/>
          <w:bCs w:val="1"/>
          <w:i w:val="1"/>
          <w:iCs w:val="1"/>
        </w:rPr>
      </w:pPr>
      <w:r w:rsidDel="00000000" w:rsidR="00000000" w:rsidRPr="00000000">
        <w:rPr>
          <w:rtl w:val="0"/>
        </w:rPr>
      </w:r>
    </w:p>
    <w:p w:rsidR="00000000" w:rsidDel="00000000" w:rsidP="00000000" w:rsidRDefault="00000000" w:rsidRPr="00000000" w14:paraId="0000017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7:19. அப்பொழுது மற்றவைகளையெல்லாம் பார்க்கிலும் வேற்றுருவும் கெடியுமுள்ளதுமாய், இருப்புப் பற்களும், வெண்கல நகங்களுமுடையதாய் நொறுக்கிப் பட்சித்து, மீதியானதைத் தன் கால்களால் மிதித்துப்போட்டதுமாயிருந்த நாலாம் மிருகத்தைக்குறித்தும்,</w:t>
      </w:r>
    </w:p>
    <w:p w:rsidR="00000000" w:rsidDel="00000000" w:rsidP="00000000" w:rsidRDefault="00000000" w:rsidRPr="00000000" w14:paraId="00000178">
      <w:pPr>
        <w:spacing w:line="360" w:lineRule="auto"/>
        <w:rPr>
          <w:b w:val="1"/>
          <w:bCs w:val="1"/>
          <w:i w:val="1"/>
          <w:iCs w:val="1"/>
        </w:rPr>
      </w:pPr>
      <w:r w:rsidDel="00000000" w:rsidR="00000000" w:rsidRPr="00000000">
        <w:rPr>
          <w:rtl w:val="0"/>
        </w:rPr>
      </w:r>
    </w:p>
    <w:p w:rsidR="00000000" w:rsidDel="00000000" w:rsidP="00000000" w:rsidRDefault="00000000" w:rsidRPr="00000000" w14:paraId="0000017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7:20. அதின் தலைமேலுள்ள பத்துக் கொம்புகளைக் குறித்தும், தனக்கு முன்பாக மூன்று கொம்புகள் விழுந்துபோக எழும்பினதுமாய், கண்களையும் பெருமையானவைகளைப் பேசும் வாயையுமுடையதுமாய், மற்றவைகளைப்பார்க்கிலும் பருமனாகத் தோன்றினதுமாயிருந்த அந்த வேறே கொம்பைக்குறித்தும், அவற்றின் பொருளை அறிய மனதாயிருந்தேன்.</w:t>
      </w:r>
    </w:p>
    <w:p w:rsidR="00000000" w:rsidDel="00000000" w:rsidP="00000000" w:rsidRDefault="00000000" w:rsidRPr="00000000" w14:paraId="0000017A">
      <w:pPr>
        <w:spacing w:line="360" w:lineRule="auto"/>
        <w:rPr>
          <w:b w:val="1"/>
          <w:bCs w:val="1"/>
          <w:i w:val="1"/>
          <w:iCs w:val="1"/>
        </w:rPr>
      </w:pPr>
      <w:r w:rsidDel="00000000" w:rsidR="00000000" w:rsidRPr="00000000">
        <w:rPr>
          <w:rtl w:val="0"/>
        </w:rPr>
      </w:r>
    </w:p>
    <w:p w:rsidR="00000000" w:rsidDel="00000000" w:rsidP="00000000" w:rsidRDefault="00000000" w:rsidRPr="00000000" w14:paraId="0000017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7:21. நீண்ட ஆயுசுள்ளவர் வருமட்டாகவும், நியாயவிசாரிப்பு உன்னதமானவருடைய பரிசுத்தவான்களுக்குக் கொடுக்கப்பட்டு, பரிசுத்தவான்கள் ராஜ்யத்தைச் சுதந்தரித்துக் கொள்ளும் காலம் வருமட்டாகவும்,</w:t>
      </w:r>
    </w:p>
    <w:p w:rsidR="00000000" w:rsidDel="00000000" w:rsidP="00000000" w:rsidRDefault="00000000" w:rsidRPr="00000000" w14:paraId="0000017C">
      <w:pPr>
        <w:spacing w:line="360" w:lineRule="auto"/>
        <w:rPr>
          <w:b w:val="1"/>
          <w:bCs w:val="1"/>
          <w:i w:val="1"/>
          <w:iCs w:val="1"/>
        </w:rPr>
      </w:pPr>
      <w:r w:rsidDel="00000000" w:rsidR="00000000" w:rsidRPr="00000000">
        <w:rPr>
          <w:rtl w:val="0"/>
        </w:rPr>
      </w:r>
    </w:p>
    <w:p w:rsidR="00000000" w:rsidDel="00000000" w:rsidP="00000000" w:rsidRDefault="00000000" w:rsidRPr="00000000" w14:paraId="0000017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7:22. இந்தக் கொம்பு பரிசுத்தவான்களோடே யுத்தம்பண்ணி, அவர்களை மேற்கொண்டது என்று கண்டேன்.</w:t>
      </w:r>
    </w:p>
    <w:p w:rsidR="00000000" w:rsidDel="00000000" w:rsidP="00000000" w:rsidRDefault="00000000" w:rsidRPr="00000000" w14:paraId="0000017E">
      <w:pPr>
        <w:spacing w:line="360" w:lineRule="auto"/>
        <w:rPr>
          <w:b w:val="1"/>
          <w:bCs w:val="1"/>
          <w:i w:val="1"/>
          <w:iCs w:val="1"/>
        </w:rPr>
      </w:pPr>
      <w:r w:rsidDel="00000000" w:rsidR="00000000" w:rsidRPr="00000000">
        <w:rPr>
          <w:rtl w:val="0"/>
        </w:rPr>
      </w:r>
    </w:p>
    <w:p w:rsidR="00000000" w:rsidDel="00000000" w:rsidP="00000000" w:rsidRDefault="00000000" w:rsidRPr="00000000" w14:paraId="0000017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7:23. அவன் சொன்னது: நாலாம் மிருகம் பூமியிலே உண்டாகும் நாலாம் ராஜ்யமாம்; அது எல்லா ராஜ்யங்களைப் பார்க்கிலும் வேறாயிருந்து, பூமியை எல்லாம் பட்சித்து, அதை மிதித்து, அதை நொறுக்கிப்போடும்.</w:t>
      </w:r>
    </w:p>
    <w:p w:rsidR="00000000" w:rsidDel="00000000" w:rsidP="00000000" w:rsidRDefault="00000000" w:rsidRPr="00000000" w14:paraId="00000180">
      <w:pPr>
        <w:spacing w:line="360" w:lineRule="auto"/>
        <w:rPr>
          <w:b w:val="1"/>
          <w:bCs w:val="1"/>
          <w:i w:val="1"/>
          <w:iCs w:val="1"/>
        </w:rPr>
      </w:pPr>
      <w:r w:rsidDel="00000000" w:rsidR="00000000" w:rsidRPr="00000000">
        <w:rPr>
          <w:rtl w:val="0"/>
        </w:rPr>
      </w:r>
    </w:p>
    <w:p w:rsidR="00000000" w:rsidDel="00000000" w:rsidP="00000000" w:rsidRDefault="00000000" w:rsidRPr="00000000" w14:paraId="0000018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7:24. அந்தப் பத்துக்கொம்புகள் என்னவென்றால், அந்த ராஜ்யத்திலே எழும்பும் பத்து ராஜாக்களாம்; அவர்களுக்குப் பின்பு வேறொருவன் எழும்புவான்; அவன் முந்தினவர்களைப் பார்க்கிலும் வேறாயிருந்து, மூன்று ராஜாக்களைத் தாழ்த்திப்போட்டு,</w:t>
      </w:r>
    </w:p>
    <w:p w:rsidR="00000000" w:rsidDel="00000000" w:rsidP="00000000" w:rsidRDefault="00000000" w:rsidRPr="00000000" w14:paraId="00000182">
      <w:pPr>
        <w:spacing w:line="360" w:lineRule="auto"/>
        <w:rPr>
          <w:b w:val="1"/>
          <w:bCs w:val="1"/>
          <w:i w:val="1"/>
          <w:iCs w:val="1"/>
        </w:rPr>
      </w:pPr>
      <w:r w:rsidDel="00000000" w:rsidR="00000000" w:rsidRPr="00000000">
        <w:rPr>
          <w:rtl w:val="0"/>
        </w:rPr>
      </w:r>
    </w:p>
    <w:p w:rsidR="00000000" w:rsidDel="00000000" w:rsidP="00000000" w:rsidRDefault="00000000" w:rsidRPr="00000000" w14:paraId="0000018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7:25. உன்னதமானவருக்கு விரோதமாக வார்த்தைகளைப் பேசி, உன்னதமானவருடைய பரிசுத்தவான்களை ஒடுக்கி, காலங்களையும் பிரமாணங்களையும் மாற்ற நினைப்பான்; அவர்கள் ஒரு காலமும், காலங்களும், அரைக்காலமும் செல்லுமட்டும் அவன் கையில் ஒப்புக்கொடுக்கப்படுவார்கள்.</w:t>
      </w:r>
    </w:p>
    <w:p w:rsidR="00000000" w:rsidDel="00000000" w:rsidP="00000000" w:rsidRDefault="00000000" w:rsidRPr="00000000" w14:paraId="00000184">
      <w:pPr>
        <w:spacing w:line="360" w:lineRule="auto"/>
        <w:rPr>
          <w:b w:val="1"/>
          <w:bCs w:val="1"/>
          <w:i w:val="1"/>
          <w:iCs w:val="1"/>
        </w:rPr>
      </w:pPr>
      <w:r w:rsidDel="00000000" w:rsidR="00000000" w:rsidRPr="00000000">
        <w:rPr>
          <w:rtl w:val="0"/>
        </w:rPr>
      </w:r>
    </w:p>
    <w:p w:rsidR="00000000" w:rsidDel="00000000" w:rsidP="00000000" w:rsidRDefault="00000000" w:rsidRPr="00000000" w14:paraId="0000018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7:26. ஆனாலும் நியாயசங்கம் உட்காரும்; அப்பொழுது முடிவுபரியந்தம் அவனைச் சங்கரிக்கும்படியாகவும் அழிக்கும்படியாகவும் அவனுடைய ஆளுகையை நீக்கிப்போடுவார்கள்.</w:t>
      </w:r>
    </w:p>
    <w:p w:rsidR="00000000" w:rsidDel="00000000" w:rsidP="00000000" w:rsidRDefault="00000000" w:rsidRPr="00000000" w14:paraId="00000186">
      <w:pPr>
        <w:spacing w:line="360" w:lineRule="auto"/>
        <w:rPr>
          <w:b w:val="1"/>
          <w:bCs w:val="1"/>
          <w:i w:val="1"/>
          <w:iCs w:val="1"/>
        </w:rPr>
      </w:pPr>
      <w:r w:rsidDel="00000000" w:rsidR="00000000" w:rsidRPr="00000000">
        <w:rPr>
          <w:rtl w:val="0"/>
        </w:rPr>
      </w:r>
    </w:p>
    <w:p w:rsidR="00000000" w:rsidDel="00000000" w:rsidP="00000000" w:rsidRDefault="00000000" w:rsidRPr="00000000" w14:paraId="0000018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7:27. வானத்தின் கீழெங்குமுள்ள ராஜ்யங்களின் ராஜரிகமும் ஆளுகையும் மகத்துவமும் உன்னதமானவருடைய பரிசுத்தவான்களாகிய ஜனங்களுக்குக் கொடுக்கப்படும்; அவருடைய ராஜ்யம் நித்திய ராஜ்யம்; சகல கர்த்தத்துவங்களும் அவரைச் சேவித்து, அவருக்குக் கீழ்ப்பட்டிருக்கும் என்றான்.</w:t>
      </w:r>
    </w:p>
    <w:p w:rsidR="00000000" w:rsidDel="00000000" w:rsidP="00000000" w:rsidRDefault="00000000" w:rsidRPr="00000000" w14:paraId="00000188">
      <w:pPr>
        <w:spacing w:line="360" w:lineRule="auto"/>
        <w:rPr>
          <w:b w:val="1"/>
          <w:bCs w:val="1"/>
          <w:i w:val="1"/>
          <w:iCs w:val="1"/>
        </w:rPr>
      </w:pPr>
      <w:r w:rsidDel="00000000" w:rsidR="00000000" w:rsidRPr="00000000">
        <w:rPr>
          <w:rtl w:val="0"/>
        </w:rPr>
      </w:r>
    </w:p>
    <w:p w:rsidR="00000000" w:rsidDel="00000000" w:rsidP="00000000" w:rsidRDefault="00000000" w:rsidRPr="00000000" w14:paraId="0000018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7:28. அவன் சொன்ன வார்த்தை இத்தோடே முடிந்தது. தானியேலாகிய நான் என்நினைவுகளால் மிகவும் கலங்கினேன்; என் முகம் வேறுபட்டது; இந்தக் காரியத்தை என் மனதிலே வைத்துக்கொண்டேன்.</w:t>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Fonts w:ascii="Latha" w:cs="Latha" w:eastAsia="Latha" w:hAnsi="Latha"/>
          <w:rtl w:val="0"/>
        </w:rPr>
        <w:t xml:space="preserve">தானியேல் தரிசனத்தைப் பார்த்து கலங்கி நிற்கிறார்.  ""தானியேலாகிய நான் என் தேகத்தினுள் என் ஆவியிலே சஞ்சலப்பட்டேன்; என் தலையில் தோன்றின தரிசனங்கள் என்னைக் கலங்கப்பண்ணினது'' (தானி 7:15) என்று தானியேல் தன்னுடைய கலக்கத்தைப்பற்றிச் சொல்லுகிறார்.  இந்த வசனத்தில், ""தேகம்''  என்னும் வார்த்தைக்கு,  ""உறை'' என்று பொருள் சொல்லலாம். நம்முடைய ஆத்துமா, ""தேகம்'' என்னும்  உறைக்குள் இருக்கிறது. </w:t>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Fonts w:ascii="Latha" w:cs="Latha" w:eastAsia="Latha" w:hAnsi="Latha"/>
          <w:rtl w:val="0"/>
        </w:rPr>
        <w:t xml:space="preserve">தானியேல் தரிசனத்தைக் கண்டு தன்னுடைய ஆவியிலே சஞ்சலப்படுகிறார். அவருடைய தலையில் தோன்றின தரிசனங்கள் அவரைக் கலங்கப்பண்ணிற்று.  தானியேல்  தன்னுடைய நினைவுகளால் மிகவும் கலங்குகிறார்.  அவருடைய முகம் வேறுபடுகிறது (தானி 7:28). தானியேலுடைய  நினைவுகளை  இந்த தரிசனங்கள் ஆளுகை செய்கிறது.  அவருடைய சிந்தை முழுவதிலும் தரிசனங்களைப்பற்றிய  நினைவுகளே நிரம்பியிருக்கிறது.</w:t>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Fonts w:ascii="Latha" w:cs="Latha" w:eastAsia="Latha" w:hAnsi="Latha"/>
          <w:rtl w:val="0"/>
        </w:rPr>
        <w:t xml:space="preserve">தான் கண்ட தரிசனத்தின் பொருளை  அறிந்துகொள்ளவேண்டும் என்னும் ஆர்வம் அவருக்குள் உண்டாயிற்று. தானியேல் சமீபத்தில் நிற்கிறவர்களில் ஒருவனிடத்தில் போய், இதன் பொருள் எல்லாவற்றையும் தனக்குச் சொல்லும்படி அவனை வேண்டிக்கொண்கிறார்; அவன் அந்தக் காரியங்களின் அர்த்தத்தை தானியேலுக்கு அறிவித்துச் சொல்லுகிறான் (தானி 7:16). </w:t>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Fonts w:ascii="Latha" w:cs="Latha" w:eastAsia="Latha" w:hAnsi="Latha"/>
          <w:rtl w:val="0"/>
        </w:rPr>
        <w:t xml:space="preserve">அந்த நாலு பெரிய மிருகங்களும் பூமியி-ருந்து எழும்புகிற நாலு ராஜாக்கள். ஆனாலும் உன்னதமானவருடைய பரிசுத்தவான்கள் ராஜரிகத்தைப் பெற்று, என்றென்றைக்குமுள்ள சதா காலங்களிலும் ராஜ்யத்தைச் சுதந்தரித்துக்கொள்வார்கள் (தானி 7:17,18).</w:t>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Fonts w:ascii="Latha" w:cs="Latha" w:eastAsia="Latha" w:hAnsi="Latha"/>
          <w:rtl w:val="0"/>
        </w:rPr>
        <w:t xml:space="preserve">தானியேல் முதல் மூன்று மிருகங்களின் அர்த்தத்தைப் புரிந்துகொள்கிறார். நாலாம் மிருகத்தின் பொருள் அவருக்கு புரியவில்லை.  அதன் பொருளை  அறிய  தானியேல் மனதாயிருக்கிறார். </w:t>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Fonts w:ascii="Latha" w:cs="Latha" w:eastAsia="Latha" w:hAnsi="Latha"/>
          <w:rtl w:val="0"/>
        </w:rPr>
        <w:t xml:space="preserve">நாலாம் மிருகம் மற்றவைகளையெல்லாம் பார்க்கிலும் வேற்றுருவும் கெடியுமுள்ளதுமாயிருக்கிறது. அதற்கு இருப்புப் பற்களும், வெண்கல நகங்களுமுடையதாய் இருக்கிறது.  அது எல்லாவற்றையும் நொறுக்கிப் பட்சித்து, மீதியானதைத் தன் கால்களால் மிதித்துப்போடுகிறது       (தானி 7:19). </w:t>
      </w:r>
    </w:p>
    <w:p w:rsidR="00000000" w:rsidDel="00000000" w:rsidP="00000000" w:rsidRDefault="00000000" w:rsidRPr="00000000" w14:paraId="00000196">
      <w:pPr>
        <w:spacing w:line="360" w:lineRule="auto"/>
        <w:rPr/>
      </w:pPr>
      <w:r w:rsidDel="00000000" w:rsidR="00000000" w:rsidRPr="00000000">
        <w:rPr>
          <w:rtl w:val="0"/>
        </w:rPr>
      </w:r>
    </w:p>
    <w:p w:rsidR="00000000" w:rsidDel="00000000" w:rsidP="00000000" w:rsidRDefault="00000000" w:rsidRPr="00000000" w14:paraId="00000197">
      <w:pPr>
        <w:spacing w:line="360" w:lineRule="auto"/>
        <w:rPr/>
      </w:pPr>
      <w:r w:rsidDel="00000000" w:rsidR="00000000" w:rsidRPr="00000000">
        <w:rPr>
          <w:rFonts w:ascii="Latha" w:cs="Latha" w:eastAsia="Latha" w:hAnsi="Latha"/>
          <w:rtl w:val="0"/>
        </w:rPr>
        <w:t xml:space="preserve">இந்த நாலாம் மிருகத்தைக்குறித்தும், அதின் தலைமேலுள்ள பத்துக் கொம்புகளைக் குறித்தும், தனக்கு முன்பாக மூன்று கொம்புகள் விழுந்துபோக எழும்பினதுமாய், கண்களையும் பெருமையானவைகளைப்       பேசும் வாயையுமுடையதுமாய், மற்றவைகளைப்பார்க்கிலும் பருமனாகத் தோன்றினதுமாயிருந்த அந்த வேறே கொம்பைக்குறித்தும், அவற்றின் பொருளை அறிய தானியேல் மனதாயிருக்கிறார் (தானி 7:20). </w:t>
      </w:r>
    </w:p>
    <w:p w:rsidR="00000000" w:rsidDel="00000000" w:rsidP="00000000" w:rsidRDefault="00000000" w:rsidRPr="00000000" w14:paraId="00000198">
      <w:pPr>
        <w:spacing w:line="360" w:lineRule="auto"/>
        <w:rPr/>
      </w:pPr>
      <w:r w:rsidDel="00000000" w:rsidR="00000000" w:rsidRPr="00000000">
        <w:rPr>
          <w:rtl w:val="0"/>
        </w:rPr>
      </w:r>
    </w:p>
    <w:p w:rsidR="00000000" w:rsidDel="00000000" w:rsidP="00000000" w:rsidRDefault="00000000" w:rsidRPr="00000000" w14:paraId="00000199">
      <w:pPr>
        <w:spacing w:line="360" w:lineRule="auto"/>
        <w:rPr/>
      </w:pPr>
      <w:r w:rsidDel="00000000" w:rsidR="00000000" w:rsidRPr="00000000">
        <w:rPr>
          <w:rFonts w:ascii="Latha" w:cs="Latha" w:eastAsia="Latha" w:hAnsi="Latha"/>
          <w:rtl w:val="0"/>
        </w:rPr>
        <w:t xml:space="preserve">இந்தக் கொம்பு பரிசுத்தவான்களோடே யுத்தம்பண்ணி அவர்களை மேற்கொள்கிறது.  நீண்ட ஆயுசுள்ளவர் வருமட்டாகவும், நியாயவிசாரிப்பு உன்னதமானவருடைய பரிசுத்தவான்களுக்குக் கொடுக்கப்பட்டு, பரிசுத்தவான்கள் ராஜ்யத்தைச் சுதந்தரித்துக் கொள்ளும் காலம் வருமட்டாகவும், இந்தக் கொம்பு பரிசுத்தவான்களோடே யுத்தம்பண்ணுகிறது. </w:t>
      </w:r>
    </w:p>
    <w:p w:rsidR="00000000" w:rsidDel="00000000" w:rsidP="00000000" w:rsidRDefault="00000000" w:rsidRPr="00000000" w14:paraId="0000019A">
      <w:pPr>
        <w:spacing w:line="360" w:lineRule="auto"/>
        <w:rPr/>
      </w:pPr>
      <w:r w:rsidDel="00000000" w:rsidR="00000000" w:rsidRPr="00000000">
        <w:rPr>
          <w:rtl w:val="0"/>
        </w:rPr>
      </w:r>
    </w:p>
    <w:p w:rsidR="00000000" w:rsidDel="00000000" w:rsidP="00000000" w:rsidRDefault="00000000" w:rsidRPr="00000000" w14:paraId="0000019B">
      <w:pPr>
        <w:spacing w:line="360" w:lineRule="auto"/>
        <w:rPr/>
      </w:pPr>
      <w:r w:rsidDel="00000000" w:rsidR="00000000" w:rsidRPr="00000000">
        <w:rPr>
          <w:rFonts w:ascii="Latha" w:cs="Latha" w:eastAsia="Latha" w:hAnsi="Latha"/>
          <w:rtl w:val="0"/>
        </w:rPr>
        <w:t xml:space="preserve">தானியேலுக்கு இந்தக் கொம்பைக் குறித்தும், இதன் பொருளைக் குறித்தும் அறிய விருப்பமுண்டாயிற்று. தானியேலின்  கேள்விக்கு, அவருக்கு சமீபத்தில் நிற்கிறவர்களில் ஒருவன் வியாக்கியானம் சொல்லுகிறான். </w:t>
      </w:r>
    </w:p>
    <w:p w:rsidR="00000000" w:rsidDel="00000000" w:rsidP="00000000" w:rsidRDefault="00000000" w:rsidRPr="00000000" w14:paraId="0000019C">
      <w:pPr>
        <w:spacing w:line="360" w:lineRule="auto"/>
        <w:rPr/>
      </w:pPr>
      <w:r w:rsidDel="00000000" w:rsidR="00000000" w:rsidRPr="00000000">
        <w:rPr>
          <w:rtl w:val="0"/>
        </w:rPr>
      </w:r>
    </w:p>
    <w:p w:rsidR="00000000" w:rsidDel="00000000" w:rsidP="00000000" w:rsidRDefault="00000000" w:rsidRPr="00000000" w14:paraId="0000019D">
      <w:pPr>
        <w:spacing w:line="360" w:lineRule="auto"/>
        <w:rPr/>
      </w:pPr>
      <w:r w:rsidDel="00000000" w:rsidR="00000000" w:rsidRPr="00000000">
        <w:rPr>
          <w:rFonts w:ascii="Latha" w:cs="Latha" w:eastAsia="Latha" w:hAnsi="Latha"/>
          <w:rtl w:val="0"/>
        </w:rPr>
        <w:t xml:space="preserve">அந்த மனுஷன் நாலாம் மிருகத்தைக் குறித்தும் அதன் கொம்புகளைக் குறித்தும் சொன்ன விவரம் வருமாறு:  </w:t>
      </w:r>
    </w:p>
    <w:p w:rsidR="00000000" w:rsidDel="00000000" w:rsidP="00000000" w:rsidRDefault="00000000" w:rsidRPr="00000000" w14:paraId="0000019E">
      <w:pPr>
        <w:spacing w:line="360" w:lineRule="auto"/>
        <w:rPr/>
      </w:pPr>
      <w:r w:rsidDel="00000000" w:rsidR="00000000" w:rsidRPr="00000000">
        <w:rPr>
          <w:rtl w:val="0"/>
        </w:rPr>
      </w:r>
    </w:p>
    <w:p w:rsidR="00000000" w:rsidDel="00000000" w:rsidP="00000000" w:rsidRDefault="00000000" w:rsidRPr="00000000" w14:paraId="0000019F">
      <w:pPr>
        <w:spacing w:line="360" w:lineRule="auto"/>
        <w:rPr/>
      </w:pPr>
      <w:r w:rsidDel="00000000" w:rsidR="00000000" w:rsidRPr="00000000">
        <w:rPr>
          <w:rFonts w:ascii="Latha" w:cs="Latha" w:eastAsia="Latha" w:hAnsi="Latha"/>
          <w:rtl w:val="0"/>
        </w:rPr>
        <w:t xml:space="preserve">""நாலாம் மிருகம் பூமியிலே உண்டாகும் நாலாம் ராஜ்யமாம்; அது எல்லா ராஜ்யங்களைப் பார்க்கிலும் வேறாயிருந்து, பூமியை எல்லாம் பட்சித்து, அதை மிதித்து, அதை நொறுக்கிப்போடும். அந்தப் பத்துக்கொம்புகள் என்னவென்றால், அந்த ராஜ்யத்திலே எழும்பும் பத்து ராஜாக்களாம்; அவர்களுக்குப் பின்பு வேறொருவன் எழும்புவான்; அவன் முந்தினவர்களைப் பார்க்கிலும் வேறாயிருந்து, மூன்று ராஜாக்களைத் தாழ்த்திப்போட்டு, உன்னதமானவருக்கு விரோதமாக வார்த்தைகளைப் பேசி, உன்னதமானவருடைய பரிசுத்தவான்களை ஒடுக்கி, காலங்களையும் பிரமாணங்களையும் மாற்ற நினைப்பான்; அவர்கள் ஒரு காலமும், காலங்களும், அரைக்காலமும் செல்லுமட்டும் அவன்       கையில் ஒப்புக்கொடுக்கப்படுவார்கள்''  (தானி 7:23-25). </w:t>
      </w:r>
    </w:p>
    <w:p w:rsidR="00000000" w:rsidDel="00000000" w:rsidP="00000000" w:rsidRDefault="00000000" w:rsidRPr="00000000" w14:paraId="000001A0">
      <w:pPr>
        <w:spacing w:line="360" w:lineRule="auto"/>
        <w:rPr/>
      </w:pPr>
      <w:r w:rsidDel="00000000" w:rsidR="00000000" w:rsidRPr="00000000">
        <w:rPr>
          <w:rtl w:val="0"/>
        </w:rPr>
      </w:r>
    </w:p>
    <w:p w:rsidR="00000000" w:rsidDel="00000000" w:rsidP="00000000" w:rsidRDefault="00000000" w:rsidRPr="00000000" w14:paraId="000001A1">
      <w:pPr>
        <w:spacing w:line="360" w:lineRule="auto"/>
        <w:rPr/>
      </w:pPr>
      <w:r w:rsidDel="00000000" w:rsidR="00000000" w:rsidRPr="00000000">
        <w:rPr>
          <w:rFonts w:ascii="Latha" w:cs="Latha" w:eastAsia="Latha" w:hAnsi="Latha"/>
          <w:rtl w:val="0"/>
        </w:rPr>
        <w:t xml:space="preserve">நாலாவது மிருகம் பூமியில் உண்டாகும் நாலாம் ராஜ்யமாகும். இந்த  மிருகம்  பூமியையெல்லாம் பட்சிக்கும்.  அது பூமியை  மிதித்து அதை நொறுக்கிப்போடும்.  </w:t>
      </w:r>
    </w:p>
    <w:p w:rsidR="00000000" w:rsidDel="00000000" w:rsidP="00000000" w:rsidRDefault="00000000" w:rsidRPr="00000000" w14:paraId="000001A2">
      <w:pPr>
        <w:spacing w:line="360" w:lineRule="auto"/>
        <w:rPr/>
      </w:pPr>
      <w:r w:rsidDel="00000000" w:rsidR="00000000" w:rsidRPr="00000000">
        <w:rPr>
          <w:rtl w:val="0"/>
        </w:rPr>
      </w:r>
    </w:p>
    <w:p w:rsidR="00000000" w:rsidDel="00000000" w:rsidP="00000000" w:rsidRDefault="00000000" w:rsidRPr="00000000" w14:paraId="000001A3">
      <w:pPr>
        <w:spacing w:line="360" w:lineRule="auto"/>
        <w:rPr/>
      </w:pPr>
      <w:r w:rsidDel="00000000" w:rsidR="00000000" w:rsidRPr="00000000">
        <w:rPr>
          <w:rFonts w:ascii="Latha" w:cs="Latha" w:eastAsia="Latha" w:hAnsi="Latha"/>
          <w:rtl w:val="0"/>
        </w:rPr>
        <w:t xml:space="preserve">அந்தப் பத்துக்கொம்புகளும், அந்த ராஜ்யத்தில் எழும்பும் பத்து ராஜாக்கள்.  சின்னக்கொம்பு என்பது,  அவர்களுக்கு பின்பு எழும்பும் வேறொரு ராஜா. இந்த ராஜா மூன்றுராஜாக்களைத் தாழ்த்திப்போடுவான்.          இவன் தேவனுக்கு விரோதமாகத் தூஷணவார்த்தைகளைப்     பேசுவான்.  உன்னதமானவருடைய பரிசுத்தவான்களை ஒடுக்குவான். அவன் காலங்களையும் பிரமாணங்களையும் மாற்ற நினைப்பான்.     கர்த்தருடைய பிரமாணங்களையும், நியமங்களையும் அழித்துப்போடுவதற்கு முயற்சி பண்ணுவான்.  </w:t>
      </w:r>
    </w:p>
    <w:p w:rsidR="00000000" w:rsidDel="00000000" w:rsidP="00000000" w:rsidRDefault="00000000" w:rsidRPr="00000000" w14:paraId="000001A4">
      <w:pPr>
        <w:spacing w:line="360" w:lineRule="auto"/>
        <w:rPr/>
      </w:pPr>
      <w:r w:rsidDel="00000000" w:rsidR="00000000" w:rsidRPr="00000000">
        <w:rPr>
          <w:rtl w:val="0"/>
        </w:rPr>
      </w:r>
    </w:p>
    <w:p w:rsidR="00000000" w:rsidDel="00000000" w:rsidP="00000000" w:rsidRDefault="00000000" w:rsidRPr="00000000" w14:paraId="000001A5">
      <w:pPr>
        <w:spacing w:line="360" w:lineRule="auto"/>
        <w:rPr/>
      </w:pPr>
      <w:r w:rsidDel="00000000" w:rsidR="00000000" w:rsidRPr="00000000">
        <w:rPr>
          <w:rFonts w:ascii="Latha" w:cs="Latha" w:eastAsia="Latha" w:hAnsi="Latha"/>
          <w:rtl w:val="0"/>
        </w:rPr>
        <w:t xml:space="preserve">இந்த ராஜா தன்னுடைய முயற்சியில் ஒரு குறிப்பிட்ட காலம் வரையிலும் வெற்றி பெறுவான்.  கர்த்தருடைய ஜனம்  ஒரு காலமும், காலங்களும், அரைக்காலமும் செல்லுமட்டும் அவன் கையில் ஒப்புக்கொடுக்கப்படுவார்கள். இந்தக் காலம் முடிந்த பின்பு அவனுடைய ஆளுகை நீக்கிப்போடப்படும்.</w:t>
      </w:r>
    </w:p>
    <w:p w:rsidR="00000000" w:rsidDel="00000000" w:rsidP="00000000" w:rsidRDefault="00000000" w:rsidRPr="00000000" w14:paraId="000001A6">
      <w:pPr>
        <w:spacing w:line="360" w:lineRule="auto"/>
        <w:rPr/>
      </w:pPr>
      <w:r w:rsidDel="00000000" w:rsidR="00000000" w:rsidRPr="00000000">
        <w:rPr>
          <w:rtl w:val="0"/>
        </w:rPr>
      </w:r>
    </w:p>
    <w:p w:rsidR="00000000" w:rsidDel="00000000" w:rsidP="00000000" w:rsidRDefault="00000000" w:rsidRPr="00000000" w14:paraId="000001A7">
      <w:pPr>
        <w:spacing w:line="360" w:lineRule="auto"/>
        <w:rPr/>
      </w:pPr>
      <w:r w:rsidDel="00000000" w:rsidR="00000000" w:rsidRPr="00000000">
        <w:rPr>
          <w:rFonts w:ascii="Latha" w:cs="Latha" w:eastAsia="Latha" w:hAnsi="Latha"/>
          <w:rtl w:val="0"/>
        </w:rPr>
        <w:t xml:space="preserve">சின்னக்கொம்பாகிய ராஜாவுக்கு கொடுக்கப்பட்ட காலம் நிறைவேறிய பின்பு நியாயசங்கம் உட்காரும்; அப்பொழுது முடிவுபரியந்தம் அவனைச் சங்கரிக்கும்படியாகவும் அழிக்கும்படியாகவும் அவனுடைய ஆளுகையை நீக்கிப்போடுவார்கள் (தானி 7:26).    சின்னக்கொம்பான ராஜா பெருமையான  பேச்சுக்களை  இதுவரையிலும் பேசினான். இதன் நிமித்தம் அந்த மிருகம் கொலைசெய்யப்படும். அதின் உடல் அழிக்கப்படும். அது எரிகிற அக்கினிக்கு ஒப்புக்கொடுக்கப்படும்         (தானி 7:11). </w:t>
      </w:r>
    </w:p>
    <w:p w:rsidR="00000000" w:rsidDel="00000000" w:rsidP="00000000" w:rsidRDefault="00000000" w:rsidRPr="00000000" w14:paraId="000001A8">
      <w:pPr>
        <w:spacing w:line="360" w:lineRule="auto"/>
        <w:rPr/>
      </w:pPr>
      <w:r w:rsidDel="00000000" w:rsidR="00000000" w:rsidRPr="00000000">
        <w:rPr>
          <w:rtl w:val="0"/>
        </w:rPr>
      </w:r>
    </w:p>
    <w:p w:rsidR="00000000" w:rsidDel="00000000" w:rsidP="00000000" w:rsidRDefault="00000000" w:rsidRPr="00000000" w14:paraId="000001A9">
      <w:pPr>
        <w:spacing w:line="360" w:lineRule="auto"/>
        <w:rPr/>
      </w:pPr>
      <w:r w:rsidDel="00000000" w:rsidR="00000000" w:rsidRPr="00000000">
        <w:rPr>
          <w:rFonts w:ascii="Latha" w:cs="Latha" w:eastAsia="Latha" w:hAnsi="Latha"/>
          <w:rtl w:val="0"/>
        </w:rPr>
        <w:t xml:space="preserve">மற்ற மிருகங்களுடைய ஆளுகையும் அவைகளை விட்டு நீக்கப்படும். ஆனாலும்  அவற்றின் உடல்கள் உடனே அழிக்கப்படுவதில்லை. அவை எரிகிற அக்கினிக்கு உடனே ஒப்புக்கொடுக்கப்படுவதில்லை.  பத்துக்கொம்புகளுக்கும் காலமும் சமயமும் ஆகும் மட்டும் அவைகள் உயிரோடே இருக்கும்படி கட்டளையிடப்படுகிறது (தானி 7:12). </w:t>
      </w:r>
    </w:p>
    <w:p w:rsidR="00000000" w:rsidDel="00000000" w:rsidP="00000000" w:rsidRDefault="00000000" w:rsidRPr="00000000" w14:paraId="000001AA">
      <w:pPr>
        <w:spacing w:line="360" w:lineRule="auto"/>
        <w:rPr/>
      </w:pPr>
      <w:r w:rsidDel="00000000" w:rsidR="00000000" w:rsidRPr="00000000">
        <w:rPr>
          <w:rtl w:val="0"/>
        </w:rPr>
      </w:r>
    </w:p>
    <w:p w:rsidR="00000000" w:rsidDel="00000000" w:rsidP="00000000" w:rsidRDefault="00000000" w:rsidRPr="00000000" w14:paraId="000001AB">
      <w:pPr>
        <w:spacing w:line="360" w:lineRule="auto"/>
        <w:rPr/>
      </w:pPr>
      <w:r w:rsidDel="00000000" w:rsidR="00000000" w:rsidRPr="00000000">
        <w:rPr>
          <w:rFonts w:ascii="Latha" w:cs="Latha" w:eastAsia="Latha" w:hAnsi="Latha"/>
          <w:rtl w:val="0"/>
        </w:rPr>
        <w:t xml:space="preserve">இந்தநாலாம் மிருகம் உன்னதமானவருக்கும், உன்னதமானவருடைய  ஜனத்திற்கும் சத்துருவாயிருக்கிறான்.  இந்த சத்துரு யார் என்பது  தெளிவாகத் தெரியவில்லை. வேதபண்டிதர்கள் இந்த சத்துருவைப்பற்றி வெவ்வேறு வியாக்கியானங்களைச் சொல்லுகிறார்கள்.</w:t>
      </w:r>
    </w:p>
    <w:p w:rsidR="00000000" w:rsidDel="00000000" w:rsidP="00000000" w:rsidRDefault="00000000" w:rsidRPr="00000000" w14:paraId="000001AC">
      <w:pPr>
        <w:spacing w:line="360" w:lineRule="auto"/>
        <w:rPr/>
      </w:pPr>
      <w:r w:rsidDel="00000000" w:rsidR="00000000" w:rsidRPr="00000000">
        <w:rPr>
          <w:rtl w:val="0"/>
        </w:rPr>
      </w:r>
    </w:p>
    <w:p w:rsidR="00000000" w:rsidDel="00000000" w:rsidP="00000000" w:rsidRDefault="00000000" w:rsidRPr="00000000" w14:paraId="000001AD">
      <w:pPr>
        <w:spacing w:line="360" w:lineRule="auto"/>
        <w:rPr/>
      </w:pPr>
      <w:r w:rsidDel="00000000" w:rsidR="00000000" w:rsidRPr="00000000">
        <w:rPr>
          <w:rFonts w:ascii="Latha" w:cs="Latha" w:eastAsia="Latha" w:hAnsi="Latha"/>
          <w:rtl w:val="0"/>
        </w:rPr>
        <w:t xml:space="preserve">நான்காவது ராஜ்யம் செலூக்கியரின்  ராஜ்யமாக இருக்கும் என்றும்,  சின்னக்கொம்பு என்பவன் அந்தியோகசைக் குறிக்கும் என்றும்  வேதபண்டிதர்களில் சிலர் சொல்லுகிறார்கள். இவையெல்லாம்  மக்கபியரின்  சரித்திரத்தில் நிறைவேறியிருக்கிறது. </w:t>
      </w:r>
    </w:p>
    <w:p w:rsidR="00000000" w:rsidDel="00000000" w:rsidP="00000000" w:rsidRDefault="00000000" w:rsidRPr="00000000" w14:paraId="000001AE">
      <w:pPr>
        <w:spacing w:line="360" w:lineRule="auto"/>
        <w:rPr/>
      </w:pPr>
      <w:r w:rsidDel="00000000" w:rsidR="00000000" w:rsidRPr="00000000">
        <w:rPr>
          <w:rtl w:val="0"/>
        </w:rPr>
      </w:r>
    </w:p>
    <w:p w:rsidR="00000000" w:rsidDel="00000000" w:rsidP="00000000" w:rsidRDefault="00000000" w:rsidRPr="00000000" w14:paraId="000001AF">
      <w:pPr>
        <w:spacing w:line="360" w:lineRule="auto"/>
        <w:rPr/>
      </w:pPr>
      <w:r w:rsidDel="00000000" w:rsidR="00000000" w:rsidRPr="00000000">
        <w:rPr>
          <w:rFonts w:ascii="Latha" w:cs="Latha" w:eastAsia="Latha" w:hAnsi="Latha"/>
          <w:rtl w:val="0"/>
        </w:rPr>
        <w:t xml:space="preserve">வேதபண்டிதகளில் வேறு சிலரோ, இந்த விளக்கத்திற்கு மாற்றுக்கருத்தை சொல்லுகிறார்கள். நான்காம் ராஜ்யம் என்பது  ரோமப்பேரரசைக் குறிக்கும் என்றும், சின்னக்கொம்பு என்பது ஜுலியஸ்சீசரைக் குறிக்கும் என்றும் இவர்கள் விளக்கம் சொல்லுகிறார்கள். சின்னக்கொம்பு என்பது  துருக்கி ராஜ்யத்தைக் குறிக்கும் என்றும் ஒரு விளக்கமுண்டு. </w:t>
      </w:r>
    </w:p>
    <w:p w:rsidR="00000000" w:rsidDel="00000000" w:rsidP="00000000" w:rsidRDefault="00000000" w:rsidRPr="00000000" w14:paraId="000001B0">
      <w:pPr>
        <w:spacing w:line="360" w:lineRule="auto"/>
        <w:rPr/>
      </w:pPr>
      <w:r w:rsidDel="00000000" w:rsidR="00000000" w:rsidRPr="00000000">
        <w:rPr>
          <w:rtl w:val="0"/>
        </w:rPr>
      </w:r>
    </w:p>
    <w:p w:rsidR="00000000" w:rsidDel="00000000" w:rsidP="00000000" w:rsidRDefault="00000000" w:rsidRPr="00000000" w14:paraId="000001B1">
      <w:pPr>
        <w:spacing w:line="360" w:lineRule="auto"/>
        <w:rPr/>
      </w:pPr>
      <w:r w:rsidDel="00000000" w:rsidR="00000000" w:rsidRPr="00000000">
        <w:rPr>
          <w:rFonts w:ascii="Latha" w:cs="Latha" w:eastAsia="Latha" w:hAnsi="Latha"/>
          <w:rtl w:val="0"/>
        </w:rPr>
        <w:t xml:space="preserve">ஒரே தரிசனத்திற்கு வெவ்வேறு விளக்கங்கள்  சொல்லப்படுகிறது.  சில சமயங்களில் தீர்க்கதரிசனங்கள், வெவ்வேறு காலங்களில், வெவ்வேறு விதமாக நிறைவேறுவதற்கு வாய்ப்புள்ளது. </w:t>
      </w:r>
    </w:p>
    <w:p w:rsidR="00000000" w:rsidDel="00000000" w:rsidP="00000000" w:rsidRDefault="00000000" w:rsidRPr="00000000" w14:paraId="000001B2">
      <w:pPr>
        <w:spacing w:line="360" w:lineRule="auto"/>
        <w:rPr/>
      </w:pPr>
      <w:r w:rsidDel="00000000" w:rsidR="00000000" w:rsidRPr="00000000">
        <w:rPr>
          <w:rtl w:val="0"/>
        </w:rPr>
      </w:r>
    </w:p>
    <w:p w:rsidR="00000000" w:rsidDel="00000000" w:rsidP="00000000" w:rsidRDefault="00000000" w:rsidRPr="00000000" w14:paraId="000001B3">
      <w:pPr>
        <w:spacing w:line="360" w:lineRule="auto"/>
        <w:rPr/>
      </w:pPr>
      <w:r w:rsidDel="00000000" w:rsidR="00000000" w:rsidRPr="00000000">
        <w:rPr>
          <w:rFonts w:ascii="Latha" w:cs="Latha" w:eastAsia="Latha" w:hAnsi="Latha"/>
          <w:rtl w:val="0"/>
        </w:rPr>
        <w:t xml:space="preserve">தானியேல் கண்ட தரிசனத்தில், நாலாம் மிருகம் என்பது,  சீரிய ராஜ்யத்தைக் குறிக்கும்  என்பது  வேதபண்டிதர்களின் பொதுவான கருத்து. யூதர்கள்  அந்தியோகசின்  ஆட்சியின் கீழ் வேதனைகளையும் உபத்திரவங்களையும் அனுபவித்து வருகிறார்கள். யூதர்களுக்கு   ஆறுதலையும்,  சமாதானத்தையும்,  உற்சாகத்தையும் கொடுக்கும் வண்ணமாக, கர்த்தர் இந்த தரிசனத்தை தானியேலுக்கு வெளிப்படுத்தியிருக்கிறார்.</w:t>
      </w:r>
    </w:p>
    <w:p w:rsidR="00000000" w:rsidDel="00000000" w:rsidP="00000000" w:rsidRDefault="00000000" w:rsidRPr="00000000" w14:paraId="000001B4">
      <w:pPr>
        <w:spacing w:line="360" w:lineRule="auto"/>
        <w:rPr/>
      </w:pPr>
      <w:r w:rsidDel="00000000" w:rsidR="00000000" w:rsidRPr="00000000">
        <w:rPr>
          <w:rtl w:val="0"/>
        </w:rPr>
      </w:r>
    </w:p>
    <w:p w:rsidR="00000000" w:rsidDel="00000000" w:rsidP="00000000" w:rsidRDefault="00000000" w:rsidRPr="00000000" w14:paraId="000001B5">
      <w:pPr>
        <w:spacing w:line="360" w:lineRule="auto"/>
        <w:rPr/>
      </w:pPr>
      <w:r w:rsidDel="00000000" w:rsidR="00000000" w:rsidRPr="00000000">
        <w:rPr>
          <w:rFonts w:ascii="Latha" w:cs="Latha" w:eastAsia="Latha" w:hAnsi="Latha"/>
          <w:rtl w:val="0"/>
        </w:rPr>
        <w:t xml:space="preserve">புதிய ஏற்பாட்டுக்காலத்தில் ரோமப்பேரரசார் கிறிஸ்தவர்களை அடக்கி ஒடுக்கினார்கள். அவர்கள் கிறிஸ்தவ மார்க்கத்திற்கு விரோதமாகத் தீங்கு செய்தார்கள். யோவான் பத்மு தீவிலே            பல தரிசனங்களைக் கண்டார். இந்த தரிசனங்களெல்லாமே  ரோமப்பேரரசைக் குறிக்கும் என்று வேதபண்டிதர்கள் சொல்லுகிறார்கள்.   யோவான் கண்ட தரிசனமும், தானியேல் கண்ட தரிசனமும் ஒத்துப்போவதாகவும் வேதபண்டிதர்கள் சொல்லுகிறார்கள். </w:t>
      </w:r>
    </w:p>
    <w:p w:rsidR="00000000" w:rsidDel="00000000" w:rsidP="00000000" w:rsidRDefault="00000000" w:rsidRPr="00000000" w14:paraId="000001B6">
      <w:pPr>
        <w:spacing w:line="360" w:lineRule="auto"/>
        <w:rPr/>
      </w:pPr>
      <w:r w:rsidDel="00000000" w:rsidR="00000000" w:rsidRPr="00000000">
        <w:rPr>
          <w:rtl w:val="0"/>
        </w:rPr>
      </w:r>
    </w:p>
    <w:p w:rsidR="00000000" w:rsidDel="00000000" w:rsidP="00000000" w:rsidRDefault="00000000" w:rsidRPr="00000000" w14:paraId="000001B7">
      <w:pPr>
        <w:spacing w:line="360" w:lineRule="auto"/>
        <w:rPr/>
      </w:pPr>
      <w:r w:rsidDel="00000000" w:rsidR="00000000" w:rsidRPr="00000000">
        <w:rPr>
          <w:rFonts w:ascii="Latha" w:cs="Latha" w:eastAsia="Latha" w:hAnsi="Latha"/>
          <w:rtl w:val="0"/>
        </w:rPr>
        <w:t xml:space="preserve">தேவனுடைய ராஜ்யம் மனுஷர் மத்தியிலே ஸ்தாபிக்கப்படும்.  கர்த்தருடைய ராஜ்யத்திற்கு விரோதமாக  எத்தனை அந்தகார சக்திகள் எதிர்த்து நின்றாலும்,  அவையெல்லாம் முடிவிலே ஒடுக்கப்படும். கர்த்தருடைய ராஜ்யத்திற்கு ஜெயமுண்டாகும். </w:t>
      </w:r>
    </w:p>
    <w:p w:rsidR="00000000" w:rsidDel="00000000" w:rsidP="00000000" w:rsidRDefault="00000000" w:rsidRPr="00000000" w14:paraId="000001B8">
      <w:pPr>
        <w:spacing w:line="360" w:lineRule="auto"/>
        <w:rPr/>
      </w:pPr>
      <w:r w:rsidDel="00000000" w:rsidR="00000000" w:rsidRPr="00000000">
        <w:rPr>
          <w:rtl w:val="0"/>
        </w:rPr>
      </w:r>
    </w:p>
    <w:p w:rsidR="00000000" w:rsidDel="00000000" w:rsidP="00000000" w:rsidRDefault="00000000" w:rsidRPr="00000000" w14:paraId="000001B9">
      <w:pPr>
        <w:spacing w:line="360" w:lineRule="auto"/>
        <w:rPr/>
      </w:pPr>
      <w:r w:rsidDel="00000000" w:rsidR="00000000" w:rsidRPr="00000000">
        <w:rPr>
          <w:rFonts w:ascii="Latha" w:cs="Latha" w:eastAsia="Latha" w:hAnsi="Latha"/>
          <w:rtl w:val="0"/>
        </w:rPr>
        <w:t xml:space="preserve">தானியேலின் தரிசனத்திற்கு விளக்கம் சொன்னவன், ""உன்னதமானவருடைய பரிசுத்தவான்கள் ராஜரிகத்தைப் பெற்று, என்றென்றைக்குமுள்ள சதா காலங்களிலும் ராஜ்யத்தைச் சுதந்தரித்துக்கொள்வார்கள்'' (தானி 7:18) என்று சொன்னான்.</w:t>
      </w:r>
    </w:p>
    <w:p w:rsidR="00000000" w:rsidDel="00000000" w:rsidP="00000000" w:rsidRDefault="00000000" w:rsidRPr="00000000" w14:paraId="000001BA">
      <w:pPr>
        <w:spacing w:line="360" w:lineRule="auto"/>
        <w:rPr/>
      </w:pPr>
      <w:r w:rsidDel="00000000" w:rsidR="00000000" w:rsidRPr="00000000">
        <w:rPr>
          <w:rtl w:val="0"/>
        </w:rPr>
      </w:r>
    </w:p>
    <w:p w:rsidR="00000000" w:rsidDel="00000000" w:rsidP="00000000" w:rsidRDefault="00000000" w:rsidRPr="00000000" w14:paraId="000001BB">
      <w:pPr>
        <w:spacing w:line="360" w:lineRule="auto"/>
        <w:rPr/>
      </w:pPr>
      <w:r w:rsidDel="00000000" w:rsidR="00000000" w:rsidRPr="00000000">
        <w:rPr>
          <w:rFonts w:ascii="Latha" w:cs="Latha" w:eastAsia="Latha" w:hAnsi="Latha"/>
          <w:rtl w:val="0"/>
        </w:rPr>
        <w:t xml:space="preserve">தானியேல் தன்னுடைய தரிசனத்திலே  கண்ட தரிசனத்தின்  பொருளை அறிய மனதாயிருந்தார். ""நீண்ட ஆயுசுள்ளவர் வருமட்டாகவும், நியாயவிசாரிப்பு உன்னதமானவருடைய பரிசுத்தவான்களுக்குக் கொடுக்கப்பட்டு, பரிசுத்தவான்கள் ராஜ்யத்தைச் சுதந்தரித்துக் கொள்ளும் காலம் வரும்'' (தானி 7:21) என்றும்  தானியேல் தரிசனம் கண்டார். </w:t>
      </w:r>
    </w:p>
    <w:p w:rsidR="00000000" w:rsidDel="00000000" w:rsidP="00000000" w:rsidRDefault="00000000" w:rsidRPr="00000000" w14:paraId="000001BC">
      <w:pPr>
        <w:spacing w:line="360" w:lineRule="auto"/>
        <w:rPr/>
      </w:pPr>
      <w:r w:rsidDel="00000000" w:rsidR="00000000" w:rsidRPr="00000000">
        <w:rPr>
          <w:rtl w:val="0"/>
        </w:rPr>
      </w:r>
    </w:p>
    <w:p w:rsidR="00000000" w:rsidDel="00000000" w:rsidP="00000000" w:rsidRDefault="00000000" w:rsidRPr="00000000" w14:paraId="000001BD">
      <w:pPr>
        <w:spacing w:line="360" w:lineRule="auto"/>
        <w:rPr/>
      </w:pPr>
      <w:r w:rsidDel="00000000" w:rsidR="00000000" w:rsidRPr="00000000">
        <w:rPr>
          <w:rFonts w:ascii="Latha" w:cs="Latha" w:eastAsia="Latha" w:hAnsi="Latha"/>
          <w:rtl w:val="0"/>
        </w:rPr>
        <w:t xml:space="preserve">தானியேலின் தரிசனத்திற்கு  விளக்கம் சொன்னவன் இவ்வாறு சொல்லுகிறான், ""ஆனாலும் நியாயசங்கம் உட்காரும்; அப்பொழுது முடிவுபரியந்தம் அவனைச் சங்கரிக்கும்படியாகவும் அழிக்கும்படியாகவும் அவனுடைய ஆளுகையை நீக்கிப்போடுவார்கள். வானத்தின் கீழெங்குமுள்ள ராஜ்யங்களின் ராஜரிகமும் ஆளுகையும் மகத்துவமும் உன்னதமானவருடைய பரிசுத்தவான்களாகிய ஜனங்களுக்குக் கொடுக்கப்படும்; அவருடைய ராஜ்யம் நித்திய ராஜ்யம்; சகல கர்த்தத்துவங்களும் அவரைச் சேவித்து, அவருக்குக் கீழ்ப்பட்டிருக்கும்''   (தானி 7:26,27) என்று அவன்  தானியேலின் தரிசனத்திற்கு விளக்கம் சொல்லுகிறான்.</w:t>
      </w:r>
    </w:p>
    <w:p w:rsidR="00000000" w:rsidDel="00000000" w:rsidP="00000000" w:rsidRDefault="00000000" w:rsidRPr="00000000" w14:paraId="000001BE">
      <w:pPr>
        <w:spacing w:line="360" w:lineRule="auto"/>
        <w:rPr/>
      </w:pPr>
      <w:r w:rsidDel="00000000" w:rsidR="00000000" w:rsidRPr="00000000">
        <w:rPr>
          <w:rtl w:val="0"/>
        </w:rPr>
      </w:r>
    </w:p>
    <w:p w:rsidR="00000000" w:rsidDel="00000000" w:rsidP="00000000" w:rsidRDefault="00000000" w:rsidRPr="00000000" w14:paraId="000001BF">
      <w:pPr>
        <w:spacing w:line="360" w:lineRule="auto"/>
        <w:rPr/>
      </w:pPr>
      <w:r w:rsidDel="00000000" w:rsidR="00000000" w:rsidRPr="00000000">
        <w:rPr>
          <w:rFonts w:ascii="Latha" w:cs="Latha" w:eastAsia="Latha" w:hAnsi="Latha"/>
          <w:rtl w:val="0"/>
        </w:rPr>
        <w:t xml:space="preserve">அந்தியோகசின் ஆட்சியின்கீழ், யூதர்கள் மிகுந்த வேதனைகளையும், உபத்திரவங்களையும் அனுபவிப்பார்கள். ஆனாலும் இந்த உபத்திரவக்காலம் முடிந்த பின்பு,  யூதர்களுக்கு ஆசீர்வாதமான காலம் வரும். </w:t>
      </w:r>
    </w:p>
    <w:p w:rsidR="00000000" w:rsidDel="00000000" w:rsidP="00000000" w:rsidRDefault="00000000" w:rsidRPr="00000000" w14:paraId="000001C0">
      <w:pPr>
        <w:spacing w:line="360" w:lineRule="auto"/>
        <w:rPr/>
      </w:pPr>
      <w:r w:rsidDel="00000000" w:rsidR="00000000" w:rsidRPr="00000000">
        <w:rPr>
          <w:rtl w:val="0"/>
        </w:rPr>
      </w:r>
    </w:p>
    <w:p w:rsidR="00000000" w:rsidDel="00000000" w:rsidP="00000000" w:rsidRDefault="00000000" w:rsidRPr="00000000" w14:paraId="000001C1">
      <w:pPr>
        <w:spacing w:line="360" w:lineRule="auto"/>
        <w:rPr/>
      </w:pPr>
      <w:r w:rsidDel="00000000" w:rsidR="00000000" w:rsidRPr="00000000">
        <w:rPr>
          <w:rFonts w:ascii="Latha" w:cs="Latha" w:eastAsia="Latha" w:hAnsi="Latha"/>
          <w:rtl w:val="0"/>
        </w:rPr>
        <w:t xml:space="preserve">இயேசுகிறிஸ்துவின் சுவிசேஷம் இந்த உலகத்திலுள்ள மனுஷர் மத்தியிலே பிரசங்கம்பண்ணப்படும்.  இதன் மூலமாக  மேசியாவின் ராஜ்யம் பூமியிலே  ஸ்தாபிக்கப்படும். </w:t>
      </w:r>
    </w:p>
    <w:p w:rsidR="00000000" w:rsidDel="00000000" w:rsidP="00000000" w:rsidRDefault="00000000" w:rsidRPr="00000000" w14:paraId="000001C2">
      <w:pPr>
        <w:spacing w:line="360" w:lineRule="auto"/>
        <w:rPr/>
      </w:pPr>
      <w:r w:rsidDel="00000000" w:rsidR="00000000" w:rsidRPr="00000000">
        <w:rPr>
          <w:rtl w:val="0"/>
        </w:rPr>
      </w:r>
    </w:p>
    <w:p w:rsidR="00000000" w:rsidDel="00000000" w:rsidP="00000000" w:rsidRDefault="00000000" w:rsidRPr="00000000" w14:paraId="000001C3">
      <w:pPr>
        <w:spacing w:line="360" w:lineRule="auto"/>
        <w:rPr/>
      </w:pPr>
      <w:r w:rsidDel="00000000" w:rsidR="00000000" w:rsidRPr="00000000">
        <w:rPr>
          <w:rFonts w:ascii="Latha" w:cs="Latha" w:eastAsia="Latha" w:hAnsi="Latha"/>
          <w:rtl w:val="0"/>
        </w:rPr>
        <w:t xml:space="preserve">இயேசுகிறிஸ்து  மறுபடியும்  இந்தப் பூமிக்கு திரும்பி வருவார். ""நீண்ட ஆயுசுள்ளவர் வருவார்'' (தானி 7:22). கர்த்தர் இந்த உலகத்தை  தம்முடைய குமாரன் மூலமாக நியாயந்தீர்ப்பார். நியாயசங்கம் உட்காரும்  (தானி 7:26). எல்லா மனுஷரையும் நியாயந்தீர்க்கும் பொறுப்பை கர்த்தர் தம்முடைய குமாரனுக்கு ஒப்புக்கொடுத்திருக்கிறார். கிறிஸ்துவானவர் தம்முடைய நீதியினாலும், ஞானத்தினாலும் இந்தப் பூமியை நியயாந்தீர்ப்பார்   சத்துருவினுடைய ஆளுகையை நீக்கிப்போடுவார். </w:t>
      </w:r>
    </w:p>
    <w:p w:rsidR="00000000" w:rsidDel="00000000" w:rsidP="00000000" w:rsidRDefault="00000000" w:rsidRPr="00000000" w14:paraId="000001C4">
      <w:pPr>
        <w:spacing w:line="360" w:lineRule="auto"/>
        <w:rPr/>
      </w:pPr>
      <w:r w:rsidDel="00000000" w:rsidR="00000000" w:rsidRPr="00000000">
        <w:rPr>
          <w:rtl w:val="0"/>
        </w:rPr>
      </w:r>
    </w:p>
    <w:p w:rsidR="00000000" w:rsidDel="00000000" w:rsidP="00000000" w:rsidRDefault="00000000" w:rsidRPr="00000000" w14:paraId="000001C5">
      <w:pPr>
        <w:spacing w:line="360" w:lineRule="auto"/>
        <w:rPr/>
      </w:pPr>
      <w:r w:rsidDel="00000000" w:rsidR="00000000" w:rsidRPr="00000000">
        <w:rPr>
          <w:rFonts w:ascii="Latha" w:cs="Latha" w:eastAsia="Latha" w:hAnsi="Latha"/>
          <w:rtl w:val="0"/>
        </w:rPr>
        <w:t xml:space="preserve">கிறிஸ்துவின் சத்துருக்கள் எல்லோரும் அவருக்கு  பாதபடியாக்கிப்போடப்படுவார்கள்.  நியாயத்தீர்ப்பு உன்னதமானவருடைய  பரிசுத்தவான்களுக்கு கொடுக்கப்படும். இந்த உலகத்தில்  சுவிசேஷத்தைப் பிரசங்கம்பண்ணும் ஊழியம் அப்போஸ்தலரிடத்தில் ஒப்புக்கொடுக்கப்பட்டிருக்கிறது.  சுவிசேஷத்தினால் இந்த உலகம் நியாயந்தீர்க்கப்படும்.</w:t>
      </w:r>
    </w:p>
    <w:p w:rsidR="00000000" w:rsidDel="00000000" w:rsidP="00000000" w:rsidRDefault="00000000" w:rsidRPr="00000000" w14:paraId="000001C6">
      <w:pPr>
        <w:spacing w:line="360" w:lineRule="auto"/>
        <w:rPr/>
      </w:pPr>
      <w:r w:rsidDel="00000000" w:rsidR="00000000" w:rsidRPr="00000000">
        <w:rPr>
          <w:rtl w:val="0"/>
        </w:rPr>
      </w:r>
    </w:p>
    <w:p w:rsidR="00000000" w:rsidDel="00000000" w:rsidP="00000000" w:rsidRDefault="00000000" w:rsidRPr="00000000" w14:paraId="000001C7">
      <w:pPr>
        <w:spacing w:line="360" w:lineRule="auto"/>
        <w:rPr/>
      </w:pPr>
      <w:r w:rsidDel="00000000" w:rsidR="00000000" w:rsidRPr="00000000">
        <w:rPr>
          <w:rFonts w:ascii="Latha" w:cs="Latha" w:eastAsia="Latha" w:hAnsi="Latha"/>
          <w:rtl w:val="0"/>
        </w:rPr>
        <w:t xml:space="preserve">உன்னதமானவருடைய பரிசுத்தவான்கள் ராஜரீகத்தைப் பெற்றுக்கொள்வார்கள். அவர்கள் என்றென்றைக்குமுள்ள சதாகாலங்களிலும் ராஜ்யத்தைச் சுதந்தரித்துக்கொள்வார்கள்         (தானி 7:18).  பரிசுத்தவான்கள் ராஜ்யத்தை சுதந்தரித்துக்கொள்ளும் காலம் வரும் (தானி 7:21). </w:t>
      </w:r>
    </w:p>
    <w:p w:rsidR="00000000" w:rsidDel="00000000" w:rsidP="00000000" w:rsidRDefault="00000000" w:rsidRPr="00000000" w14:paraId="000001C8">
      <w:pPr>
        <w:spacing w:line="360" w:lineRule="auto"/>
        <w:rPr/>
      </w:pPr>
      <w:r w:rsidDel="00000000" w:rsidR="00000000" w:rsidRPr="00000000">
        <w:rPr>
          <w:rtl w:val="0"/>
        </w:rPr>
      </w:r>
    </w:p>
    <w:p w:rsidR="00000000" w:rsidDel="00000000" w:rsidP="00000000" w:rsidRDefault="00000000" w:rsidRPr="00000000" w14:paraId="000001C9">
      <w:pPr>
        <w:spacing w:line="360" w:lineRule="auto"/>
        <w:rPr/>
      </w:pPr>
      <w:r w:rsidDel="00000000" w:rsidR="00000000" w:rsidRPr="00000000">
        <w:rPr>
          <w:rFonts w:ascii="Latha" w:cs="Latha" w:eastAsia="Latha" w:hAnsi="Latha"/>
          <w:rtl w:val="0"/>
        </w:rPr>
        <w:t xml:space="preserve">வானத்தின் கீழெங்குமுள்ள ராஜ்யங்களின் ராஜரிகமும் ஆளுகையும் மகத்துவமும் உன்னதமானவருடைய பரிசுத்தவான்களாகிய ஜனங்களுக்குக் கொடுக்கப்படும் (தானி 7:27). </w:t>
      </w:r>
    </w:p>
    <w:p w:rsidR="00000000" w:rsidDel="00000000" w:rsidP="00000000" w:rsidRDefault="00000000" w:rsidRPr="00000000" w14:paraId="000001CA">
      <w:pPr>
        <w:spacing w:line="360" w:lineRule="auto"/>
        <w:rPr/>
      </w:pPr>
      <w:r w:rsidDel="00000000" w:rsidR="00000000" w:rsidRPr="00000000">
        <w:rPr>
          <w:rtl w:val="0"/>
        </w:rPr>
      </w:r>
    </w:p>
    <w:p w:rsidR="00000000" w:rsidDel="00000000" w:rsidP="00000000" w:rsidRDefault="00000000" w:rsidRPr="00000000" w14:paraId="000001CB">
      <w:pPr>
        <w:spacing w:line="360" w:lineRule="auto"/>
        <w:rPr/>
      </w:pPr>
      <w:r w:rsidDel="00000000" w:rsidR="00000000" w:rsidRPr="00000000">
        <w:rPr>
          <w:rFonts w:ascii="Latha" w:cs="Latha" w:eastAsia="Latha" w:hAnsi="Latha"/>
          <w:rtl w:val="0"/>
        </w:rPr>
        <w:t xml:space="preserve">பரிசுத்தவான்கள்  தங்களுடைய மாம்சத்தின் இச்சைகளுக்கும்,  பாவங்களுக்கும் அடிமையாயிருக்கமாட்டார்கள். பரிசுத்தவான்கள் சாத்தானையும், அவனுடைய சோதனைகளையும் ஜெயிப்பார்கள்.   கர்த்தருடைய பரிசுத்தவான்கள் பாவங்களுக்கு அடிமையாயிருக்கமாட்டார்கள். பாவங்கள் அவர்களுக்கு அடிமையாயிருக்கும். இரத்தசாட்சியாக  மரிக்கிறவர்கள்  மரணத்தையும் அதன் பயங்கரத்தையும் ஜெயிப்பார்கள். </w:t>
      </w:r>
    </w:p>
    <w:p w:rsidR="00000000" w:rsidDel="00000000" w:rsidP="00000000" w:rsidRDefault="00000000" w:rsidRPr="00000000" w14:paraId="000001CC">
      <w:pPr>
        <w:spacing w:line="360" w:lineRule="auto"/>
        <w:rPr/>
      </w:pPr>
      <w:r w:rsidDel="00000000" w:rsidR="00000000" w:rsidRPr="00000000">
        <w:rPr>
          <w:rtl w:val="0"/>
        </w:rPr>
      </w:r>
    </w:p>
    <w:p w:rsidR="00000000" w:rsidDel="00000000" w:rsidP="00000000" w:rsidRDefault="00000000" w:rsidRPr="00000000" w14:paraId="000001CD">
      <w:pPr>
        <w:spacing w:line="360" w:lineRule="auto"/>
        <w:rPr/>
      </w:pPr>
      <w:r w:rsidDel="00000000" w:rsidR="00000000" w:rsidRPr="00000000">
        <w:rPr>
          <w:rFonts w:ascii="Latha" w:cs="Latha" w:eastAsia="Latha" w:hAnsi="Latha"/>
          <w:rtl w:val="0"/>
        </w:rPr>
        <w:t xml:space="preserve">இந்தப் பூமியிலே சுவிசேஷ ராஜ்யம் ஸ்தாபிக்கப்படும்.  இந்த ராஜ்யம் வெளிச்சத்தின் ராஜ்யமாகவும், பரிசுத்தத்தின் ராஜ்யமாகவும், அன்பின் ராஜ்யமாகவும் இருக்கும்.  கர்த்தருடைய ராஜ்யம் நித்திய ராஜ்யம்.  சகல கர்த்தத்துவங்களும்  கர்த்தரை சேவித்து அவருக்கு  கீழ்ப்பட்டிருக்கும்.   உன்னதமானவர்  நீண்ட ஆயுசுள்ளவர். அவர் நித்தியமானவர். அவருடைய ராஜ்யமும் நித்தியமானது. பரிசுத்தவான்களுக்கு  கொடுக்கப்படும் ராஜ்யமும் நித்திய ராஜ்யம். </w:t>
      </w:r>
    </w:p>
    <w:p w:rsidR="00000000" w:rsidDel="00000000" w:rsidP="00000000" w:rsidRDefault="00000000" w:rsidRPr="00000000" w14:paraId="000001CE">
      <w:pPr>
        <w:spacing w:line="360" w:lineRule="auto"/>
        <w:rPr/>
      </w:pPr>
      <w:r w:rsidDel="00000000" w:rsidR="00000000" w:rsidRPr="00000000">
        <w:rPr>
          <w:rtl w:val="0"/>
        </w:rPr>
      </w:r>
    </w:p>
    <w:p w:rsidR="00000000" w:rsidDel="00000000" w:rsidP="00000000" w:rsidRDefault="00000000" w:rsidRPr="00000000" w14:paraId="000001CF">
      <w:pPr>
        <w:spacing w:line="360" w:lineRule="auto"/>
        <w:rPr/>
      </w:pPr>
      <w:r w:rsidDel="00000000" w:rsidR="00000000" w:rsidRPr="00000000">
        <w:rPr>
          <w:rFonts w:ascii="Latha" w:cs="Latha" w:eastAsia="Latha" w:hAnsi="Latha"/>
          <w:rtl w:val="0"/>
        </w:rPr>
        <w:t xml:space="preserve">""இன்னும் கொஞ்சக்காலத்திலே உலகம் என்னைக் காணாது, நீங்களோ என்னைக் காண்பீர்கள்; நான் பிழைக்கிறபடியினால் நீங்களும் பிழைப்பீர்கள்'' (யோவா 14:19).  இயேசுகிறிஸ்துவின் ராஜ்யம், அவருடைய பிள்ளைகளுக்குரியது.  </w:t>
      </w:r>
    </w:p>
    <w:p w:rsidR="00000000" w:rsidDel="00000000" w:rsidP="00000000" w:rsidRDefault="00000000" w:rsidRPr="00000000" w14:paraId="000001D0">
      <w:pPr>
        <w:spacing w:line="360" w:lineRule="auto"/>
        <w:rPr/>
      </w:pPr>
      <w:r w:rsidDel="00000000" w:rsidR="00000000" w:rsidRPr="00000000">
        <w:rPr>
          <w:rtl w:val="0"/>
        </w:rPr>
      </w:r>
    </w:p>
    <w:p w:rsidR="00000000" w:rsidDel="00000000" w:rsidP="00000000" w:rsidRDefault="00000000" w:rsidRPr="00000000" w14:paraId="000001D1">
      <w:pPr>
        <w:spacing w:line="360" w:lineRule="auto"/>
        <w:rPr/>
      </w:pPr>
      <w:r w:rsidDel="00000000" w:rsidR="00000000" w:rsidRPr="00000000">
        <w:rPr>
          <w:rFonts w:ascii="Latha" w:cs="Latha" w:eastAsia="Latha" w:hAnsi="Latha"/>
          <w:rtl w:val="0"/>
        </w:rPr>
        <w:t xml:space="preserve">தானியேல் சொன்ன வார்த்தை இத்தோடே முடிகிறது. தானியேல் தன் நினைவுகளால் மிகவும் கலங்குகிறார்; அவருடைய முகம் வேறுபடுகிறது; இந்தக் காரியத்தை தானியேல் தன்னுடைய மனதிலே வைத்துக்கொள்கிறார் (தானி 7:28). தானியேல் தன்னுடைய தரிசனத்தை சபைக்கு  சொல்லாமல், சபைக்கு  மறைத்து தன்னுடைய மனதிலே வைத்துக்கொள்ளவில்லை.  தான் கண்ட தரிசனத்தையும், அதன் பொருளையும்  சபைக்கு சொல்லுவதற்காகவே, அதை  தன்னுடைய மனதிலே வைத்துக்கொள்கிறார் (தானி 7:28).  </w:t>
      </w:r>
    </w:p>
    <w:p w:rsidR="00000000" w:rsidDel="00000000" w:rsidP="00000000" w:rsidRDefault="00000000" w:rsidRPr="00000000" w14:paraId="000001D2">
      <w:pPr>
        <w:spacing w:line="360" w:lineRule="auto"/>
        <w:rPr/>
      </w:pPr>
      <w:r w:rsidDel="00000000" w:rsidR="00000000" w:rsidRPr="00000000">
        <w:rPr>
          <w:rtl w:val="0"/>
        </w:rPr>
      </w:r>
    </w:p>
    <w:p w:rsidR="00000000" w:rsidDel="00000000" w:rsidP="00000000" w:rsidRDefault="00000000" w:rsidRPr="00000000" w14:paraId="000001D3">
      <w:pPr>
        <w:spacing w:line="360" w:lineRule="auto"/>
        <w:rPr/>
      </w:pPr>
      <w:r w:rsidDel="00000000" w:rsidR="00000000" w:rsidRPr="00000000">
        <w:rPr>
          <w:rFonts w:ascii="Latha" w:cs="Latha" w:eastAsia="Latha" w:hAnsi="Latha"/>
          <w:rtl w:val="0"/>
        </w:rPr>
        <w:t xml:space="preserve">மனுஷனுடைய ஆவியும் அவனுடைய சரீரமும் ஒன்றல்ல வெவ்வேறானவை (மத் 10:28). ஆவி தனியாகவும் சரீரம் தனியாகவும் இருக்கும்.   </w:t>
      </w:r>
    </w:p>
    <w:p w:rsidR="00000000" w:rsidDel="00000000" w:rsidP="00000000" w:rsidRDefault="00000000" w:rsidRPr="00000000" w14:paraId="000001D4">
      <w:pPr>
        <w:spacing w:line="360" w:lineRule="auto"/>
        <w:rPr/>
      </w:pPr>
      <w:r w:rsidDel="00000000" w:rsidR="00000000" w:rsidRPr="00000000">
        <w:rPr>
          <w:rtl w:val="0"/>
        </w:rPr>
      </w:r>
    </w:p>
    <w:p w:rsidR="00000000" w:rsidDel="00000000" w:rsidP="00000000" w:rsidRDefault="00000000" w:rsidRPr="00000000" w14:paraId="000001D5">
      <w:pPr>
        <w:spacing w:line="360" w:lineRule="auto"/>
        <w:rPr/>
      </w:pPr>
      <w:r w:rsidDel="00000000" w:rsidR="00000000" w:rsidRPr="00000000">
        <w:rPr>
          <w:rFonts w:ascii="Latha" w:cs="Latha" w:eastAsia="Latha" w:hAnsi="Latha"/>
          <w:rtl w:val="0"/>
        </w:rPr>
        <w:t xml:space="preserve"> கர்த்தருடைய நியாயாசனத்திற்கு முன்பாக கோடாகோடிபேர் நிற்கிறார்கள். அவர்களில் ஒருவனிடம் தானியேல் பேசுகிறார்.           (தானி 7:10) அந்த நபர் தானியேலுக்கு இந்தத் தரிசனத்தின் வியாக்கியானத்தை அறிவிக்கிறார். (தானி 7:16-27) இந்த நபர் ஒருவேளை காபிரியேலாக இருக்கலாம். மற்ற தரிசனங்களில் காபிரியேல் தானியேலுக்கு உதவி புரிந்திருக்கிறார்.  (தானி 8:16; தானி 9:21).</w:t>
      </w:r>
    </w:p>
    <w:p w:rsidR="00000000" w:rsidDel="00000000" w:rsidP="00000000" w:rsidRDefault="00000000" w:rsidRPr="00000000" w14:paraId="000001D6">
      <w:pPr>
        <w:spacing w:line="360" w:lineRule="auto"/>
        <w:rPr/>
      </w:pPr>
      <w:r w:rsidDel="00000000" w:rsidR="00000000" w:rsidRPr="00000000">
        <w:rPr>
          <w:rtl w:val="0"/>
        </w:rPr>
      </w:r>
    </w:p>
    <w:p w:rsidR="00000000" w:rsidDel="00000000" w:rsidP="00000000" w:rsidRDefault="00000000" w:rsidRPr="00000000" w14:paraId="000001D7">
      <w:pPr>
        <w:pStyle w:val="Heading3"/>
        <w:spacing w:line="360" w:lineRule="auto"/>
        <w:rPr>
          <w:b w:val="1"/>
          <w:bCs w:val="1"/>
        </w:rPr>
      </w:pPr>
      <w:bookmarkStart w:colFirst="0" w:colLast="0" w:name="_3njn853c6z6z" w:id="8"/>
      <w:bookmarkEnd w:id="8"/>
      <w:r w:rsidDel="00000000" w:rsidR="00000000" w:rsidRPr="00000000">
        <w:rPr>
          <w:rFonts w:ascii="Latha" w:cs="Latha" w:eastAsia="Latha" w:hAnsi="Latha"/>
          <w:b w:val="1"/>
          <w:bCs w:val="1"/>
          <w:rtl w:val="0"/>
        </w:rPr>
        <w:t xml:space="preserve">நாலு மிருகங்களின் வியாக்கியானம்</w:t>
      </w:r>
    </w:p>
    <w:p w:rsidR="00000000" w:rsidDel="00000000" w:rsidP="00000000" w:rsidRDefault="00000000" w:rsidRPr="00000000" w14:paraId="000001D8">
      <w:pPr>
        <w:spacing w:line="360" w:lineRule="auto"/>
        <w:rPr/>
      </w:pPr>
      <w:r w:rsidDel="00000000" w:rsidR="00000000" w:rsidRPr="00000000">
        <w:rPr>
          <w:rtl w:val="0"/>
        </w:rPr>
      </w:r>
    </w:p>
    <w:p w:rsidR="00000000" w:rsidDel="00000000" w:rsidP="00000000" w:rsidRDefault="00000000" w:rsidRPr="00000000" w14:paraId="000001D9">
      <w:pPr>
        <w:spacing w:line="360" w:lineRule="auto"/>
        <w:rPr/>
      </w:pPr>
      <w:r w:rsidDel="00000000" w:rsidR="00000000" w:rsidRPr="00000000">
        <w:rPr>
          <w:rFonts w:ascii="Latha" w:cs="Latha" w:eastAsia="Latha" w:hAnsi="Latha"/>
          <w:rtl w:val="0"/>
        </w:rPr>
        <w:tab/>
        <w:t xml:space="preserve">1. நான்கு மிருகங்களும் இதற்கடுத்து வரப் போகும் நான்கு ராஜாக்களாகவோ அல்லது நான்கு ராஜ்யங்களாகவோ இருக்கும்.  (தானி 7:17,23-24).         </w:t>
      </w:r>
    </w:p>
    <w:p w:rsidR="00000000" w:rsidDel="00000000" w:rsidP="00000000" w:rsidRDefault="00000000" w:rsidRPr="00000000" w14:paraId="000001DA">
      <w:pPr>
        <w:spacing w:line="360" w:lineRule="auto"/>
        <w:rPr/>
      </w:pPr>
      <w:r w:rsidDel="00000000" w:rsidR="00000000" w:rsidRPr="00000000">
        <w:rPr>
          <w:rtl w:val="0"/>
        </w:rPr>
      </w:r>
    </w:p>
    <w:p w:rsidR="00000000" w:rsidDel="00000000" w:rsidP="00000000" w:rsidRDefault="00000000" w:rsidRPr="00000000" w14:paraId="000001DB">
      <w:pPr>
        <w:spacing w:line="360" w:lineRule="auto"/>
        <w:rPr/>
      </w:pPr>
      <w:r w:rsidDel="00000000" w:rsidR="00000000" w:rsidRPr="00000000">
        <w:rPr>
          <w:rFonts w:ascii="Latha" w:cs="Latha" w:eastAsia="Latha" w:hAnsi="Latha"/>
          <w:rtl w:val="0"/>
        </w:rPr>
        <w:tab/>
        <w:t xml:space="preserve">2. பத்து ராஜ்யங்களின் நாட்களிலும், சின்னக் கொம்பின் நாட்களிலும், பரலோகத்தின் தேவன் ஒரு ராஜ்யத்தை ஸ்தாபிப்பார்.              (தானி 7:18,27).           </w:t>
      </w:r>
    </w:p>
    <w:p w:rsidR="00000000" w:rsidDel="00000000" w:rsidP="00000000" w:rsidRDefault="00000000" w:rsidRPr="00000000" w14:paraId="000001DC">
      <w:pPr>
        <w:spacing w:line="360" w:lineRule="auto"/>
        <w:rPr/>
      </w:pPr>
      <w:r w:rsidDel="00000000" w:rsidR="00000000" w:rsidRPr="00000000">
        <w:rPr>
          <w:rtl w:val="0"/>
        </w:rPr>
      </w:r>
    </w:p>
    <w:p w:rsidR="00000000" w:rsidDel="00000000" w:rsidP="00000000" w:rsidRDefault="00000000" w:rsidRPr="00000000" w14:paraId="000001DD">
      <w:pPr>
        <w:spacing w:line="360" w:lineRule="auto"/>
        <w:rPr/>
      </w:pPr>
      <w:r w:rsidDel="00000000" w:rsidR="00000000" w:rsidRPr="00000000">
        <w:rPr>
          <w:rFonts w:ascii="Latha" w:cs="Latha" w:eastAsia="Latha" w:hAnsi="Latha"/>
          <w:rtl w:val="0"/>
        </w:rPr>
        <w:tab/>
        <w:t xml:space="preserve">3. பரலோகத்தின் ராஜ்யமும், தேவனுடைய ராஜ்யமும், உன்னதமானவருடைய பரிசுத்தவான்கள் ராஜரிகம் பண்ணுவதற்காக அவர்களுக்குக் கொடுக்கப்படும்.  (தானி 7:13-14,18,27).                       </w:t>
      </w:r>
    </w:p>
    <w:p w:rsidR="00000000" w:rsidDel="00000000" w:rsidP="00000000" w:rsidRDefault="00000000" w:rsidRPr="00000000" w14:paraId="000001DE">
      <w:pPr>
        <w:spacing w:line="360" w:lineRule="auto"/>
        <w:rPr/>
      </w:pPr>
      <w:r w:rsidDel="00000000" w:rsidR="00000000" w:rsidRPr="00000000">
        <w:rPr>
          <w:rtl w:val="0"/>
        </w:rPr>
      </w:r>
    </w:p>
    <w:p w:rsidR="00000000" w:rsidDel="00000000" w:rsidP="00000000" w:rsidRDefault="00000000" w:rsidRPr="00000000" w14:paraId="000001DF">
      <w:pPr>
        <w:spacing w:line="360" w:lineRule="auto"/>
        <w:rPr/>
      </w:pPr>
      <w:r w:rsidDel="00000000" w:rsidR="00000000" w:rsidRPr="00000000">
        <w:rPr>
          <w:rFonts w:ascii="Latha" w:cs="Latha" w:eastAsia="Latha" w:hAnsi="Latha"/>
          <w:rtl w:val="0"/>
        </w:rPr>
        <w:tab/>
        <w:t xml:space="preserve">4. கிறிஸ்துவின் ராஜ்யமும், அவருடைய பரிசுத்தவான்களின் ராஜ்யமும் என்றென்றைக்குமுள்ள சதா காலங்களுக்கும் இருக்கும்.         (தானி 7:14).</w:t>
      </w:r>
    </w:p>
    <w:p w:rsidR="00000000" w:rsidDel="00000000" w:rsidP="00000000" w:rsidRDefault="00000000" w:rsidRPr="00000000" w14:paraId="000001E0">
      <w:pPr>
        <w:spacing w:line="360" w:lineRule="auto"/>
        <w:rPr/>
      </w:pPr>
      <w:r w:rsidDel="00000000" w:rsidR="00000000" w:rsidRPr="00000000">
        <w:rPr>
          <w:rtl w:val="0"/>
        </w:rPr>
      </w:r>
    </w:p>
    <w:p w:rsidR="00000000" w:rsidDel="00000000" w:rsidP="00000000" w:rsidRDefault="00000000" w:rsidRPr="00000000" w14:paraId="000001E1">
      <w:pPr>
        <w:spacing w:line="360" w:lineRule="auto"/>
        <w:rPr/>
      </w:pPr>
      <w:r w:rsidDel="00000000" w:rsidR="00000000" w:rsidRPr="00000000">
        <w:rPr>
          <w:rFonts w:ascii="Latha" w:cs="Latha" w:eastAsia="Latha" w:hAnsi="Latha"/>
          <w:rtl w:val="0"/>
        </w:rPr>
        <w:tab/>
        <w:t xml:space="preserve">5. நித்திய ராஜ்யத்தில் ராஜரிகம் பண்ணப்படும் ஜனங்கள் வருங்காலத்தில்  எல்லா தேசங்களிலும் இருக்கும் இயற்கையான நித்திய சந்ததியாராக இருப்பார்கள். (தானி 7:14).</w:t>
      </w:r>
    </w:p>
    <w:p w:rsidR="00000000" w:rsidDel="00000000" w:rsidP="00000000" w:rsidRDefault="00000000" w:rsidRPr="00000000" w14:paraId="000001E2">
      <w:pPr>
        <w:spacing w:line="360" w:lineRule="auto"/>
        <w:rPr/>
      </w:pPr>
      <w:r w:rsidDel="00000000" w:rsidR="00000000" w:rsidRPr="00000000">
        <w:rPr>
          <w:rtl w:val="0"/>
        </w:rPr>
      </w:r>
    </w:p>
    <w:p w:rsidR="00000000" w:rsidDel="00000000" w:rsidP="00000000" w:rsidRDefault="00000000" w:rsidRPr="00000000" w14:paraId="000001E3">
      <w:pPr>
        <w:spacing w:line="360" w:lineRule="auto"/>
        <w:rPr/>
      </w:pPr>
      <w:r w:rsidDel="00000000" w:rsidR="00000000" w:rsidRPr="00000000">
        <w:rPr>
          <w:rFonts w:ascii="Latha" w:cs="Latha" w:eastAsia="Latha" w:hAnsi="Latha"/>
          <w:rtl w:val="0"/>
        </w:rPr>
        <w:tab/>
        <w:t xml:space="preserve">6. நான்காம் மிருகம் நான்காம் ராஜ்யமாக இருக்கும். இது முந்திய ரோமப்பேரரசு. முதலாவதாக வந்த மூன்று மிருகங்களின் எல்லைகளை நான்காவது மிருகம் பட்சித்துப்போடும்.         (தானி 7:7-8,19,23).</w:t>
      </w:r>
    </w:p>
    <w:p w:rsidR="00000000" w:rsidDel="00000000" w:rsidP="00000000" w:rsidRDefault="00000000" w:rsidRPr="00000000" w14:paraId="000001E4">
      <w:pPr>
        <w:spacing w:line="360" w:lineRule="auto"/>
        <w:rPr/>
      </w:pPr>
      <w:r w:rsidDel="00000000" w:rsidR="00000000" w:rsidRPr="00000000">
        <w:rPr>
          <w:rtl w:val="0"/>
        </w:rPr>
      </w:r>
    </w:p>
    <w:p w:rsidR="00000000" w:rsidDel="00000000" w:rsidP="00000000" w:rsidRDefault="00000000" w:rsidRPr="00000000" w14:paraId="000001E5">
      <w:pPr>
        <w:spacing w:line="360" w:lineRule="auto"/>
        <w:rPr/>
      </w:pPr>
      <w:r w:rsidDel="00000000" w:rsidR="00000000" w:rsidRPr="00000000">
        <w:rPr>
          <w:rFonts w:ascii="Latha" w:cs="Latha" w:eastAsia="Latha" w:hAnsi="Latha"/>
          <w:rtl w:val="0"/>
        </w:rPr>
        <w:tab/>
        <w:t xml:space="preserve">7. நான்கு கொம்புகள் என்பது நான்காவது ராஜ்யத்திலிருந்து எழும்பும் பத்து ராஜ்யங்களாகும். நான்காவது ராஜ்யம் முந்திய ரோமப்பேரரசு. இவை இன்னும் ஸ்தாபிக்கப் படவில்லை.  (தானி 7:7-8)  </w:t>
      </w:r>
    </w:p>
    <w:p w:rsidR="00000000" w:rsidDel="00000000" w:rsidP="00000000" w:rsidRDefault="00000000" w:rsidRPr="00000000" w14:paraId="000001E6">
      <w:pPr>
        <w:spacing w:line="360" w:lineRule="auto"/>
        <w:rPr/>
      </w:pPr>
      <w:r w:rsidDel="00000000" w:rsidR="00000000" w:rsidRPr="00000000">
        <w:rPr>
          <w:rtl w:val="0"/>
        </w:rPr>
      </w:r>
    </w:p>
    <w:p w:rsidR="00000000" w:rsidDel="00000000" w:rsidP="00000000" w:rsidRDefault="00000000" w:rsidRPr="00000000" w14:paraId="000001E7">
      <w:pPr>
        <w:spacing w:line="360" w:lineRule="auto"/>
        <w:rPr/>
      </w:pPr>
      <w:r w:rsidDel="00000000" w:rsidR="00000000" w:rsidRPr="00000000">
        <w:rPr>
          <w:rFonts w:ascii="Latha" w:cs="Latha" w:eastAsia="Latha" w:hAnsi="Latha"/>
          <w:rtl w:val="0"/>
        </w:rPr>
        <w:tab/>
        <w:t xml:space="preserve">8. சின்னக்கொம்பு என்பவன் அந்திக் கிறிஸ்து. பத்து ராஜ்யங்கள் ஸ்தாபிக்கப் பட்ட பின்பு, இவன்  அந்த ராஜ்யங்களின் நடுவிலிருந்து வருவான்.  (தானி 7:7-8)  </w:t>
      </w:r>
    </w:p>
    <w:p w:rsidR="00000000" w:rsidDel="00000000" w:rsidP="00000000" w:rsidRDefault="00000000" w:rsidRPr="00000000" w14:paraId="000001E8">
      <w:pPr>
        <w:spacing w:line="360" w:lineRule="auto"/>
        <w:rPr/>
      </w:pPr>
      <w:r w:rsidDel="00000000" w:rsidR="00000000" w:rsidRPr="00000000">
        <w:rPr>
          <w:rtl w:val="0"/>
        </w:rPr>
      </w:r>
    </w:p>
    <w:p w:rsidR="00000000" w:rsidDel="00000000" w:rsidP="00000000" w:rsidRDefault="00000000" w:rsidRPr="00000000" w14:paraId="000001E9">
      <w:pPr>
        <w:spacing w:line="360" w:lineRule="auto"/>
        <w:rPr/>
      </w:pPr>
      <w:r w:rsidDel="00000000" w:rsidR="00000000" w:rsidRPr="00000000">
        <w:rPr>
          <w:rFonts w:ascii="Latha" w:cs="Latha" w:eastAsia="Latha" w:hAnsi="Latha"/>
          <w:rtl w:val="0"/>
        </w:rPr>
        <w:tab/>
        <w:t xml:space="preserve">9. சின்னக்கொம்பின் அதிகாரமும், பத்துக் கொம்புகளின் அதிகாரமும் ஒன்றுபோல் இராமல், வித்தியாசமாக இருக்கும். (தானி 7:7-8,20, 23-24; தானி 8:20-23)   </w:t>
      </w:r>
    </w:p>
    <w:p w:rsidR="00000000" w:rsidDel="00000000" w:rsidP="00000000" w:rsidRDefault="00000000" w:rsidRPr="00000000" w14:paraId="000001EA">
      <w:pPr>
        <w:spacing w:line="360" w:lineRule="auto"/>
        <w:rPr/>
      </w:pPr>
      <w:r w:rsidDel="00000000" w:rsidR="00000000" w:rsidRPr="00000000">
        <w:rPr>
          <w:rtl w:val="0"/>
        </w:rPr>
      </w:r>
    </w:p>
    <w:p w:rsidR="00000000" w:rsidDel="00000000" w:rsidP="00000000" w:rsidRDefault="00000000" w:rsidRPr="00000000" w14:paraId="000001EB">
      <w:pPr>
        <w:spacing w:line="360" w:lineRule="auto"/>
        <w:rPr/>
      </w:pPr>
      <w:r w:rsidDel="00000000" w:rsidR="00000000" w:rsidRPr="00000000">
        <w:rPr>
          <w:rFonts w:ascii="Latha" w:cs="Latha" w:eastAsia="Latha" w:hAnsi="Latha"/>
          <w:rtl w:val="0"/>
        </w:rPr>
        <w:tab/>
        <w:t xml:space="preserve">10. பத்துக் கொம்புகளிலுள்ள மூன்று ராஜ்யங்களைச் சின்னக்கொம்பு தனக்குக் கீழ்ப்படுத்துவான். தானி 7:7-8,20)  </w:t>
      </w:r>
    </w:p>
    <w:p w:rsidR="00000000" w:rsidDel="00000000" w:rsidP="00000000" w:rsidRDefault="00000000" w:rsidRPr="00000000" w14:paraId="000001EC">
      <w:pPr>
        <w:spacing w:line="360" w:lineRule="auto"/>
        <w:rPr/>
      </w:pPr>
      <w:r w:rsidDel="00000000" w:rsidR="00000000" w:rsidRPr="00000000">
        <w:rPr>
          <w:rtl w:val="0"/>
        </w:rPr>
      </w:r>
    </w:p>
    <w:p w:rsidR="00000000" w:rsidDel="00000000" w:rsidP="00000000" w:rsidRDefault="00000000" w:rsidRPr="00000000" w14:paraId="000001ED">
      <w:pPr>
        <w:spacing w:line="360" w:lineRule="auto"/>
        <w:rPr/>
      </w:pPr>
      <w:r w:rsidDel="00000000" w:rsidR="00000000" w:rsidRPr="00000000">
        <w:rPr>
          <w:rFonts w:ascii="Latha" w:cs="Latha" w:eastAsia="Latha" w:hAnsi="Latha"/>
          <w:rtl w:val="0"/>
        </w:rPr>
        <w:tab/>
        <w:t xml:space="preserve">11. சின்னக்கொம்பு அகந்தையான காரியங்களைப் பேசும்.</w:t>
      </w:r>
    </w:p>
    <w:p w:rsidR="00000000" w:rsidDel="00000000" w:rsidP="00000000" w:rsidRDefault="00000000" w:rsidRPr="00000000" w14:paraId="000001EE">
      <w:pPr>
        <w:spacing w:line="360" w:lineRule="auto"/>
        <w:rPr/>
      </w:pPr>
      <w:r w:rsidDel="00000000" w:rsidR="00000000" w:rsidRPr="00000000">
        <w:rPr>
          <w:rtl w:val="0"/>
        </w:rPr>
      </w:r>
    </w:p>
    <w:p w:rsidR="00000000" w:rsidDel="00000000" w:rsidP="00000000" w:rsidRDefault="00000000" w:rsidRPr="00000000" w14:paraId="000001EF">
      <w:pPr>
        <w:spacing w:line="360" w:lineRule="auto"/>
        <w:rPr/>
      </w:pPr>
      <w:r w:rsidDel="00000000" w:rsidR="00000000" w:rsidRPr="00000000">
        <w:rPr>
          <w:rFonts w:ascii="Latha" w:cs="Latha" w:eastAsia="Latha" w:hAnsi="Latha"/>
          <w:rtl w:val="0"/>
        </w:rPr>
        <w:tab/>
        <w:t xml:space="preserve">12. சின்னக்கொம்பு பரிசுத்தவான்கள்மீது யுத்தம் பண்ணும்.           (தானி 7:21,25) இவன் மூன்று காரியங்கள் நிறைவேறும் வரையிலும் பரிசுத்தவான்களை ஆளுகை செய்வான். நிறைவேற வேண்டிய மூன்று காரியங்களாவன:</w:t>
      </w:r>
    </w:p>
    <w:p w:rsidR="00000000" w:rsidDel="00000000" w:rsidP="00000000" w:rsidRDefault="00000000" w:rsidRPr="00000000" w14:paraId="000001F0">
      <w:pPr>
        <w:spacing w:line="360" w:lineRule="auto"/>
        <w:rPr/>
      </w:pPr>
      <w:r w:rsidDel="00000000" w:rsidR="00000000" w:rsidRPr="00000000">
        <w:rPr>
          <w:rtl w:val="0"/>
        </w:rPr>
      </w:r>
    </w:p>
    <w:p w:rsidR="00000000" w:rsidDel="00000000" w:rsidP="00000000" w:rsidRDefault="00000000" w:rsidRPr="00000000" w14:paraId="000001F1">
      <w:pPr>
        <w:spacing w:line="360" w:lineRule="auto"/>
        <w:rPr/>
      </w:pPr>
      <w:r w:rsidDel="00000000" w:rsidR="00000000" w:rsidRPr="00000000">
        <w:rPr>
          <w:rFonts w:ascii="Latha" w:cs="Latha" w:eastAsia="Latha" w:hAnsi="Latha"/>
          <w:rtl w:val="0"/>
        </w:rPr>
        <w:tab/>
        <w:tab/>
        <w:t xml:space="preserve">(1) இயேசு கிறிஸ்துவின் இரண்டாம் வருகையின்போது நீண்ட ஆயுசுள்ளவரின் வருகை. இயேசு கிறிஸ்து பூமிக்கு வந்து சின்னக் கொம்பை அழிப்பார். (தானி 7:21-22,26-27;        தானி 8:23-25)</w:t>
      </w:r>
    </w:p>
    <w:p w:rsidR="00000000" w:rsidDel="00000000" w:rsidP="00000000" w:rsidRDefault="00000000" w:rsidRPr="00000000" w14:paraId="000001F2">
      <w:pPr>
        <w:spacing w:line="360" w:lineRule="auto"/>
        <w:rPr/>
      </w:pPr>
      <w:r w:rsidDel="00000000" w:rsidR="00000000" w:rsidRPr="00000000">
        <w:rPr>
          <w:rtl w:val="0"/>
        </w:rPr>
      </w:r>
    </w:p>
    <w:p w:rsidR="00000000" w:rsidDel="00000000" w:rsidP="00000000" w:rsidRDefault="00000000" w:rsidRPr="00000000" w14:paraId="000001F3">
      <w:pPr>
        <w:spacing w:line="360" w:lineRule="auto"/>
        <w:rPr/>
      </w:pPr>
      <w:r w:rsidDel="00000000" w:rsidR="00000000" w:rsidRPr="00000000">
        <w:rPr>
          <w:rFonts w:ascii="Latha" w:cs="Latha" w:eastAsia="Latha" w:hAnsi="Latha"/>
          <w:rtl w:val="0"/>
        </w:rPr>
        <w:t xml:space="preserve"> </w:t>
        <w:tab/>
        <w:tab/>
        <w:t xml:space="preserve">(2) பரிசுத்தவான்களுக்கு நியாயம் வழங்கப்படும். (தானி 7:22; 2கொரி. 6:2).</w:t>
      </w:r>
    </w:p>
    <w:p w:rsidR="00000000" w:rsidDel="00000000" w:rsidP="00000000" w:rsidRDefault="00000000" w:rsidRPr="00000000" w14:paraId="000001F4">
      <w:pPr>
        <w:spacing w:line="360" w:lineRule="auto"/>
        <w:rPr/>
      </w:pPr>
      <w:r w:rsidDel="00000000" w:rsidR="00000000" w:rsidRPr="00000000">
        <w:rPr>
          <w:rtl w:val="0"/>
        </w:rPr>
      </w:r>
    </w:p>
    <w:p w:rsidR="00000000" w:rsidDel="00000000" w:rsidP="00000000" w:rsidRDefault="00000000" w:rsidRPr="00000000" w14:paraId="000001F5">
      <w:pPr>
        <w:spacing w:line="360" w:lineRule="auto"/>
        <w:rPr/>
      </w:pPr>
      <w:r w:rsidDel="00000000" w:rsidR="00000000" w:rsidRPr="00000000">
        <w:rPr>
          <w:rFonts w:ascii="Latha" w:cs="Latha" w:eastAsia="Latha" w:hAnsi="Latha"/>
          <w:rtl w:val="0"/>
        </w:rPr>
        <w:tab/>
        <w:tab/>
        <w:t xml:space="preserve">(3) பரிசுத்தவான்கள் ராஜ்யத்தைச் சுதந்தரிப்பார்கள்.          (தானி  7:18,22).</w:t>
      </w:r>
    </w:p>
    <w:p w:rsidR="00000000" w:rsidDel="00000000" w:rsidP="00000000" w:rsidRDefault="00000000" w:rsidRPr="00000000" w14:paraId="000001F6">
      <w:pPr>
        <w:spacing w:line="360" w:lineRule="auto"/>
        <w:rPr/>
      </w:pPr>
      <w:r w:rsidDel="00000000" w:rsidR="00000000" w:rsidRPr="00000000">
        <w:rPr>
          <w:rtl w:val="0"/>
        </w:rPr>
      </w:r>
    </w:p>
    <w:p w:rsidR="00000000" w:rsidDel="00000000" w:rsidP="00000000" w:rsidRDefault="00000000" w:rsidRPr="00000000" w14:paraId="000001F7">
      <w:pPr>
        <w:spacing w:line="360" w:lineRule="auto"/>
        <w:rPr/>
      </w:pPr>
      <w:r w:rsidDel="00000000" w:rsidR="00000000" w:rsidRPr="00000000">
        <w:rPr>
          <w:rFonts w:ascii="Latha" w:cs="Latha" w:eastAsia="Latha" w:hAnsi="Latha"/>
          <w:rtl w:val="0"/>
        </w:rPr>
        <w:tab/>
        <w:t xml:space="preserve">13. சின்னக்கொம்பு காலங்களையும், பிரமாணங்களையும் மூன்றரை வருஷங்களுக்கு மாற்றுவான். (தானி 7:25; தானி 12:7;          வெளி. 13:5).</w:t>
      </w:r>
    </w:p>
    <w:p w:rsidR="00000000" w:rsidDel="00000000" w:rsidP="00000000" w:rsidRDefault="00000000" w:rsidRPr="00000000" w14:paraId="000001F8">
      <w:pPr>
        <w:spacing w:line="360" w:lineRule="auto"/>
        <w:rPr/>
      </w:pPr>
      <w:r w:rsidDel="00000000" w:rsidR="00000000" w:rsidRPr="00000000">
        <w:rPr>
          <w:rtl w:val="0"/>
        </w:rPr>
      </w:r>
    </w:p>
    <w:p w:rsidR="00000000" w:rsidDel="00000000" w:rsidP="00000000" w:rsidRDefault="00000000" w:rsidRPr="00000000" w14:paraId="000001F9">
      <w:pPr>
        <w:spacing w:line="360" w:lineRule="auto"/>
        <w:rPr/>
      </w:pPr>
      <w:r w:rsidDel="00000000" w:rsidR="00000000" w:rsidRPr="00000000">
        <w:rPr>
          <w:rFonts w:ascii="Latha" w:cs="Latha" w:eastAsia="Latha" w:hAnsi="Latha"/>
          <w:rtl w:val="0"/>
        </w:rPr>
        <w:tab/>
        <w:t xml:space="preserve">14. நீண்ட ஆயுசுள்ளவர் வந்து, நியாயத்தீர்ப்பு செய்யும்போது சின்னக்கொம்பின் காலம் முடிவுக்கு வரும். (தானி  7:26).</w:t>
      </w:r>
    </w:p>
    <w:p w:rsidR="00000000" w:rsidDel="00000000" w:rsidP="00000000" w:rsidRDefault="00000000" w:rsidRPr="00000000" w14:paraId="000001FA">
      <w:pPr>
        <w:spacing w:line="360" w:lineRule="auto"/>
        <w:rPr/>
      </w:pPr>
      <w:r w:rsidDel="00000000" w:rsidR="00000000" w:rsidRPr="00000000">
        <w:rPr>
          <w:rtl w:val="0"/>
        </w:rPr>
      </w:r>
    </w:p>
    <w:p w:rsidR="00000000" w:rsidDel="00000000" w:rsidP="00000000" w:rsidRDefault="00000000" w:rsidRPr="00000000" w14:paraId="000001FB">
      <w:pPr>
        <w:spacing w:line="360" w:lineRule="auto"/>
        <w:rPr/>
      </w:pPr>
      <w:r w:rsidDel="00000000" w:rsidR="00000000" w:rsidRPr="00000000">
        <w:rPr>
          <w:rFonts w:ascii="Latha" w:cs="Latha" w:eastAsia="Latha" w:hAnsi="Latha"/>
          <w:rtl w:val="0"/>
        </w:rPr>
        <w:tab/>
        <w:t xml:space="preserve">15. சின்னக்கொம்பின் ராஜ்யமும், உலகத்திலுள்ள மற்ற ராஜ்யங்களும் இயேசு கிறிஸ்துவிற்கும், உன்னதமானவரின் பரிசுத்தவான்களுக்கும் கொடுக்கப்படும். அதன் பின்பு, கிறிஸ்துவின் ராஜ்யம் நித்திய ராஜ்யமாக சதாகாலங்களிலும் நிலைத்திருக்கும். (தானி7:13-14,18,27).  </w:t>
      </w:r>
    </w:p>
    <w:p w:rsidR="00000000" w:rsidDel="00000000" w:rsidP="00000000" w:rsidRDefault="00000000" w:rsidRPr="00000000" w14:paraId="000001FC">
      <w:pPr>
        <w:spacing w:line="360" w:lineRule="auto"/>
        <w:rPr/>
      </w:pPr>
      <w:r w:rsidDel="00000000" w:rsidR="00000000" w:rsidRPr="00000000">
        <w:rPr>
          <w:rtl w:val="0"/>
        </w:rPr>
      </w:r>
    </w:p>
    <w:p w:rsidR="00000000" w:rsidDel="00000000" w:rsidP="00000000" w:rsidRDefault="00000000" w:rsidRPr="00000000" w14:paraId="000001FD">
      <w:pPr>
        <w:pStyle w:val="Heading3"/>
        <w:spacing w:line="360" w:lineRule="auto"/>
        <w:rPr>
          <w:b w:val="1"/>
          <w:bCs w:val="1"/>
        </w:rPr>
      </w:pPr>
      <w:bookmarkStart w:colFirst="0" w:colLast="0" w:name="_802rsjqasi5z" w:id="9"/>
      <w:bookmarkEnd w:id="9"/>
      <w:r w:rsidDel="00000000" w:rsidR="00000000" w:rsidRPr="00000000">
        <w:rPr>
          <w:rFonts w:ascii="Latha" w:cs="Latha" w:eastAsia="Latha" w:hAnsi="Latha"/>
          <w:b w:val="1"/>
          <w:bCs w:val="1"/>
          <w:rtl w:val="0"/>
        </w:rPr>
        <w:t xml:space="preserve">இராஜ்யம் ஸ்தாபிக்கப்படும் காலம்</w:t>
      </w:r>
    </w:p>
    <w:p w:rsidR="00000000" w:rsidDel="00000000" w:rsidP="00000000" w:rsidRDefault="00000000" w:rsidRPr="00000000" w14:paraId="000001FE">
      <w:pPr>
        <w:spacing w:line="360" w:lineRule="auto"/>
        <w:rPr/>
      </w:pPr>
      <w:r w:rsidDel="00000000" w:rsidR="00000000" w:rsidRPr="00000000">
        <w:rPr>
          <w:rtl w:val="0"/>
        </w:rPr>
      </w:r>
    </w:p>
    <w:p w:rsidR="00000000" w:rsidDel="00000000" w:rsidP="00000000" w:rsidRDefault="00000000" w:rsidRPr="00000000" w14:paraId="000001FF">
      <w:pPr>
        <w:spacing w:line="360" w:lineRule="auto"/>
        <w:rPr/>
      </w:pPr>
      <w:r w:rsidDel="00000000" w:rsidR="00000000" w:rsidRPr="00000000">
        <w:rPr>
          <w:rFonts w:ascii="Latha" w:cs="Latha" w:eastAsia="Latha" w:hAnsi="Latha"/>
          <w:rtl w:val="0"/>
        </w:rPr>
        <w:tab/>
        <w:t xml:space="preserve">1. ராஜா தமது மகிமையிலிருந்து திரும்பி வரும்போது.  (மத் 25:31-46; ஏசா 9:6-7)</w:t>
      </w:r>
    </w:p>
    <w:p w:rsidR="00000000" w:rsidDel="00000000" w:rsidP="00000000" w:rsidRDefault="00000000" w:rsidRPr="00000000" w14:paraId="00000200">
      <w:pPr>
        <w:spacing w:line="360" w:lineRule="auto"/>
        <w:rPr/>
      </w:pPr>
      <w:r w:rsidDel="00000000" w:rsidR="00000000" w:rsidRPr="00000000">
        <w:rPr>
          <w:rtl w:val="0"/>
        </w:rPr>
      </w:r>
    </w:p>
    <w:p w:rsidR="00000000" w:rsidDel="00000000" w:rsidP="00000000" w:rsidRDefault="00000000" w:rsidRPr="00000000" w14:paraId="00000201">
      <w:pPr>
        <w:spacing w:line="360" w:lineRule="auto"/>
        <w:rPr/>
      </w:pPr>
      <w:r w:rsidDel="00000000" w:rsidR="00000000" w:rsidRPr="00000000">
        <w:rPr>
          <w:rFonts w:ascii="Latha" w:cs="Latha" w:eastAsia="Latha" w:hAnsi="Latha"/>
          <w:rtl w:val="0"/>
        </w:rPr>
        <w:t xml:space="preserve">  2. எருசலேமைச் சத்துருக்கள் முற்றிக்கையிடும்போது. (சக 14)</w:t>
      </w:r>
    </w:p>
    <w:p w:rsidR="00000000" w:rsidDel="00000000" w:rsidP="00000000" w:rsidRDefault="00000000" w:rsidRPr="00000000" w14:paraId="00000202">
      <w:pPr>
        <w:spacing w:line="360" w:lineRule="auto"/>
        <w:rPr/>
      </w:pPr>
      <w:r w:rsidDel="00000000" w:rsidR="00000000" w:rsidRPr="00000000">
        <w:rPr>
          <w:rtl w:val="0"/>
        </w:rPr>
      </w:r>
    </w:p>
    <w:p w:rsidR="00000000" w:rsidDel="00000000" w:rsidP="00000000" w:rsidRDefault="00000000" w:rsidRPr="00000000" w14:paraId="00000203">
      <w:pPr>
        <w:spacing w:line="360" w:lineRule="auto"/>
        <w:rPr/>
      </w:pPr>
      <w:r w:rsidDel="00000000" w:rsidR="00000000" w:rsidRPr="00000000">
        <w:rPr>
          <w:rFonts w:ascii="Latha" w:cs="Latha" w:eastAsia="Latha" w:hAnsi="Latha"/>
          <w:rtl w:val="0"/>
        </w:rPr>
        <w:tab/>
        <w:t xml:space="preserve">3. சபை உயிர்த்தெழுந்த பின்பு. (1கொரி 15:51-58; 1தெச 4:13-17) இயேசு கிறிஸ்துவின் இரண்டாம் வருகையின் போது சபையும் அவரோடு பூமிக்குத் திரும்ப வரும். தமது ராஜ்யத்தை ஸ்தாபிப்பதற்கும் தேசங்களை ஆளுகை செய்வதற்கும், உன்னதமானவரின் பரிசுத்தவான்கள் இயேசு கிறிஸ்துவிற்கு உதவி புரிவார்கள். (சக 14:1-5; சக 1:14)  </w:t>
      </w:r>
    </w:p>
    <w:p w:rsidR="00000000" w:rsidDel="00000000" w:rsidP="00000000" w:rsidRDefault="00000000" w:rsidRPr="00000000" w14:paraId="00000204">
      <w:pPr>
        <w:spacing w:line="360" w:lineRule="auto"/>
        <w:rPr/>
      </w:pPr>
      <w:r w:rsidDel="00000000" w:rsidR="00000000" w:rsidRPr="00000000">
        <w:rPr>
          <w:rtl w:val="0"/>
        </w:rPr>
      </w:r>
    </w:p>
    <w:p w:rsidR="00000000" w:rsidDel="00000000" w:rsidP="00000000" w:rsidRDefault="00000000" w:rsidRPr="00000000" w14:paraId="00000205">
      <w:pPr>
        <w:spacing w:line="360" w:lineRule="auto"/>
        <w:rPr/>
      </w:pPr>
      <w:r w:rsidDel="00000000" w:rsidR="00000000" w:rsidRPr="00000000">
        <w:rPr>
          <w:rFonts w:ascii="Latha" w:cs="Latha" w:eastAsia="Latha" w:hAnsi="Latha"/>
          <w:rtl w:val="0"/>
        </w:rPr>
        <w:tab/>
        <w:tab/>
        <w:t xml:space="preserve">தாவீதின் வம்சத்தைக் கிறிஸ்து மறுபடியும் திரும்பக்கட்டும் சபையின் நாட்களுக்குப் பின்பு.  (அப் 15:13-18; ஏசா 9:6-7)          </w:t>
      </w:r>
    </w:p>
    <w:p w:rsidR="00000000" w:rsidDel="00000000" w:rsidP="00000000" w:rsidRDefault="00000000" w:rsidRPr="00000000" w14:paraId="00000206">
      <w:pPr>
        <w:spacing w:line="360" w:lineRule="auto"/>
        <w:rPr/>
      </w:pPr>
      <w:r w:rsidDel="00000000" w:rsidR="00000000" w:rsidRPr="00000000">
        <w:rPr>
          <w:rtl w:val="0"/>
        </w:rPr>
      </w:r>
    </w:p>
    <w:p w:rsidR="00000000" w:rsidDel="00000000" w:rsidP="00000000" w:rsidRDefault="00000000" w:rsidRPr="00000000" w14:paraId="00000207">
      <w:pPr>
        <w:spacing w:line="360" w:lineRule="auto"/>
        <w:rPr/>
      </w:pPr>
      <w:r w:rsidDel="00000000" w:rsidR="00000000" w:rsidRPr="00000000">
        <w:rPr>
          <w:rFonts w:ascii="Latha" w:cs="Latha" w:eastAsia="Latha" w:hAnsi="Latha"/>
          <w:rtl w:val="0"/>
        </w:rPr>
        <w:tab/>
        <w:tab/>
        <w:t xml:space="preserve">அந்திக்கிறிஸ்துவின் வருகைக்கு முன்பாக சபை எடுத்துக் கொள்ளப்படும். (2தெச  2:7-8) கிறிஸ்து வருவதற்கு முன்பாக அந்திக்கிறிஸ்து தோன்றுவான். (2தெச  2:1-6)</w:t>
      </w:r>
    </w:p>
    <w:p w:rsidR="00000000" w:rsidDel="00000000" w:rsidP="00000000" w:rsidRDefault="00000000" w:rsidRPr="00000000" w14:paraId="00000208">
      <w:pPr>
        <w:spacing w:line="360" w:lineRule="auto"/>
        <w:rPr/>
      </w:pPr>
      <w:r w:rsidDel="00000000" w:rsidR="00000000" w:rsidRPr="00000000">
        <w:rPr>
          <w:rtl w:val="0"/>
        </w:rPr>
      </w:r>
    </w:p>
    <w:p w:rsidR="00000000" w:rsidDel="00000000" w:rsidP="00000000" w:rsidRDefault="00000000" w:rsidRPr="00000000" w14:paraId="00000209">
      <w:pPr>
        <w:spacing w:line="360" w:lineRule="auto"/>
        <w:rPr/>
      </w:pPr>
      <w:r w:rsidDel="00000000" w:rsidR="00000000" w:rsidRPr="00000000">
        <w:rPr>
          <w:rFonts w:ascii="Latha" w:cs="Latha" w:eastAsia="Latha" w:hAnsi="Latha"/>
          <w:rtl w:val="0"/>
        </w:rPr>
        <w:tab/>
        <w:t xml:space="preserve">4. வருங்கால உபத்திரவக்காலத்திற்குப் பின்பு. கிறிஸ்து தம்முடைய பரிசுத்தவான்களோடு இந்தப் பூமிக்கு உபத்திரவக்காலத்திற்குப் பின்பு வருவார்.  (மத் 24:15-31)              </w:t>
      </w:r>
    </w:p>
    <w:p w:rsidR="00000000" w:rsidDel="00000000" w:rsidP="00000000" w:rsidRDefault="00000000" w:rsidRPr="00000000" w14:paraId="0000020A">
      <w:pPr>
        <w:spacing w:line="360" w:lineRule="auto"/>
        <w:rPr/>
      </w:pPr>
      <w:r w:rsidDel="00000000" w:rsidR="00000000" w:rsidRPr="00000000">
        <w:rPr>
          <w:rtl w:val="0"/>
        </w:rPr>
      </w:r>
    </w:p>
    <w:p w:rsidR="00000000" w:rsidDel="00000000" w:rsidP="00000000" w:rsidRDefault="00000000" w:rsidRPr="00000000" w14:paraId="0000020B">
      <w:pPr>
        <w:spacing w:line="360" w:lineRule="auto"/>
        <w:rPr/>
      </w:pPr>
      <w:r w:rsidDel="00000000" w:rsidR="00000000" w:rsidRPr="00000000">
        <w:rPr>
          <w:rFonts w:ascii="Latha" w:cs="Latha" w:eastAsia="Latha" w:hAnsi="Latha"/>
          <w:rtl w:val="0"/>
        </w:rPr>
        <w:tab/>
        <w:t xml:space="preserve">5. விசுவாசத் துரோகமும், அந்திக் கிறிஸ்துவும் வெளிப்பாடும் வெளிப்பட்ட பின்பு. இயேசு கிறிஸ்துவின் இரண்டாம் வருகையின் போது அந்திக்கிறிஸ்து அழிக்கப்படுவான். ஆகையினால் கிறிஸ்து பூமிக்கு மறுபடியும் வரும்போது அந்திக் கிறிஸ்து பூமியில் இருப்பான்.           (2தெச  2:1-12; வெளி 19:11-21).         </w:t>
      </w:r>
    </w:p>
    <w:p w:rsidR="00000000" w:rsidDel="00000000" w:rsidP="00000000" w:rsidRDefault="00000000" w:rsidRPr="00000000" w14:paraId="0000020C">
      <w:pPr>
        <w:spacing w:line="360" w:lineRule="auto"/>
        <w:rPr/>
      </w:pPr>
      <w:r w:rsidDel="00000000" w:rsidR="00000000" w:rsidRPr="00000000">
        <w:rPr>
          <w:rtl w:val="0"/>
        </w:rPr>
      </w:r>
    </w:p>
    <w:p w:rsidR="00000000" w:rsidDel="00000000" w:rsidP="00000000" w:rsidRDefault="00000000" w:rsidRPr="00000000" w14:paraId="0000020D">
      <w:pPr>
        <w:spacing w:line="360" w:lineRule="auto"/>
        <w:rPr/>
      </w:pPr>
      <w:r w:rsidDel="00000000" w:rsidR="00000000" w:rsidRPr="00000000">
        <w:rPr>
          <w:rFonts w:ascii="Latha" w:cs="Latha" w:eastAsia="Latha" w:hAnsi="Latha"/>
          <w:rtl w:val="0"/>
        </w:rPr>
        <w:tab/>
        <w:t xml:space="preserve">6. அந்திக்கிறிஸ்து அழிக்கப்பட்டு சாத்தான் ஆயிரம் வருஷங்களுக்குக் கட்டப்பட்டிருக்கும் போது.  (வெளி 5:10; வெளி 20:1-7). சபையின் காலத்திலும், சாத்தான் கட்டவிழ்க்கப்பட்ட பின்பு வரும் வருங்கால உபத்திரவக்காலத்தின்போதும் சாத்தான் இப்போது கட்டவிழ்க்கப்பட்டிருக்கிறான். நம்முடைய காலமாகிய சபைக்காலத்திலும், சாத்தான் கட்டவிழ்க்கப்பட்டவனாகவே இருப்பான். கிறிஸ்து இந்தப் பூமிக்கு மறுபடியும் வந்து, சாத்தானைக் கட்டிப் போடும் வரையிலும், அவன் கட்டவிழ்க்கப் பட்டவனாகவே இருப்பான்.</w:t>
      </w:r>
    </w:p>
    <w:p w:rsidR="00000000" w:rsidDel="00000000" w:rsidP="00000000" w:rsidRDefault="00000000" w:rsidRPr="00000000" w14:paraId="0000020E">
      <w:pPr>
        <w:spacing w:line="360" w:lineRule="auto"/>
        <w:rPr/>
      </w:pPr>
      <w:r w:rsidDel="00000000" w:rsidR="00000000" w:rsidRPr="00000000">
        <w:rPr>
          <w:rtl w:val="0"/>
        </w:rPr>
      </w:r>
    </w:p>
    <w:p w:rsidR="00000000" w:rsidDel="00000000" w:rsidP="00000000" w:rsidRDefault="00000000" w:rsidRPr="00000000" w14:paraId="0000020F">
      <w:pPr>
        <w:spacing w:line="360" w:lineRule="auto"/>
        <w:rPr/>
      </w:pPr>
      <w:r w:rsidDel="00000000" w:rsidR="00000000" w:rsidRPr="00000000">
        <w:rPr>
          <w:rFonts w:ascii="Latha" w:cs="Latha" w:eastAsia="Latha" w:hAnsi="Latha"/>
          <w:rtl w:val="0"/>
        </w:rPr>
        <w:tab/>
        <w:t xml:space="preserve">7. முதலாவது உயிர்த்தெழுதலுக்குப் பின்பு. உயிர்த்தெழுந்த பரிசுத்தவான்கள் கிறிஸ்துவோடு இந்தப் பூமியில் ஆயிரம் வருஷங்களுக்கு ஆட்சி புரிவார்கள். (வெளி 5:9-10; வெளி 20:1-6). ஆகையினால் பரிசுத்தவான்கள் முதலாவதாக உயிர்த்தெழுந்திருக்க வேண்டும். விசுவாசிகளுக்கு இக்காலம் கிறிஸ்துவோடு பாடுகளை அனுபவிக்கும் காலமாகும். அவரோடு சேர்ந்து, கர்த்தருடைய பரிசுத்தவான்கள் இந்தப் பூமியை ஆளுகை செய்யும் காலம் இனிமேல் வரப்போகிறது. ஆயிரம் வருஷ அரசாட்சி என்பது பரிசுத்தவான்களின் உயிர்த்தெழுதலுக்கும், துன்மார்க்கரின் உயிர்த்தெழுதலுக்கும் இடைப்பட்ட காலம். (வெளி 20:4-6,11-15).</w:t>
      </w:r>
    </w:p>
    <w:p w:rsidR="00000000" w:rsidDel="00000000" w:rsidP="00000000" w:rsidRDefault="00000000" w:rsidRPr="00000000" w14:paraId="00000210">
      <w:pPr>
        <w:spacing w:line="360" w:lineRule="auto"/>
        <w:rPr/>
      </w:pPr>
      <w:r w:rsidDel="00000000" w:rsidR="00000000" w:rsidRPr="00000000">
        <w:rPr>
          <w:rtl w:val="0"/>
        </w:rPr>
      </w:r>
    </w:p>
    <w:p w:rsidR="00000000" w:rsidDel="00000000" w:rsidP="00000000" w:rsidRDefault="00000000" w:rsidRPr="00000000" w14:paraId="00000211">
      <w:pPr>
        <w:spacing w:line="360" w:lineRule="auto"/>
        <w:rPr/>
      </w:pPr>
      <w:r w:rsidDel="00000000" w:rsidR="00000000" w:rsidRPr="00000000">
        <w:rPr>
          <w:rFonts w:ascii="Latha" w:cs="Latha" w:eastAsia="Latha" w:hAnsi="Latha"/>
          <w:rtl w:val="0"/>
        </w:rPr>
        <w:tab/>
        <w:t xml:space="preserve">8. இக்காலத்தில்  எசேக்கியேலின் தேவாலயம் கட்டப்படுகிறது.           (எசே 40:1-43:7). எருசலேமிலுள்ள எசேக்கியேலின் தேவாலயத்தில் கிறிஸ்துவின் ராஜரிகம் ஸ்தாபிக்கப்படும். (எசே - 43:7) ஆகையினால் இக்காலம் வரையிலும், தேவனுடைய ராஜ்யம் ஸ்தாபிக்கப்படாது. தமது இரண்டாம் வருகையின்போது இயேசு கிறிஸ்து இந்தத் தேவாலயத்தைக் கட்டுவார். இந்தத் தேவாலயம் கட்டி முடிக்கப்பட்ட பின்பே, தேவனுடைய ராஜ்யம் ஸ்தாபிக்கப்படும்.  </w:t>
      </w:r>
    </w:p>
    <w:p w:rsidR="00000000" w:rsidDel="00000000" w:rsidP="00000000" w:rsidRDefault="00000000" w:rsidRPr="00000000" w14:paraId="00000212">
      <w:pPr>
        <w:spacing w:line="360" w:lineRule="auto"/>
        <w:rPr/>
      </w:pPr>
      <w:r w:rsidDel="00000000" w:rsidR="00000000" w:rsidRPr="00000000">
        <w:rPr>
          <w:rtl w:val="0"/>
        </w:rPr>
      </w:r>
    </w:p>
    <w:p w:rsidR="00000000" w:rsidDel="00000000" w:rsidP="00000000" w:rsidRDefault="00000000" w:rsidRPr="00000000" w14:paraId="00000213">
      <w:pPr>
        <w:spacing w:line="360" w:lineRule="auto"/>
        <w:rPr/>
      </w:pPr>
      <w:r w:rsidDel="00000000" w:rsidR="00000000" w:rsidRPr="00000000">
        <w:rPr>
          <w:rFonts w:ascii="Latha" w:cs="Latha" w:eastAsia="Latha" w:hAnsi="Latha"/>
          <w:rtl w:val="0"/>
        </w:rPr>
        <w:tab/>
        <w:t xml:space="preserve">9. இஸ்ரவேலர்கள் எல்லோரும் எல்லா தேசங்களிலிமிருந்து கூட்டி சேர்க்கப்பட்ட பின்பு.  (எசே 20:33-36; எசே 36:17-38)  </w:t>
      </w:r>
    </w:p>
    <w:p w:rsidR="00000000" w:rsidDel="00000000" w:rsidP="00000000" w:rsidRDefault="00000000" w:rsidRPr="00000000" w14:paraId="00000214">
      <w:pPr>
        <w:spacing w:line="360" w:lineRule="auto"/>
        <w:rPr/>
      </w:pPr>
      <w:r w:rsidDel="00000000" w:rsidR="00000000" w:rsidRPr="00000000">
        <w:rPr>
          <w:rtl w:val="0"/>
        </w:rPr>
      </w:r>
    </w:p>
    <w:p w:rsidR="00000000" w:rsidDel="00000000" w:rsidP="00000000" w:rsidRDefault="00000000" w:rsidRPr="00000000" w14:paraId="00000215">
      <w:pPr>
        <w:spacing w:line="360" w:lineRule="auto"/>
        <w:rPr/>
      </w:pPr>
      <w:r w:rsidDel="00000000" w:rsidR="00000000" w:rsidRPr="00000000">
        <w:rPr>
          <w:rFonts w:ascii="Latha" w:cs="Latha" w:eastAsia="Latha" w:hAnsi="Latha"/>
          <w:rtl w:val="0"/>
        </w:rPr>
        <w:tab/>
        <w:t xml:space="preserve">10. இஸ்ரவேல் மனந்திரும்புகிறபோது. (சக 12:10-14; சக 13:1-9;          சக 14:1-21)  </w:t>
      </w:r>
    </w:p>
    <w:p w:rsidR="00000000" w:rsidDel="00000000" w:rsidP="00000000" w:rsidRDefault="00000000" w:rsidRPr="00000000" w14:paraId="00000216">
      <w:pPr>
        <w:spacing w:line="360" w:lineRule="auto"/>
        <w:rPr/>
      </w:pPr>
      <w:r w:rsidDel="00000000" w:rsidR="00000000" w:rsidRPr="00000000">
        <w:rPr>
          <w:rtl w:val="0"/>
        </w:rPr>
      </w:r>
    </w:p>
    <w:p w:rsidR="00000000" w:rsidDel="00000000" w:rsidP="00000000" w:rsidRDefault="00000000" w:rsidRPr="00000000" w14:paraId="00000217">
      <w:pPr>
        <w:spacing w:line="360" w:lineRule="auto"/>
        <w:rPr/>
      </w:pPr>
      <w:r w:rsidDel="00000000" w:rsidR="00000000" w:rsidRPr="00000000">
        <w:rPr>
          <w:rFonts w:ascii="Latha" w:cs="Latha" w:eastAsia="Latha" w:hAnsi="Latha"/>
          <w:rtl w:val="0"/>
        </w:rPr>
        <w:tab/>
        <w:t xml:space="preserve">11. தேசங்களின் சேனைகளிடமிருந்து யூதர்கள் விடுவிக்கப்பட்டு, பூமியிலுள்ள எல்லா ஜனங்களுக்கும் ஆசீர்வாதமாக ஆகும்போது.  (ஆதி 12:1-3; சங் 2:6-8)  </w:t>
      </w:r>
    </w:p>
    <w:p w:rsidR="00000000" w:rsidDel="00000000" w:rsidP="00000000" w:rsidRDefault="00000000" w:rsidRPr="00000000" w14:paraId="00000218">
      <w:pPr>
        <w:spacing w:line="360" w:lineRule="auto"/>
        <w:rPr/>
      </w:pPr>
      <w:r w:rsidDel="00000000" w:rsidR="00000000" w:rsidRPr="00000000">
        <w:rPr>
          <w:rtl w:val="0"/>
        </w:rPr>
      </w:r>
    </w:p>
    <w:p w:rsidR="00000000" w:rsidDel="00000000" w:rsidP="00000000" w:rsidRDefault="00000000" w:rsidRPr="00000000" w14:paraId="00000219">
      <w:pPr>
        <w:spacing w:line="360" w:lineRule="auto"/>
        <w:rPr/>
      </w:pPr>
      <w:r w:rsidDel="00000000" w:rsidR="00000000" w:rsidRPr="00000000">
        <w:rPr>
          <w:rFonts w:ascii="Latha" w:cs="Latha" w:eastAsia="Latha" w:hAnsi="Latha"/>
          <w:rtl w:val="0"/>
        </w:rPr>
        <w:tab/>
        <w:t xml:space="preserve">12. பிந்திய ரோமப்பேரரசின் பத்து ராஜாக்கள், பிந்திய கிரேக்கப்பேரரசு ஆகியோரின் நாட்களில்.  (தானி 2:40-45).          </w:t>
      </w:r>
    </w:p>
    <w:p w:rsidR="00000000" w:rsidDel="00000000" w:rsidP="00000000" w:rsidRDefault="00000000" w:rsidRPr="00000000" w14:paraId="0000021A">
      <w:pPr>
        <w:spacing w:line="360" w:lineRule="auto"/>
        <w:rPr/>
      </w:pPr>
      <w:r w:rsidDel="00000000" w:rsidR="00000000" w:rsidRPr="00000000">
        <w:rPr>
          <w:rtl w:val="0"/>
        </w:rPr>
      </w:r>
    </w:p>
    <w:p w:rsidR="00000000" w:rsidDel="00000000" w:rsidP="00000000" w:rsidRDefault="00000000" w:rsidRPr="00000000" w14:paraId="0000021B">
      <w:pPr>
        <w:spacing w:line="360" w:lineRule="auto"/>
        <w:rPr/>
      </w:pPr>
      <w:r w:rsidDel="00000000" w:rsidR="00000000" w:rsidRPr="00000000">
        <w:rPr>
          <w:rFonts w:ascii="Latha" w:cs="Latha" w:eastAsia="Latha" w:hAnsi="Latha"/>
          <w:rtl w:val="0"/>
        </w:rPr>
        <w:tab/>
        <w:t xml:space="preserve">13. புறஜாதியாரின் காலத்தின் முடிவில். (லூக்கா 21:20-24;          ரோமர் 11:25-29).  </w:t>
      </w:r>
    </w:p>
    <w:p w:rsidR="00000000" w:rsidDel="00000000" w:rsidP="00000000" w:rsidRDefault="00000000" w:rsidRPr="00000000" w14:paraId="0000021C">
      <w:pPr>
        <w:spacing w:line="360" w:lineRule="auto"/>
        <w:rPr/>
      </w:pPr>
      <w:r w:rsidDel="00000000" w:rsidR="00000000" w:rsidRPr="00000000">
        <w:rPr>
          <w:rtl w:val="0"/>
        </w:rPr>
      </w:r>
    </w:p>
    <w:p w:rsidR="00000000" w:rsidDel="00000000" w:rsidP="00000000" w:rsidRDefault="00000000" w:rsidRPr="00000000" w14:paraId="0000021D">
      <w:pPr>
        <w:spacing w:line="360" w:lineRule="auto"/>
        <w:rPr/>
      </w:pPr>
      <w:r w:rsidDel="00000000" w:rsidR="00000000" w:rsidRPr="00000000">
        <w:rPr>
          <w:rFonts w:ascii="Latha" w:cs="Latha" w:eastAsia="Latha" w:hAnsi="Latha"/>
          <w:rtl w:val="0"/>
        </w:rPr>
        <w:tab/>
        <w:t xml:space="preserve">14. பூமியிலுள்ள கலகத்தை அடக்குவதற்குத் தேவனுடைய காலம் வரும்போது. (அப் 1:7-11;அப் 3:19-21).                 </w:t>
      </w:r>
    </w:p>
    <w:p w:rsidR="00000000" w:rsidDel="00000000" w:rsidP="00000000" w:rsidRDefault="00000000" w:rsidRPr="00000000" w14:paraId="0000021E">
      <w:pPr>
        <w:spacing w:line="360" w:lineRule="auto"/>
        <w:rPr/>
      </w:pPr>
      <w:r w:rsidDel="00000000" w:rsidR="00000000" w:rsidRPr="00000000">
        <w:rPr>
          <w:rtl w:val="0"/>
        </w:rPr>
      </w:r>
    </w:p>
    <w:p w:rsidR="00000000" w:rsidDel="00000000" w:rsidP="00000000" w:rsidRDefault="00000000" w:rsidRPr="00000000" w14:paraId="0000021F">
      <w:pPr>
        <w:spacing w:line="360" w:lineRule="auto"/>
        <w:rPr/>
      </w:pPr>
      <w:r w:rsidDel="00000000" w:rsidR="00000000" w:rsidRPr="00000000">
        <w:rPr>
          <w:rFonts w:ascii="Latha" w:cs="Latha" w:eastAsia="Latha" w:hAnsi="Latha"/>
          <w:rtl w:val="0"/>
        </w:rPr>
        <w:tab/>
        <w:t xml:space="preserve">15. தானியேல், வெளிப்படுத்தின விசேஷம் ஆகியவற்றில் கூறப்பட்டிருக்கும் பூமிக்குரிய ராஜ்யங்கள் அழிக்கப்படும் போது.  (தானி 2:44-45; தானி 7:13-14; சக 14).</w:t>
      </w:r>
    </w:p>
    <w:p w:rsidR="00000000" w:rsidDel="00000000" w:rsidP="00000000" w:rsidRDefault="00000000" w:rsidRPr="00000000" w14:paraId="00000220">
      <w:pPr>
        <w:spacing w:line="360" w:lineRule="auto"/>
        <w:rPr/>
      </w:pPr>
      <w:r w:rsidDel="00000000" w:rsidR="00000000" w:rsidRPr="00000000">
        <w:rPr>
          <w:rtl w:val="0"/>
        </w:rPr>
      </w:r>
    </w:p>
    <w:p w:rsidR="00000000" w:rsidDel="00000000" w:rsidP="00000000" w:rsidRDefault="00000000" w:rsidRPr="00000000" w14:paraId="00000221">
      <w:pPr>
        <w:spacing w:line="360" w:lineRule="auto"/>
        <w:rPr/>
      </w:pPr>
      <w:r w:rsidDel="00000000" w:rsidR="00000000" w:rsidRPr="00000000">
        <w:rPr>
          <w:rFonts w:ascii="Latha" w:cs="Latha" w:eastAsia="Latha" w:hAnsi="Latha"/>
          <w:rtl w:val="0"/>
        </w:rPr>
        <w:tab/>
        <w:t xml:space="preserve">16. வெளி 4-19 ஆகிய அதிகாரங்களில் கூறப்பட்டிருக்கும் காரியங்கள் நிறைவேறிய பின்பு. கிறிஸ்து வெளி 19-20 ஆகிய அதிகாரங்களில் தமது ராஜ்யத்தை ஸ்தாபிக்க வருகிறார்.</w:t>
      </w:r>
    </w:p>
    <w:p w:rsidR="00000000" w:rsidDel="00000000" w:rsidP="00000000" w:rsidRDefault="00000000" w:rsidRPr="00000000" w14:paraId="00000222">
      <w:pPr>
        <w:spacing w:line="360" w:lineRule="auto"/>
        <w:rPr/>
      </w:pPr>
      <w:r w:rsidDel="00000000" w:rsidR="00000000" w:rsidRPr="00000000">
        <w:rPr>
          <w:rtl w:val="0"/>
        </w:rPr>
      </w:r>
    </w:p>
    <w:p w:rsidR="00000000" w:rsidDel="00000000" w:rsidP="00000000" w:rsidRDefault="00000000" w:rsidRPr="00000000" w14:paraId="00000223">
      <w:pPr>
        <w:spacing w:line="360" w:lineRule="auto"/>
        <w:rPr/>
      </w:pPr>
      <w:r w:rsidDel="00000000" w:rsidR="00000000" w:rsidRPr="00000000">
        <w:rPr>
          <w:rFonts w:ascii="Latha" w:cs="Latha" w:eastAsia="Latha" w:hAnsi="Latha"/>
          <w:rtl w:val="0"/>
        </w:rPr>
        <w:t xml:space="preserve">தேவனுடைய ராஜ்யம் வருங்காலத்தில் இனிமேல் ஸ்தாபிக்கப்படும் என்பதை மேலே கூறப்பட்டுள்ள காரணங்கள் உறுதி பண்ணுகின்றன. இயேசு கிறிஸ்துவின் இரண்டாம் வருகையின்போது அவருடைய ராஜ்யமும் அவரோடுகூடவே வரும். அப்போஸ்தலர்களும், தேவனுடைய ராஜ்யத்தைப் பற்றி உபதேசம் பண்ணியிருக்கிறார்கள். வருங்காலத்தில் இயேசு கிறிஸ்துவின் இரண்டாம் வருகையின்போது தேவனுடைய ராஜ்யம் ஸ்தாபிக்கப்படும் என்பது அப்போஸ்தலரின் உபதேசமாகும்.  (அப் 1:7-11).</w:t>
      </w:r>
    </w:p>
    <w:p w:rsidR="00000000" w:rsidDel="00000000" w:rsidP="00000000" w:rsidRDefault="00000000" w:rsidRPr="00000000" w14:paraId="00000224">
      <w:pPr>
        <w:spacing w:line="360" w:lineRule="auto"/>
        <w:rPr/>
      </w:pPr>
      <w:r w:rsidDel="00000000" w:rsidR="00000000" w:rsidRPr="00000000">
        <w:rPr>
          <w:rtl w:val="0"/>
        </w:rPr>
      </w:r>
    </w:p>
    <w:p w:rsidR="00000000" w:rsidDel="00000000" w:rsidP="00000000" w:rsidRDefault="00000000" w:rsidRPr="00000000" w14:paraId="00000225">
      <w:pPr>
        <w:pStyle w:val="Heading3"/>
        <w:spacing w:line="360" w:lineRule="auto"/>
        <w:rPr>
          <w:b w:val="1"/>
          <w:bCs w:val="1"/>
        </w:rPr>
      </w:pPr>
      <w:bookmarkStart w:colFirst="0" w:colLast="0" w:name="_vpkiqowselft" w:id="10"/>
      <w:bookmarkEnd w:id="10"/>
      <w:r w:rsidDel="00000000" w:rsidR="00000000" w:rsidRPr="00000000">
        <w:rPr>
          <w:rFonts w:ascii="Latha" w:cs="Latha" w:eastAsia="Latha" w:hAnsi="Latha"/>
          <w:b w:val="1"/>
          <w:bCs w:val="1"/>
          <w:rtl w:val="0"/>
        </w:rPr>
        <w:t xml:space="preserve">ஆயிரம் வருஷ அரசாட்சியில் பூமியின் நிலமை</w:t>
      </w:r>
    </w:p>
    <w:p w:rsidR="00000000" w:rsidDel="00000000" w:rsidP="00000000" w:rsidRDefault="00000000" w:rsidRPr="00000000" w14:paraId="00000226">
      <w:pPr>
        <w:spacing w:line="360" w:lineRule="auto"/>
        <w:rPr/>
      </w:pPr>
      <w:r w:rsidDel="00000000" w:rsidR="00000000" w:rsidRPr="00000000">
        <w:rPr>
          <w:rtl w:val="0"/>
        </w:rPr>
      </w:r>
    </w:p>
    <w:p w:rsidR="00000000" w:rsidDel="00000000" w:rsidP="00000000" w:rsidRDefault="00000000" w:rsidRPr="00000000" w14:paraId="00000227">
      <w:pPr>
        <w:spacing w:line="360" w:lineRule="auto"/>
        <w:rPr/>
      </w:pPr>
      <w:r w:rsidDel="00000000" w:rsidR="00000000" w:rsidRPr="00000000">
        <w:rPr>
          <w:rFonts w:ascii="Latha" w:cs="Latha" w:eastAsia="Latha" w:hAnsi="Latha"/>
          <w:rtl w:val="0"/>
        </w:rPr>
        <w:tab/>
        <w:t xml:space="preserve">1. இயேசு கிறிஸ்துவின் இரண்டாம் வருகையின்போது பூமிக்குரிய ராஜ்யம் பூமியில் ஸ்தாபிக்கப்படும் என்பதைத் தீர்க்கதரிசிகள் முன்னறிவித் திருக்கிறார்கள். (தானி 2:44-45).</w:t>
      </w:r>
    </w:p>
    <w:p w:rsidR="00000000" w:rsidDel="00000000" w:rsidP="00000000" w:rsidRDefault="00000000" w:rsidRPr="00000000" w14:paraId="00000228">
      <w:pPr>
        <w:spacing w:line="360" w:lineRule="auto"/>
        <w:rPr/>
      </w:pPr>
      <w:r w:rsidDel="00000000" w:rsidR="00000000" w:rsidRPr="00000000">
        <w:rPr>
          <w:rtl w:val="0"/>
        </w:rPr>
      </w:r>
    </w:p>
    <w:p w:rsidR="00000000" w:rsidDel="00000000" w:rsidP="00000000" w:rsidRDefault="00000000" w:rsidRPr="00000000" w14:paraId="00000229">
      <w:pPr>
        <w:spacing w:line="360" w:lineRule="auto"/>
        <w:rPr/>
      </w:pPr>
      <w:r w:rsidDel="00000000" w:rsidR="00000000" w:rsidRPr="00000000">
        <w:rPr>
          <w:rFonts w:ascii="Latha" w:cs="Latha" w:eastAsia="Latha" w:hAnsi="Latha"/>
          <w:rtl w:val="0"/>
        </w:rPr>
        <w:tab/>
        <w:t xml:space="preserve">2. தேவனுடைய ராஜ்யம் பூமியில் ஸ்தாபிக்கப்படும். உன்னதமானவரின் பரிசுத்தவான்கள் பூமியில் ஆளுகை செய்வார்கள். (தானி 2:35,       44 -45) .         </w:t>
      </w:r>
    </w:p>
    <w:p w:rsidR="00000000" w:rsidDel="00000000" w:rsidP="00000000" w:rsidRDefault="00000000" w:rsidRPr="00000000" w14:paraId="0000022A">
      <w:pPr>
        <w:spacing w:line="360" w:lineRule="auto"/>
        <w:rPr/>
      </w:pPr>
      <w:r w:rsidDel="00000000" w:rsidR="00000000" w:rsidRPr="00000000">
        <w:rPr>
          <w:rtl w:val="0"/>
        </w:rPr>
      </w:r>
    </w:p>
    <w:p w:rsidR="00000000" w:rsidDel="00000000" w:rsidP="00000000" w:rsidRDefault="00000000" w:rsidRPr="00000000" w14:paraId="0000022B">
      <w:pPr>
        <w:spacing w:line="360" w:lineRule="auto"/>
        <w:rPr/>
      </w:pPr>
      <w:r w:rsidDel="00000000" w:rsidR="00000000" w:rsidRPr="00000000">
        <w:rPr>
          <w:rFonts w:ascii="Latha" w:cs="Latha" w:eastAsia="Latha" w:hAnsi="Latha"/>
          <w:rtl w:val="0"/>
        </w:rPr>
        <w:tab/>
        <w:t xml:space="preserve">3. தேவனுடைய ராஜ்யம் என்பது பூமிக்குரிய ராஜ்யத்தைக் குறிக்கிறது என்பதை சீஷர்கள் புரிந்து வைத்திருந்தார்கள். (லூக்கா 19:11; லூக்கா 22:29-30).         </w:t>
      </w:r>
    </w:p>
    <w:p w:rsidR="00000000" w:rsidDel="00000000" w:rsidP="00000000" w:rsidRDefault="00000000" w:rsidRPr="00000000" w14:paraId="0000022C">
      <w:pPr>
        <w:spacing w:line="360" w:lineRule="auto"/>
        <w:rPr/>
      </w:pPr>
      <w:r w:rsidDel="00000000" w:rsidR="00000000" w:rsidRPr="00000000">
        <w:rPr>
          <w:rtl w:val="0"/>
        </w:rPr>
      </w:r>
    </w:p>
    <w:p w:rsidR="00000000" w:rsidDel="00000000" w:rsidP="00000000" w:rsidRDefault="00000000" w:rsidRPr="00000000" w14:paraId="0000022D">
      <w:pPr>
        <w:spacing w:line="360" w:lineRule="auto"/>
        <w:rPr/>
      </w:pPr>
      <w:r w:rsidDel="00000000" w:rsidR="00000000" w:rsidRPr="00000000">
        <w:rPr>
          <w:rFonts w:ascii="Latha" w:cs="Latha" w:eastAsia="Latha" w:hAnsi="Latha"/>
          <w:rtl w:val="0"/>
        </w:rPr>
        <w:tab/>
        <w:t xml:space="preserve">4. ஆயிரம் வருஷம் முடியும்போது சாத்தான் தன் காவலிலிருந்து விடுதலையாகி, பூமிக்கு வருவான். (வெளி 20:7-10).    </w:t>
      </w:r>
    </w:p>
    <w:p w:rsidR="00000000" w:rsidDel="00000000" w:rsidP="00000000" w:rsidRDefault="00000000" w:rsidRPr="00000000" w14:paraId="0000022E">
      <w:pPr>
        <w:spacing w:line="360" w:lineRule="auto"/>
        <w:rPr/>
      </w:pPr>
      <w:r w:rsidDel="00000000" w:rsidR="00000000" w:rsidRPr="00000000">
        <w:rPr>
          <w:rtl w:val="0"/>
        </w:rPr>
      </w:r>
    </w:p>
    <w:p w:rsidR="00000000" w:rsidDel="00000000" w:rsidP="00000000" w:rsidRDefault="00000000" w:rsidRPr="00000000" w14:paraId="0000022F">
      <w:pPr>
        <w:spacing w:line="360" w:lineRule="auto"/>
        <w:rPr/>
      </w:pPr>
      <w:r w:rsidDel="00000000" w:rsidR="00000000" w:rsidRPr="00000000">
        <w:rPr>
          <w:rtl w:val="0"/>
        </w:rPr>
      </w:r>
    </w:p>
    <w:p w:rsidR="00000000" w:rsidDel="00000000" w:rsidP="00000000" w:rsidRDefault="00000000" w:rsidRPr="00000000" w14:paraId="00000230">
      <w:pPr>
        <w:spacing w:line="360" w:lineRule="auto"/>
        <w:rPr/>
      </w:pPr>
      <w:r w:rsidDel="00000000" w:rsidR="00000000" w:rsidRPr="00000000">
        <w:rPr>
          <w:rFonts w:ascii="Latha" w:cs="Latha" w:eastAsia="Latha" w:hAnsi="Latha"/>
          <w:rtl w:val="0"/>
        </w:rPr>
        <w:tab/>
        <w:tab/>
        <w:t xml:space="preserve">""இருப்புப் பற்கள்'' என்பது ரோமப்பேரரசைக் குறிக்கிறது.         தானி 2:40-43 ஆகிய வசனங்களில் பாதங்களும், கால்விரல்களும், பாதிக்களிமண்ணும், பாதி இரும்புமாகக் கூறப்பட்டிருக்கிறது. இதுவும் ரோமப்பேரரசைக் குறிக்கிறது.</w:t>
      </w:r>
    </w:p>
    <w:p w:rsidR="00000000" w:rsidDel="00000000" w:rsidP="00000000" w:rsidRDefault="00000000" w:rsidRPr="00000000" w14:paraId="00000231">
      <w:pPr>
        <w:spacing w:line="360" w:lineRule="auto"/>
        <w:rPr/>
      </w:pPr>
      <w:r w:rsidDel="00000000" w:rsidR="00000000" w:rsidRPr="00000000">
        <w:rPr>
          <w:rtl w:val="0"/>
        </w:rPr>
      </w:r>
    </w:p>
    <w:p w:rsidR="00000000" w:rsidDel="00000000" w:rsidP="00000000" w:rsidRDefault="00000000" w:rsidRPr="00000000" w14:paraId="00000232">
      <w:pPr>
        <w:spacing w:line="360" w:lineRule="auto"/>
        <w:rPr/>
      </w:pPr>
      <w:r w:rsidDel="00000000" w:rsidR="00000000" w:rsidRPr="00000000">
        <w:rPr>
          <w:rFonts w:ascii="Latha" w:cs="Latha" w:eastAsia="Latha" w:hAnsi="Latha"/>
          <w:rtl w:val="0"/>
        </w:rPr>
        <w:t xml:space="preserve"> </w:t>
        <w:tab/>
        <w:t xml:space="preserve">மிருகத்தைப் பற்றிய தானியேலின் தரிசனத்தில் (தானி 7:7-8) வெண்கல நகங்களைப்பற்றிய விவரம் குறிப்பிடப்படவில்லை. தானியேலுக்கு அருகில் நின்று அவருக்குத் தரிசனத்தின் அர்த்தத்தைக் கூறியவர் இதைச் சேர்த்திருக்கிறார். தானி 2:39,45 ஆகிய வசனங்களில் கூறப்பட்டிருக்கும் உருவத்திலுள்ள கிரேக்கப் பேரரசிற்கு இது அடையாளமாக உள்ளது. பத்து நகங்கள் என்பது தானி 2:40-43 ஆகிய வசனங்களில் கூறப்பட்டிருக்கும் பத்து கால்விரல்களையும்,                தானி 7:7-8,23-24; வெளி 17:8-17 ஆகிய வசனங்களில் கூறப்பட்டிருக்கும் பத்துக் கொம்புகளையும் குறிக்கும்.</w:t>
      </w:r>
    </w:p>
    <w:p w:rsidR="00000000" w:rsidDel="00000000" w:rsidP="00000000" w:rsidRDefault="00000000" w:rsidRPr="00000000" w14:paraId="00000233">
      <w:pPr>
        <w:spacing w:line="360" w:lineRule="auto"/>
        <w:rPr/>
      </w:pPr>
      <w:r w:rsidDel="00000000" w:rsidR="00000000" w:rsidRPr="00000000">
        <w:rPr>
          <w:rtl w:val="0"/>
        </w:rPr>
      </w:r>
    </w:p>
    <w:p w:rsidR="00000000" w:rsidDel="00000000" w:rsidP="00000000" w:rsidRDefault="00000000" w:rsidRPr="00000000" w14:paraId="00000234">
      <w:pPr>
        <w:pStyle w:val="Heading3"/>
        <w:spacing w:line="360" w:lineRule="auto"/>
        <w:rPr>
          <w:b w:val="1"/>
          <w:bCs w:val="1"/>
        </w:rPr>
      </w:pPr>
      <w:bookmarkStart w:colFirst="0" w:colLast="0" w:name="_smf2mxwnzzxv" w:id="11"/>
      <w:bookmarkEnd w:id="11"/>
      <w:r w:rsidDel="00000000" w:rsidR="00000000" w:rsidRPr="00000000">
        <w:rPr>
          <w:rFonts w:ascii="Latha" w:cs="Latha" w:eastAsia="Latha" w:hAnsi="Latha"/>
          <w:b w:val="1"/>
          <w:bCs w:val="1"/>
          <w:rtl w:val="0"/>
        </w:rPr>
        <w:t xml:space="preserve">பிதாவாகிய தேவனுடைய முதலாம் வருகையும், இரண்டாம் வருகையும்</w:t>
      </w:r>
    </w:p>
    <w:p w:rsidR="00000000" w:rsidDel="00000000" w:rsidP="00000000" w:rsidRDefault="00000000" w:rsidRPr="00000000" w14:paraId="00000235">
      <w:pPr>
        <w:spacing w:line="360" w:lineRule="auto"/>
        <w:rPr/>
      </w:pPr>
      <w:r w:rsidDel="00000000" w:rsidR="00000000" w:rsidRPr="00000000">
        <w:rPr>
          <w:rtl w:val="0"/>
        </w:rPr>
      </w:r>
    </w:p>
    <w:p w:rsidR="00000000" w:rsidDel="00000000" w:rsidP="00000000" w:rsidRDefault="00000000" w:rsidRPr="00000000" w14:paraId="00000236">
      <w:pPr>
        <w:spacing w:line="360" w:lineRule="auto"/>
        <w:rPr/>
      </w:pPr>
      <w:r w:rsidDel="00000000" w:rsidR="00000000" w:rsidRPr="00000000">
        <w:rPr>
          <w:rFonts w:ascii="Latha" w:cs="Latha" w:eastAsia="Latha" w:hAnsi="Latha"/>
          <w:rtl w:val="0"/>
        </w:rPr>
        <w:t xml:space="preserve">வேதாகமத்தில் இயேசு கிறிஸ்துவின் முதலாம் வருகையையும், இரண்டாம் வருகையையும் பற்றிக்கூறப்பட்டுள்ளது. அதுபோலவே பிதாவாகிய தேவனுடைய இரண்டு வருகைகளைப் பற்றியும், வேதாகமத்தில் கூறப்பட்டிருக்கிறது. </w:t>
      </w:r>
    </w:p>
    <w:p w:rsidR="00000000" w:rsidDel="00000000" w:rsidP="00000000" w:rsidRDefault="00000000" w:rsidRPr="00000000" w14:paraId="00000237">
      <w:pPr>
        <w:spacing w:line="360" w:lineRule="auto"/>
        <w:rPr/>
      </w:pPr>
      <w:r w:rsidDel="00000000" w:rsidR="00000000" w:rsidRPr="00000000">
        <w:rPr>
          <w:rtl w:val="0"/>
        </w:rPr>
      </w:r>
    </w:p>
    <w:p w:rsidR="00000000" w:rsidDel="00000000" w:rsidP="00000000" w:rsidRDefault="00000000" w:rsidRPr="00000000" w14:paraId="00000238">
      <w:pPr>
        <w:spacing w:line="360" w:lineRule="auto"/>
        <w:rPr/>
      </w:pPr>
      <w:r w:rsidDel="00000000" w:rsidR="00000000" w:rsidRPr="00000000">
        <w:rPr>
          <w:rFonts w:ascii="Latha" w:cs="Latha" w:eastAsia="Latha" w:hAnsi="Latha"/>
          <w:rtl w:val="0"/>
        </w:rPr>
        <w:tab/>
        <w:t xml:space="preserve">1. இயேசு கிறிஸ்து தமது இரண்டாம் வருகையில் பூமிக்கு வரும்போது, பிதாவாகிய தேவனுடைய முதலாம் வருகை இருக்கும்.              (தானி 7:9,13-14,22; சக 14:5; தீத்து 2:13). இக்காலத்தில் அந்திக்கிறிஸ்துவை ஜெயிப்பதற்கும், அவனுடைய ராஜ்யத்தை அழிப்பதற்கும் பிதாவாகிய தேவன் இயேசு கிறிஸ்துவிற்கு உதவிபுரிவார். (தானி 7:21-22). அதன் பின்பு, பிதாவாகிய தேவன் ராஜ்யத்தைக் குமாரனுக்கும் (தானி 7:13-14), பரிசுத்தவான்களுக்கும் (தானி 7:18,27) கொடுப்பார். அப்போது பூமியிலுள்ள எல்லா தேசங்களுக்கும் கிறிஸ்து ராஜாவாக இருப்பார். இந்தச் சம்பவங்களுக்குப்பின்பு பிதாவாகிய தேவன், பரலோகத்திற்குத் திரும்பிச் செல்வார். கிறிஸ்துவின் ஆயிரம் வருஷ அரசாட்சி வரையிலும் மேலும் பூமியிலுள்ள எல்லாக் கலகங்களையும் அவர் ஒழியப் பண்ணும் வரையிலும் பிதாவாகிய தேவன் பரலோகத்தில் இருப்பார்.  (1கொரி 15:24-28; எபே 1:10).</w:t>
      </w:r>
    </w:p>
    <w:p w:rsidR="00000000" w:rsidDel="00000000" w:rsidP="00000000" w:rsidRDefault="00000000" w:rsidRPr="00000000" w14:paraId="00000239">
      <w:pPr>
        <w:spacing w:line="360" w:lineRule="auto"/>
        <w:rPr/>
      </w:pPr>
      <w:r w:rsidDel="00000000" w:rsidR="00000000" w:rsidRPr="00000000">
        <w:rPr>
          <w:rtl w:val="0"/>
        </w:rPr>
      </w:r>
    </w:p>
    <w:p w:rsidR="00000000" w:rsidDel="00000000" w:rsidP="00000000" w:rsidRDefault="00000000" w:rsidRPr="00000000" w14:paraId="0000023A">
      <w:pPr>
        <w:spacing w:line="360" w:lineRule="auto"/>
        <w:rPr/>
      </w:pPr>
      <w:r w:rsidDel="00000000" w:rsidR="00000000" w:rsidRPr="00000000">
        <w:rPr>
          <w:rFonts w:ascii="Latha" w:cs="Latha" w:eastAsia="Latha" w:hAnsi="Latha"/>
          <w:rtl w:val="0"/>
        </w:rPr>
        <w:tab/>
        <w:t xml:space="preserve">2. பிதாவாகிய தேவனுடைய இரண்டாம் வருகை ஆயிரம் வருஷ அரசாட்சியின் முடிவில் இருக்கும். அப்போது கிறிஸ்து பூமியிலுள்ள எல்லாக் கலகங்களையும் ஒழியப் பண்ணியிருப்பார். அப்போது தேவன் பூமியில் சகலத்திலும் சகலமாக இருப்பார். லூசிபரும், ஆதாமும் கலகம் பண்ணுவதற்கு முன்பாகப் பூமி எப்படியிருந்ததோ அப்படியே பூமி மறுபடியும் ஆசீர்வாதமாக இருக்கும்.           (1கொரி 15:24-28; எபே 1:10). அதன் பின்பு பிதாவாகிய தேவன் தம்முடைய தலைமைச் செயலக நகரத்தைப் பரலோகத்திலிருந்து பூமிக்கு மாற்றி அமைத்து, பூமியில் மனுஷர் மத்தியிலே நித்திய காலமாக இருப்பார். (வெளி 21:1-7,9-10; வெளி 22:1-5).</w:t>
      </w:r>
    </w:p>
    <w:p w:rsidR="00000000" w:rsidDel="00000000" w:rsidP="00000000" w:rsidRDefault="00000000" w:rsidRPr="00000000" w14:paraId="0000023B">
      <w:pPr>
        <w:spacing w:line="360" w:lineRule="auto"/>
        <w:rPr/>
      </w:pPr>
      <w:r w:rsidDel="00000000" w:rsidR="00000000" w:rsidRPr="00000000">
        <w:rPr>
          <w:rtl w:val="0"/>
        </w:rPr>
      </w:r>
    </w:p>
    <w:p w:rsidR="00000000" w:rsidDel="00000000" w:rsidP="00000000" w:rsidRDefault="00000000" w:rsidRPr="00000000" w14:paraId="0000023C">
      <w:pPr>
        <w:spacing w:line="360" w:lineRule="auto"/>
        <w:rPr/>
      </w:pPr>
      <w:r w:rsidDel="00000000" w:rsidR="00000000" w:rsidRPr="00000000">
        <w:rPr>
          <w:rFonts w:ascii="Latha" w:cs="Latha" w:eastAsia="Latha" w:hAnsi="Latha"/>
          <w:rtl w:val="0"/>
        </w:rPr>
        <w:t xml:space="preserve"> முந்திய ரோமப் பேரரசிற்குள் பத்து ராஜ்யங்கள் ஸ்தாபிக்கப்படும். பத்துக் கொம்புகள் என்பது இந்தப் பத்து ராஜ்யங்களையும் ஆளுகை செய்யும் பத்து ராஜாக்களைக் குறிக்கும்.</w:t>
      </w:r>
    </w:p>
    <w:p w:rsidR="00000000" w:rsidDel="00000000" w:rsidP="00000000" w:rsidRDefault="00000000" w:rsidRPr="00000000" w14:paraId="0000023D">
      <w:pPr>
        <w:spacing w:line="360" w:lineRule="auto"/>
        <w:rPr/>
      </w:pPr>
      <w:r w:rsidDel="00000000" w:rsidR="00000000" w:rsidRPr="00000000">
        <w:rPr>
          <w:rtl w:val="0"/>
        </w:rPr>
      </w:r>
    </w:p>
    <w:p w:rsidR="00000000" w:rsidDel="00000000" w:rsidP="00000000" w:rsidRDefault="00000000" w:rsidRPr="00000000" w14:paraId="0000023E">
      <w:pPr>
        <w:spacing w:line="360" w:lineRule="auto"/>
        <w:rPr/>
      </w:pPr>
      <w:r w:rsidDel="00000000" w:rsidR="00000000" w:rsidRPr="00000000">
        <w:rPr>
          <w:rFonts w:ascii="Latha" w:cs="Latha" w:eastAsia="Latha" w:hAnsi="Latha"/>
          <w:rtl w:val="0"/>
        </w:rPr>
        <w:t xml:space="preserve"> </w:t>
        <w:tab/>
        <w:t xml:space="preserve">ரோமப்பேரரசு திரும்ப உயிர்பெறும் என்று ஒருசிலர் கூறுகிறார்கள். அந்த ராஜ்யத்திற்கு ஒரே ஒரு ராஜா மட்டுமே இருக்க முடியும். ஆனால் இங்கோ பத்து ராஜாக்களைப் பற்றிக் கூறப்பட்டிருக்கிறது. ஆகையினால், ரோமப்பேரரசு திரும்ப உயிர்ப்பிக்கப்படும்   என்று கூறுவதற்குப் பதிலாக அது திருத்தி அமைக்கப்படும் என்று கூறுவது சிறப்பாக இருக்கும். இந்த ரோமப்பேரரசை ஒரு ராஜா ஆளுவதற்குப் பதிலாக பத்து ராஜாக்கள் ஆளுகை செய்வார்கள்.  (தானி 7:23-24). இந்தப் பத்து தேசங்களும் இனிமேல் ஸ்தாபிக்கப்படும்.</w:t>
      </w:r>
    </w:p>
    <w:p w:rsidR="00000000" w:rsidDel="00000000" w:rsidP="00000000" w:rsidRDefault="00000000" w:rsidRPr="00000000" w14:paraId="0000023F">
      <w:pPr>
        <w:spacing w:line="360" w:lineRule="auto"/>
        <w:rPr/>
      </w:pPr>
      <w:r w:rsidDel="00000000" w:rsidR="00000000" w:rsidRPr="00000000">
        <w:rPr>
          <w:rtl w:val="0"/>
        </w:rPr>
      </w:r>
    </w:p>
    <w:p w:rsidR="00000000" w:rsidDel="00000000" w:rsidP="00000000" w:rsidRDefault="00000000" w:rsidRPr="00000000" w14:paraId="00000240">
      <w:pPr>
        <w:spacing w:line="360" w:lineRule="auto"/>
        <w:rPr/>
      </w:pPr>
      <w:r w:rsidDel="00000000" w:rsidR="00000000" w:rsidRPr="00000000">
        <w:rPr>
          <w:rFonts w:ascii="Latha" w:cs="Latha" w:eastAsia="Latha" w:hAnsi="Latha"/>
          <w:rtl w:val="0"/>
        </w:rPr>
        <w:t xml:space="preserve">""அவர்களுக்குப் பின்பு வேறொருவன் எழும்புவான்'' (தானி 7:24) வேறொருவன் என்பது பதினொறாவது கொம்பைக் குறிக்கும். இவன் சின்னக்கொம்பு எனப்படுகிறான். இவன் 11 ஆவது ராஜா. இவன் பத்து ராஜ்யங்களிலிருந்து எழும்பி வருவான். மூன்று ராஜ்யங்களைத் தள்ளிப்போடுவான். (தானி 7:7-8, 20,23-24; தானி 8:20-25;           தானி 11:35-45) மற்ற ராஜ்யங்கள் யுத்தமில்லாமலேயே இவனுக்குக் கீழ்ப்படியும்.  (வெளி 17:8-17). </w:t>
      </w:r>
    </w:p>
    <w:p w:rsidR="00000000" w:rsidDel="00000000" w:rsidP="00000000" w:rsidRDefault="00000000" w:rsidRPr="00000000" w14:paraId="00000241">
      <w:pPr>
        <w:spacing w:line="360" w:lineRule="auto"/>
        <w:rPr/>
      </w:pPr>
      <w:r w:rsidDel="00000000" w:rsidR="00000000" w:rsidRPr="00000000">
        <w:rPr>
          <w:rtl w:val="0"/>
        </w:rPr>
      </w:r>
    </w:p>
    <w:p w:rsidR="00000000" w:rsidDel="00000000" w:rsidP="00000000" w:rsidRDefault="00000000" w:rsidRPr="00000000" w14:paraId="00000242">
      <w:pPr>
        <w:spacing w:line="360" w:lineRule="auto"/>
        <w:rPr/>
      </w:pPr>
      <w:r w:rsidDel="00000000" w:rsidR="00000000" w:rsidRPr="00000000">
        <w:rPr>
          <w:rFonts w:ascii="Latha" w:cs="Latha" w:eastAsia="Latha" w:hAnsi="Latha"/>
          <w:rtl w:val="0"/>
        </w:rPr>
        <w:t xml:space="preserve">இந்தச் சின்னக்கொம்பு வருங்காலத்தில் எழும்புவான். (தானி 7:8). இவனும் வெளி 13 ஆவது அதிகாரத்தில் கூறப்பட்டிருக்கும் மிருகமும் ஒரே நபரே. பத்து ராஜ்யங்கள் ஸ்தாபிக்கப்பட்ட பின்பு, சின்னக்கொம்பாகிய அந்திக்கிறிஸ்து எழும்புவான். அவர்கள் ஸ்தாபிக்கப்படும் முன்பு, இவன் எழும்புவதில்லை.   </w:t>
      </w:r>
    </w:p>
    <w:p w:rsidR="00000000" w:rsidDel="00000000" w:rsidP="00000000" w:rsidRDefault="00000000" w:rsidRPr="00000000" w14:paraId="00000243">
      <w:pPr>
        <w:spacing w:line="360" w:lineRule="auto"/>
        <w:rPr/>
      </w:pPr>
      <w:r w:rsidDel="00000000" w:rsidR="00000000" w:rsidRPr="00000000">
        <w:rPr>
          <w:rtl w:val="0"/>
        </w:rPr>
      </w:r>
    </w:p>
    <w:p w:rsidR="00000000" w:rsidDel="00000000" w:rsidP="00000000" w:rsidRDefault="00000000" w:rsidRPr="00000000" w14:paraId="00000244">
      <w:pPr>
        <w:pStyle w:val="Heading3"/>
        <w:spacing w:line="360" w:lineRule="auto"/>
        <w:rPr>
          <w:b w:val="1"/>
          <w:bCs w:val="1"/>
        </w:rPr>
      </w:pPr>
      <w:bookmarkStart w:colFirst="0" w:colLast="0" w:name="_ooujgjr31uq3" w:id="12"/>
      <w:bookmarkEnd w:id="12"/>
      <w:r w:rsidDel="00000000" w:rsidR="00000000" w:rsidRPr="00000000">
        <w:rPr>
          <w:rFonts w:ascii="Latha" w:cs="Latha" w:eastAsia="Latha" w:hAnsi="Latha"/>
          <w:b w:val="1"/>
          <w:bCs w:val="1"/>
          <w:rtl w:val="0"/>
        </w:rPr>
        <w:t xml:space="preserve">சின்னக்கொம்பும், மிருகமும் ஒரே நபர்</w:t>
      </w:r>
    </w:p>
    <w:p w:rsidR="00000000" w:rsidDel="00000000" w:rsidP="00000000" w:rsidRDefault="00000000" w:rsidRPr="00000000" w14:paraId="00000245">
      <w:pPr>
        <w:spacing w:line="360" w:lineRule="auto"/>
        <w:rPr/>
      </w:pPr>
      <w:r w:rsidDel="00000000" w:rsidR="00000000" w:rsidRPr="00000000">
        <w:rPr>
          <w:rtl w:val="0"/>
        </w:rPr>
      </w:r>
    </w:p>
    <w:p w:rsidR="00000000" w:rsidDel="00000000" w:rsidP="00000000" w:rsidRDefault="00000000" w:rsidRPr="00000000" w14:paraId="00000246">
      <w:pPr>
        <w:spacing w:line="360" w:lineRule="auto"/>
        <w:rPr/>
      </w:pPr>
      <w:r w:rsidDel="00000000" w:rsidR="00000000" w:rsidRPr="00000000">
        <w:rPr>
          <w:rFonts w:ascii="Latha" w:cs="Latha" w:eastAsia="Latha" w:hAnsi="Latha"/>
          <w:rtl w:val="0"/>
        </w:rPr>
        <w:tab/>
        <w:t xml:space="preserve">1. இவர்கள் இருவரும் யுத்தம் பண்ணுகிறவர்கள்.  (தானி 7:8,20-24; வெளி 6:1-2).</w:t>
      </w:r>
    </w:p>
    <w:p w:rsidR="00000000" w:rsidDel="00000000" w:rsidP="00000000" w:rsidRDefault="00000000" w:rsidRPr="00000000" w14:paraId="00000247">
      <w:pPr>
        <w:spacing w:line="360" w:lineRule="auto"/>
        <w:rPr/>
      </w:pPr>
      <w:r w:rsidDel="00000000" w:rsidR="00000000" w:rsidRPr="00000000">
        <w:rPr>
          <w:rtl w:val="0"/>
        </w:rPr>
      </w:r>
    </w:p>
    <w:p w:rsidR="00000000" w:rsidDel="00000000" w:rsidP="00000000" w:rsidRDefault="00000000" w:rsidRPr="00000000" w14:paraId="00000248">
      <w:pPr>
        <w:spacing w:line="360" w:lineRule="auto"/>
        <w:rPr/>
      </w:pPr>
      <w:r w:rsidDel="00000000" w:rsidR="00000000" w:rsidRPr="00000000">
        <w:rPr>
          <w:rFonts w:ascii="Latha" w:cs="Latha" w:eastAsia="Latha" w:hAnsi="Latha"/>
          <w:rtl w:val="0"/>
        </w:rPr>
        <w:tab/>
        <w:t xml:space="preserve">2. இருவரும் தேவதூஷணம் கூறுகிறார்கள்.  (தானி 7:8,20-26; வெளி 13:5).</w:t>
      </w:r>
    </w:p>
    <w:p w:rsidR="00000000" w:rsidDel="00000000" w:rsidP="00000000" w:rsidRDefault="00000000" w:rsidRPr="00000000" w14:paraId="00000249">
      <w:pPr>
        <w:spacing w:line="360" w:lineRule="auto"/>
        <w:rPr/>
      </w:pPr>
      <w:r w:rsidDel="00000000" w:rsidR="00000000" w:rsidRPr="00000000">
        <w:rPr>
          <w:rtl w:val="0"/>
        </w:rPr>
      </w:r>
    </w:p>
    <w:p w:rsidR="00000000" w:rsidDel="00000000" w:rsidP="00000000" w:rsidRDefault="00000000" w:rsidRPr="00000000" w14:paraId="0000024A">
      <w:pPr>
        <w:spacing w:line="360" w:lineRule="auto"/>
        <w:rPr/>
      </w:pPr>
      <w:r w:rsidDel="00000000" w:rsidR="00000000" w:rsidRPr="00000000">
        <w:rPr>
          <w:rFonts w:ascii="Latha" w:cs="Latha" w:eastAsia="Latha" w:hAnsi="Latha"/>
          <w:rtl w:val="0"/>
        </w:rPr>
        <w:tab/>
        <w:t xml:space="preserve">3. இருவரும் பரிசுத்தவான்களுக்கு எதிராக ஜெயம் பெறுவார்கள்.  (தானி 7:21-25; வெளி 13:7).</w:t>
      </w:r>
    </w:p>
    <w:p w:rsidR="00000000" w:rsidDel="00000000" w:rsidP="00000000" w:rsidRDefault="00000000" w:rsidRPr="00000000" w14:paraId="0000024B">
      <w:pPr>
        <w:spacing w:line="360" w:lineRule="auto"/>
        <w:rPr/>
      </w:pPr>
      <w:r w:rsidDel="00000000" w:rsidR="00000000" w:rsidRPr="00000000">
        <w:rPr>
          <w:rtl w:val="0"/>
        </w:rPr>
      </w:r>
    </w:p>
    <w:p w:rsidR="00000000" w:rsidDel="00000000" w:rsidP="00000000" w:rsidRDefault="00000000" w:rsidRPr="00000000" w14:paraId="0000024C">
      <w:pPr>
        <w:spacing w:line="360" w:lineRule="auto"/>
        <w:rPr/>
      </w:pPr>
      <w:r w:rsidDel="00000000" w:rsidR="00000000" w:rsidRPr="00000000">
        <w:rPr>
          <w:rFonts w:ascii="Latha" w:cs="Latha" w:eastAsia="Latha" w:hAnsi="Latha"/>
          <w:rtl w:val="0"/>
        </w:rPr>
        <w:tab/>
        <w:t xml:space="preserve">4. இருவரும் பத்துக் கொம்புகளைக் கட்டுப்படுத்துவார்கள்.                (தானி 7:20-25; வெளி 13:1; வெளி 17:12-14).</w:t>
      </w:r>
    </w:p>
    <w:p w:rsidR="00000000" w:rsidDel="00000000" w:rsidP="00000000" w:rsidRDefault="00000000" w:rsidRPr="00000000" w14:paraId="0000024D">
      <w:pPr>
        <w:spacing w:line="360" w:lineRule="auto"/>
        <w:rPr/>
      </w:pPr>
      <w:r w:rsidDel="00000000" w:rsidR="00000000" w:rsidRPr="00000000">
        <w:rPr>
          <w:rtl w:val="0"/>
        </w:rPr>
      </w:r>
    </w:p>
    <w:p w:rsidR="00000000" w:rsidDel="00000000" w:rsidP="00000000" w:rsidRDefault="00000000" w:rsidRPr="00000000" w14:paraId="0000024E">
      <w:pPr>
        <w:spacing w:line="360" w:lineRule="auto"/>
        <w:rPr/>
      </w:pPr>
      <w:r w:rsidDel="00000000" w:rsidR="00000000" w:rsidRPr="00000000">
        <w:rPr>
          <w:rFonts w:ascii="Latha" w:cs="Latha" w:eastAsia="Latha" w:hAnsi="Latha"/>
          <w:rtl w:val="0"/>
        </w:rPr>
        <w:tab/>
        <w:t xml:space="preserve">5. இருவரும் காலங்களையும், பிரமாணங்களையும் மாற்றுவார்கள்.  (தானி 7:11,21-27;  வெளி 13:1-7).</w:t>
      </w:r>
    </w:p>
    <w:p w:rsidR="00000000" w:rsidDel="00000000" w:rsidP="00000000" w:rsidRDefault="00000000" w:rsidRPr="00000000" w14:paraId="0000024F">
      <w:pPr>
        <w:spacing w:line="360" w:lineRule="auto"/>
        <w:rPr/>
      </w:pPr>
      <w:r w:rsidDel="00000000" w:rsidR="00000000" w:rsidRPr="00000000">
        <w:rPr>
          <w:rtl w:val="0"/>
        </w:rPr>
      </w:r>
    </w:p>
    <w:p w:rsidR="00000000" w:rsidDel="00000000" w:rsidP="00000000" w:rsidRDefault="00000000" w:rsidRPr="00000000" w14:paraId="00000250">
      <w:pPr>
        <w:spacing w:line="360" w:lineRule="auto"/>
        <w:rPr/>
      </w:pPr>
      <w:r w:rsidDel="00000000" w:rsidR="00000000" w:rsidRPr="00000000">
        <w:rPr>
          <w:rFonts w:ascii="Latha" w:cs="Latha" w:eastAsia="Latha" w:hAnsi="Latha"/>
          <w:rtl w:val="0"/>
        </w:rPr>
        <w:tab/>
        <w:t xml:space="preserve">6. இருவரும் கொல்லப்படுவார்கள். அவர்களுடைய சரீரம் எரிகிற அக்கினி ஜுவாலையில் தள்ளப்படும். ஒரே நபரே இதைச் செய்கிறவர். ஒரே காலத்தில் இது நடைபெறுகிறது. (தானி 2:44-45;         தானி 7:9-11,18,25-27; வெளி 19:11-21).</w:t>
      </w:r>
    </w:p>
    <w:p w:rsidR="00000000" w:rsidDel="00000000" w:rsidP="00000000" w:rsidRDefault="00000000" w:rsidRPr="00000000" w14:paraId="00000251">
      <w:pPr>
        <w:spacing w:line="360" w:lineRule="auto"/>
        <w:rPr/>
      </w:pPr>
      <w:r w:rsidDel="00000000" w:rsidR="00000000" w:rsidRPr="00000000">
        <w:rPr>
          <w:rtl w:val="0"/>
        </w:rPr>
      </w:r>
    </w:p>
    <w:p w:rsidR="00000000" w:rsidDel="00000000" w:rsidP="00000000" w:rsidRDefault="00000000" w:rsidRPr="00000000" w14:paraId="00000252">
      <w:pPr>
        <w:spacing w:line="360" w:lineRule="auto"/>
        <w:rPr/>
      </w:pPr>
      <w:r w:rsidDel="00000000" w:rsidR="00000000" w:rsidRPr="00000000">
        <w:rPr>
          <w:rFonts w:ascii="Latha" w:cs="Latha" w:eastAsia="Latha" w:hAnsi="Latha"/>
          <w:rtl w:val="0"/>
        </w:rPr>
        <w:tab/>
        <w:t xml:space="preserve">7. நீண்ட ஆயுசுள்ளவர் வரும் வரையிலும், பரிசுத்தவான்கள் ராஜ்யத்தைச் சுதந்தரிக்கும் வரையிலும் இவ்விருவரும் ஆளுகை செய்வார்கள்.  (தானி 2:44-45)             </w:t>
      </w:r>
    </w:p>
    <w:p w:rsidR="00000000" w:rsidDel="00000000" w:rsidP="00000000" w:rsidRDefault="00000000" w:rsidRPr="00000000" w14:paraId="00000253">
      <w:pPr>
        <w:spacing w:line="360" w:lineRule="auto"/>
        <w:rPr/>
      </w:pPr>
      <w:r w:rsidDel="00000000" w:rsidR="00000000" w:rsidRPr="00000000">
        <w:rPr>
          <w:rtl w:val="0"/>
        </w:rPr>
      </w:r>
    </w:p>
    <w:p w:rsidR="00000000" w:rsidDel="00000000" w:rsidP="00000000" w:rsidRDefault="00000000" w:rsidRPr="00000000" w14:paraId="00000254">
      <w:pPr>
        <w:spacing w:line="360" w:lineRule="auto"/>
        <w:rPr/>
      </w:pPr>
      <w:r w:rsidDel="00000000" w:rsidR="00000000" w:rsidRPr="00000000">
        <w:rPr>
          <w:rFonts w:ascii="Latha" w:cs="Latha" w:eastAsia="Latha" w:hAnsi="Latha"/>
          <w:rtl w:val="0"/>
        </w:rPr>
        <w:tab/>
        <w:t xml:space="preserve">8. இயேசு கிறிஸ்துவின் இரண்டாம் வருகையின்போது இருவரும் அழிக்கப்படுகிறார்கள். (தானி 2:44-45; தானி 7:9-14;          வெளி 19:11-21).</w:t>
      </w:r>
    </w:p>
    <w:p w:rsidR="00000000" w:rsidDel="00000000" w:rsidP="00000000" w:rsidRDefault="00000000" w:rsidRPr="00000000" w14:paraId="00000255">
      <w:pPr>
        <w:spacing w:line="360" w:lineRule="auto"/>
        <w:rPr/>
      </w:pPr>
      <w:r w:rsidDel="00000000" w:rsidR="00000000" w:rsidRPr="00000000">
        <w:rPr>
          <w:rtl w:val="0"/>
        </w:rPr>
      </w:r>
    </w:p>
    <w:p w:rsidR="00000000" w:rsidDel="00000000" w:rsidP="00000000" w:rsidRDefault="00000000" w:rsidRPr="00000000" w14:paraId="00000256">
      <w:pPr>
        <w:spacing w:line="360" w:lineRule="auto"/>
        <w:rPr/>
      </w:pPr>
      <w:r w:rsidDel="00000000" w:rsidR="00000000" w:rsidRPr="00000000">
        <w:rPr>
          <w:rFonts w:ascii="Latha" w:cs="Latha" w:eastAsia="Latha" w:hAnsi="Latha"/>
          <w:rtl w:val="0"/>
        </w:rPr>
        <w:tab/>
        <w:t xml:space="preserve">9. இருவரும் ஒரே கால அளவுகளில் இருக்கிறார்கள்.  (தானி 7:25)         </w:t>
      </w:r>
    </w:p>
    <w:p w:rsidR="00000000" w:rsidDel="00000000" w:rsidP="00000000" w:rsidRDefault="00000000" w:rsidRPr="00000000" w14:paraId="00000257">
      <w:pPr>
        <w:spacing w:line="360" w:lineRule="auto"/>
        <w:rPr/>
      </w:pPr>
      <w:r w:rsidDel="00000000" w:rsidR="00000000" w:rsidRPr="00000000">
        <w:rPr>
          <w:rtl w:val="0"/>
        </w:rPr>
      </w:r>
    </w:p>
    <w:p w:rsidR="00000000" w:rsidDel="00000000" w:rsidP="00000000" w:rsidRDefault="00000000" w:rsidRPr="00000000" w14:paraId="00000258">
      <w:pPr>
        <w:spacing w:line="360" w:lineRule="auto"/>
        <w:rPr/>
      </w:pPr>
      <w:r w:rsidDel="00000000" w:rsidR="00000000" w:rsidRPr="00000000">
        <w:rPr>
          <w:rFonts w:ascii="Latha" w:cs="Latha" w:eastAsia="Latha" w:hAnsi="Latha"/>
          <w:rtl w:val="0"/>
        </w:rPr>
        <w:tab/>
        <w:t xml:space="preserve">10. இவர்களுக்குப் பின்பு, பரலோக ராஜ்யம் ஸ்தாபிக்கப்படும்.  (தானி 2:44-45)    </w:t>
      </w:r>
    </w:p>
    <w:p w:rsidR="00000000" w:rsidDel="00000000" w:rsidP="00000000" w:rsidRDefault="00000000" w:rsidRPr="00000000" w14:paraId="00000259">
      <w:pPr>
        <w:spacing w:line="360" w:lineRule="auto"/>
        <w:rPr/>
      </w:pPr>
      <w:r w:rsidDel="00000000" w:rsidR="00000000" w:rsidRPr="00000000">
        <w:rPr>
          <w:rtl w:val="0"/>
        </w:rPr>
      </w:r>
    </w:p>
    <w:p w:rsidR="00000000" w:rsidDel="00000000" w:rsidP="00000000" w:rsidRDefault="00000000" w:rsidRPr="00000000" w14:paraId="0000025A">
      <w:pPr>
        <w:spacing w:line="360" w:lineRule="auto"/>
        <w:rPr/>
      </w:pPr>
      <w:r w:rsidDel="00000000" w:rsidR="00000000" w:rsidRPr="00000000">
        <w:rPr>
          <w:rFonts w:ascii="Latha" w:cs="Latha" w:eastAsia="Latha" w:hAnsi="Latha"/>
          <w:rtl w:val="0"/>
        </w:rPr>
        <w:tab/>
        <w:t xml:space="preserve">11. இருவரும் பத்து ராஜ்யங்களிலிருந்து வருவார்கள். மற்ற மூன்று ராஜ்யங்களை அகற்றிப்போடுவார்கள். (தானி 7:7-8)  </w:t>
      </w:r>
    </w:p>
    <w:p w:rsidR="00000000" w:rsidDel="00000000" w:rsidP="00000000" w:rsidRDefault="00000000" w:rsidRPr="00000000" w14:paraId="0000025B">
      <w:pPr>
        <w:spacing w:line="360" w:lineRule="auto"/>
        <w:rPr/>
      </w:pPr>
      <w:r w:rsidDel="00000000" w:rsidR="00000000" w:rsidRPr="00000000">
        <w:rPr>
          <w:rtl w:val="0"/>
        </w:rPr>
      </w:r>
    </w:p>
    <w:p w:rsidR="00000000" w:rsidDel="00000000" w:rsidP="00000000" w:rsidRDefault="00000000" w:rsidRPr="00000000" w14:paraId="0000025C">
      <w:pPr>
        <w:spacing w:line="360" w:lineRule="auto"/>
        <w:rPr/>
      </w:pPr>
      <w:r w:rsidDel="00000000" w:rsidR="00000000" w:rsidRPr="00000000">
        <w:rPr>
          <w:rFonts w:ascii="Latha" w:cs="Latha" w:eastAsia="Latha" w:hAnsi="Latha"/>
          <w:rtl w:val="0"/>
        </w:rPr>
        <w:tab/>
        <w:t xml:space="preserve">12. இருவரும் பத்துக் கொம்புகளுக்குப் பின்பு வருகிறார்கள்.             (தானி 7:7-8,23-24)  </w:t>
      </w:r>
    </w:p>
    <w:p w:rsidR="00000000" w:rsidDel="00000000" w:rsidP="00000000" w:rsidRDefault="00000000" w:rsidRPr="00000000" w14:paraId="0000025D">
      <w:pPr>
        <w:spacing w:line="360" w:lineRule="auto"/>
        <w:rPr/>
      </w:pPr>
      <w:r w:rsidDel="00000000" w:rsidR="00000000" w:rsidRPr="00000000">
        <w:rPr>
          <w:rtl w:val="0"/>
        </w:rPr>
      </w:r>
    </w:p>
    <w:p w:rsidR="00000000" w:rsidDel="00000000" w:rsidP="00000000" w:rsidRDefault="00000000" w:rsidRPr="00000000" w14:paraId="0000025E">
      <w:pPr>
        <w:spacing w:line="360" w:lineRule="auto"/>
        <w:rPr/>
      </w:pPr>
      <w:r w:rsidDel="00000000" w:rsidR="00000000" w:rsidRPr="00000000">
        <w:rPr>
          <w:rFonts w:ascii="Latha" w:cs="Latha" w:eastAsia="Latha" w:hAnsi="Latha"/>
          <w:rtl w:val="0"/>
        </w:rPr>
        <w:tab/>
        <w:t xml:space="preserve">13. இருவரும் கொடூர முகமுடைய ராஜாக்களாக இருப்பார்கள்.            (தானி 7:8-25)  </w:t>
      </w:r>
    </w:p>
    <w:p w:rsidR="00000000" w:rsidDel="00000000" w:rsidP="00000000" w:rsidRDefault="00000000" w:rsidRPr="00000000" w14:paraId="0000025F">
      <w:pPr>
        <w:spacing w:line="360" w:lineRule="auto"/>
        <w:rPr/>
      </w:pPr>
      <w:r w:rsidDel="00000000" w:rsidR="00000000" w:rsidRPr="00000000">
        <w:rPr>
          <w:rtl w:val="0"/>
        </w:rPr>
      </w:r>
    </w:p>
    <w:p w:rsidR="00000000" w:rsidDel="00000000" w:rsidP="00000000" w:rsidRDefault="00000000" w:rsidRPr="00000000" w14:paraId="00000260">
      <w:pPr>
        <w:spacing w:line="360" w:lineRule="auto"/>
        <w:rPr/>
      </w:pPr>
      <w:r w:rsidDel="00000000" w:rsidR="00000000" w:rsidRPr="00000000">
        <w:rPr>
          <w:rFonts w:ascii="Latha" w:cs="Latha" w:eastAsia="Latha" w:hAnsi="Latha"/>
          <w:rtl w:val="0"/>
        </w:rPr>
        <w:tab/>
        <w:t xml:space="preserve">14. இருவரும் வளம் பெறுவதற்குச் சூழ்ச்சி பண்ணுவார்கள்.           (தானி 7:8,20-26)  </w:t>
      </w:r>
    </w:p>
    <w:p w:rsidR="00000000" w:rsidDel="00000000" w:rsidP="00000000" w:rsidRDefault="00000000" w:rsidRPr="00000000" w14:paraId="00000261">
      <w:pPr>
        <w:spacing w:line="360" w:lineRule="auto"/>
        <w:rPr/>
      </w:pPr>
      <w:r w:rsidDel="00000000" w:rsidR="00000000" w:rsidRPr="00000000">
        <w:rPr>
          <w:rtl w:val="0"/>
        </w:rPr>
      </w:r>
    </w:p>
    <w:p w:rsidR="00000000" w:rsidDel="00000000" w:rsidP="00000000" w:rsidRDefault="00000000" w:rsidRPr="00000000" w14:paraId="00000262">
      <w:pPr>
        <w:spacing w:line="360" w:lineRule="auto"/>
        <w:rPr/>
      </w:pPr>
      <w:r w:rsidDel="00000000" w:rsidR="00000000" w:rsidRPr="00000000">
        <w:rPr>
          <w:rFonts w:ascii="Latha" w:cs="Latha" w:eastAsia="Latha" w:hAnsi="Latha"/>
          <w:rtl w:val="0"/>
        </w:rPr>
        <w:tab/>
        <w:t xml:space="preserve">15. இருவரும் தங்களைத்தாங்களே உயர்த்துவார்கள்.(தானி 7:8,20-26)  </w:t>
      </w:r>
    </w:p>
    <w:p w:rsidR="00000000" w:rsidDel="00000000" w:rsidP="00000000" w:rsidRDefault="00000000" w:rsidRPr="00000000" w14:paraId="00000263">
      <w:pPr>
        <w:spacing w:line="360" w:lineRule="auto"/>
        <w:rPr/>
      </w:pPr>
      <w:r w:rsidDel="00000000" w:rsidR="00000000" w:rsidRPr="00000000">
        <w:rPr>
          <w:rtl w:val="0"/>
        </w:rPr>
      </w:r>
    </w:p>
    <w:p w:rsidR="00000000" w:rsidDel="00000000" w:rsidP="00000000" w:rsidRDefault="00000000" w:rsidRPr="00000000" w14:paraId="00000264">
      <w:pPr>
        <w:spacing w:line="360" w:lineRule="auto"/>
        <w:rPr/>
      </w:pPr>
      <w:r w:rsidDel="00000000" w:rsidR="00000000" w:rsidRPr="00000000">
        <w:rPr>
          <w:rFonts w:ascii="Latha" w:cs="Latha" w:eastAsia="Latha" w:hAnsi="Latha"/>
          <w:rtl w:val="0"/>
        </w:rPr>
        <w:tab/>
        <w:t xml:space="preserve">16. இயேசு கிறிஸ்துவின் இரண்டாம் வருகையின்போது இவ்விருவரும் அவருக்கு எதிராகயுத்தம் பண்ணுவார்கள். (தானி 7:20-25;       தானி 8:25).</w:t>
      </w:r>
    </w:p>
    <w:p w:rsidR="00000000" w:rsidDel="00000000" w:rsidP="00000000" w:rsidRDefault="00000000" w:rsidRPr="00000000" w14:paraId="00000265">
      <w:pPr>
        <w:spacing w:line="360" w:lineRule="auto"/>
        <w:rPr/>
      </w:pPr>
      <w:r w:rsidDel="00000000" w:rsidR="00000000" w:rsidRPr="00000000">
        <w:rPr>
          <w:rtl w:val="0"/>
        </w:rPr>
      </w:r>
    </w:p>
    <w:p w:rsidR="00000000" w:rsidDel="00000000" w:rsidP="00000000" w:rsidRDefault="00000000" w:rsidRPr="00000000" w14:paraId="00000266">
      <w:pPr>
        <w:spacing w:line="360" w:lineRule="auto"/>
        <w:rPr/>
      </w:pPr>
      <w:r w:rsidDel="00000000" w:rsidR="00000000" w:rsidRPr="00000000">
        <w:rPr>
          <w:rFonts w:ascii="Latha" w:cs="Latha" w:eastAsia="Latha" w:hAnsi="Latha"/>
          <w:rtl w:val="0"/>
        </w:rPr>
        <w:tab/>
        <w:t xml:space="preserve">17. இவ்விருவரும் ""கையினால் அல்லாமல்'' அழிக்கப்படுவார்கள்.  (தானி 2:44,45)  </w:t>
      </w:r>
    </w:p>
    <w:p w:rsidR="00000000" w:rsidDel="00000000" w:rsidP="00000000" w:rsidRDefault="00000000" w:rsidRPr="00000000" w14:paraId="00000267">
      <w:pPr>
        <w:spacing w:line="360" w:lineRule="auto"/>
        <w:rPr/>
      </w:pPr>
      <w:r w:rsidDel="00000000" w:rsidR="00000000" w:rsidRPr="00000000">
        <w:rPr>
          <w:rtl w:val="0"/>
        </w:rPr>
      </w:r>
    </w:p>
    <w:p w:rsidR="00000000" w:rsidDel="00000000" w:rsidP="00000000" w:rsidRDefault="00000000" w:rsidRPr="00000000" w14:paraId="00000268">
      <w:pPr>
        <w:spacing w:line="360" w:lineRule="auto"/>
        <w:rPr/>
      </w:pPr>
      <w:r w:rsidDel="00000000" w:rsidR="00000000" w:rsidRPr="00000000">
        <w:rPr>
          <w:rFonts w:ascii="Latha" w:cs="Latha" w:eastAsia="Latha" w:hAnsi="Latha"/>
          <w:rtl w:val="0"/>
        </w:rPr>
        <w:tab/>
        <w:t xml:space="preserve">18. இவ்விருவரும் தங்கள் சொந்த சித்தத்தின்பிரகாரம் செயல்படுவார்கள்.  (தானி 7:25; தானி 8:24; தானி 11:36)  </w:t>
      </w:r>
    </w:p>
    <w:p w:rsidR="00000000" w:rsidDel="00000000" w:rsidP="00000000" w:rsidRDefault="00000000" w:rsidRPr="00000000" w14:paraId="00000269">
      <w:pPr>
        <w:spacing w:line="360" w:lineRule="auto"/>
        <w:rPr/>
      </w:pPr>
      <w:r w:rsidDel="00000000" w:rsidR="00000000" w:rsidRPr="00000000">
        <w:rPr>
          <w:rtl w:val="0"/>
        </w:rPr>
      </w:r>
    </w:p>
    <w:p w:rsidR="00000000" w:rsidDel="00000000" w:rsidP="00000000" w:rsidRDefault="00000000" w:rsidRPr="00000000" w14:paraId="0000026A">
      <w:pPr>
        <w:spacing w:line="360" w:lineRule="auto"/>
        <w:rPr/>
      </w:pPr>
      <w:r w:rsidDel="00000000" w:rsidR="00000000" w:rsidRPr="00000000">
        <w:rPr>
          <w:rFonts w:ascii="Latha" w:cs="Latha" w:eastAsia="Latha" w:hAnsi="Latha"/>
          <w:rtl w:val="0"/>
        </w:rPr>
        <w:tab/>
        <w:t xml:space="preserve">19. இயேசு கிறிஸ்துவின் இரண்டாம் வருகையின்போது இவ்விருவரும் உயிரோடு இருப்பார்கள்.  (தானி 7:11) </w:t>
      </w:r>
    </w:p>
    <w:p w:rsidR="00000000" w:rsidDel="00000000" w:rsidP="00000000" w:rsidRDefault="00000000" w:rsidRPr="00000000" w14:paraId="0000026B">
      <w:pPr>
        <w:spacing w:line="360" w:lineRule="auto"/>
        <w:rPr/>
      </w:pPr>
      <w:r w:rsidDel="00000000" w:rsidR="00000000" w:rsidRPr="00000000">
        <w:rPr>
          <w:rtl w:val="0"/>
        </w:rPr>
      </w:r>
    </w:p>
    <w:p w:rsidR="00000000" w:rsidDel="00000000" w:rsidP="00000000" w:rsidRDefault="00000000" w:rsidRPr="00000000" w14:paraId="0000026C">
      <w:pPr>
        <w:spacing w:line="360" w:lineRule="auto"/>
        <w:rPr/>
      </w:pPr>
      <w:r w:rsidDel="00000000" w:rsidR="00000000" w:rsidRPr="00000000">
        <w:rPr>
          <w:rFonts w:ascii="Latha" w:cs="Latha" w:eastAsia="Latha" w:hAnsi="Latha"/>
          <w:rtl w:val="0"/>
        </w:rPr>
        <w:tab/>
        <w:t xml:space="preserve">20. மகா உபத்திரவக்காலத்திற்கு இவ்விருவரும் காரணமாக இருப்பார்கள்.  (தானி 7:21-27; தானி 8:23-25)           </w:t>
      </w:r>
    </w:p>
    <w:p w:rsidR="00000000" w:rsidDel="00000000" w:rsidP="00000000" w:rsidRDefault="00000000" w:rsidRPr="00000000" w14:paraId="0000026D">
      <w:pPr>
        <w:spacing w:line="360" w:lineRule="auto"/>
        <w:rPr/>
      </w:pPr>
      <w:r w:rsidDel="00000000" w:rsidR="00000000" w:rsidRPr="00000000">
        <w:rPr>
          <w:rtl w:val="0"/>
        </w:rPr>
      </w:r>
    </w:p>
    <w:p w:rsidR="00000000" w:rsidDel="00000000" w:rsidP="00000000" w:rsidRDefault="00000000" w:rsidRPr="00000000" w14:paraId="0000026E">
      <w:pPr>
        <w:spacing w:line="360" w:lineRule="auto"/>
        <w:rPr/>
      </w:pPr>
      <w:r w:rsidDel="00000000" w:rsidR="00000000" w:rsidRPr="00000000">
        <w:rPr>
          <w:rFonts w:ascii="Latha" w:cs="Latha" w:eastAsia="Latha" w:hAnsi="Latha"/>
          <w:rtl w:val="0"/>
        </w:rPr>
        <w:tab/>
        <w:t xml:space="preserve">21. இவ்விருவரும் எருசலேமில் யூதமார்க்கத்துப் பலிகளை விலக்குவார்கள்.  (தானி 7:25)            </w:t>
      </w:r>
    </w:p>
    <w:p w:rsidR="00000000" w:rsidDel="00000000" w:rsidP="00000000" w:rsidRDefault="00000000" w:rsidRPr="00000000" w14:paraId="0000026F">
      <w:pPr>
        <w:spacing w:line="360" w:lineRule="auto"/>
        <w:rPr/>
      </w:pPr>
      <w:r w:rsidDel="00000000" w:rsidR="00000000" w:rsidRPr="00000000">
        <w:rPr>
          <w:rtl w:val="0"/>
        </w:rPr>
      </w:r>
    </w:p>
    <w:p w:rsidR="00000000" w:rsidDel="00000000" w:rsidP="00000000" w:rsidRDefault="00000000" w:rsidRPr="00000000" w14:paraId="00000270">
      <w:pPr>
        <w:spacing w:line="360" w:lineRule="auto"/>
        <w:rPr/>
      </w:pPr>
      <w:r w:rsidDel="00000000" w:rsidR="00000000" w:rsidRPr="00000000">
        <w:rPr>
          <w:rFonts w:ascii="Latha" w:cs="Latha" w:eastAsia="Latha" w:hAnsi="Latha"/>
          <w:rtl w:val="0"/>
        </w:rPr>
        <w:tab/>
        <w:t xml:space="preserve">22. எருசலேமிலுள்ள யூதரின் தேவாலயத்திலிருந்து இவ்விருவரும் ஆளுகை செய்வார்கள்.  (தானி 8:9-14)  </w:t>
      </w:r>
    </w:p>
    <w:p w:rsidR="00000000" w:rsidDel="00000000" w:rsidP="00000000" w:rsidRDefault="00000000" w:rsidRPr="00000000" w14:paraId="00000271">
      <w:pPr>
        <w:spacing w:line="360" w:lineRule="auto"/>
        <w:rPr/>
      </w:pPr>
      <w:r w:rsidDel="00000000" w:rsidR="00000000" w:rsidRPr="00000000">
        <w:rPr>
          <w:rtl w:val="0"/>
        </w:rPr>
      </w:r>
    </w:p>
    <w:p w:rsidR="00000000" w:rsidDel="00000000" w:rsidP="00000000" w:rsidRDefault="00000000" w:rsidRPr="00000000" w14:paraId="00000272">
      <w:pPr>
        <w:spacing w:line="360" w:lineRule="auto"/>
        <w:rPr/>
      </w:pPr>
      <w:r w:rsidDel="00000000" w:rsidR="00000000" w:rsidRPr="00000000">
        <w:rPr>
          <w:rFonts w:ascii="Latha" w:cs="Latha" w:eastAsia="Latha" w:hAnsi="Latha"/>
          <w:rtl w:val="0"/>
        </w:rPr>
        <w:tab/>
        <w:t xml:space="preserve">23. இவ்விருவரும் உன்னதமானவருக்கு விரோதமாகப் பேசுவார்கள்.            (தானி 7:11,19-25; தானி 8:22-25).   </w:t>
      </w:r>
    </w:p>
    <w:p w:rsidR="00000000" w:rsidDel="00000000" w:rsidP="00000000" w:rsidRDefault="00000000" w:rsidRPr="00000000" w14:paraId="00000273">
      <w:pPr>
        <w:spacing w:line="360" w:lineRule="auto"/>
        <w:rPr/>
      </w:pPr>
      <w:r w:rsidDel="00000000" w:rsidR="00000000" w:rsidRPr="00000000">
        <w:rPr>
          <w:rtl w:val="0"/>
        </w:rPr>
      </w:r>
    </w:p>
    <w:p w:rsidR="00000000" w:rsidDel="00000000" w:rsidP="00000000" w:rsidRDefault="00000000" w:rsidRPr="00000000" w14:paraId="00000274">
      <w:pPr>
        <w:spacing w:line="360" w:lineRule="auto"/>
        <w:rPr/>
      </w:pPr>
      <w:r w:rsidDel="00000000" w:rsidR="00000000" w:rsidRPr="00000000">
        <w:rPr>
          <w:rFonts w:ascii="Latha" w:cs="Latha" w:eastAsia="Latha" w:hAnsi="Latha"/>
          <w:rtl w:val="0"/>
        </w:rPr>
        <w:tab/>
        <w:t xml:space="preserve">24. இவ்விருவரும் சாத்தானை மகிமைப் படுத்தி, அவனிடமிருந்து அதிகாரங்களைப் பெற்றுக் கொள்வார்கள். (தானி 8:24)              </w:t>
      </w:r>
    </w:p>
    <w:p w:rsidR="00000000" w:rsidDel="00000000" w:rsidP="00000000" w:rsidRDefault="00000000" w:rsidRPr="00000000" w14:paraId="00000275">
      <w:pPr>
        <w:spacing w:line="360" w:lineRule="auto"/>
        <w:rPr/>
      </w:pPr>
      <w:r w:rsidDel="00000000" w:rsidR="00000000" w:rsidRPr="00000000">
        <w:rPr>
          <w:rtl w:val="0"/>
        </w:rPr>
      </w:r>
    </w:p>
    <w:p w:rsidR="00000000" w:rsidDel="00000000" w:rsidP="00000000" w:rsidRDefault="00000000" w:rsidRPr="00000000" w14:paraId="00000276">
      <w:pPr>
        <w:spacing w:line="360" w:lineRule="auto"/>
        <w:rPr/>
      </w:pPr>
      <w:r w:rsidDel="00000000" w:rsidR="00000000" w:rsidRPr="00000000">
        <w:rPr>
          <w:rFonts w:ascii="Latha" w:cs="Latha" w:eastAsia="Latha" w:hAnsi="Latha"/>
          <w:rtl w:val="0"/>
        </w:rPr>
        <w:t xml:space="preserve">முழு உலகத்தையும் தன்னுடைய ஆளுகைக்குள் கொண்டு வரவேண்டுமென்று அந்திக்கிறிஸ்து நினைப்பான். ஆனால் இவனுடைய ஆளுகை நீக்கிப்போடப்படும்.  (தானி 8:24-25)</w:t>
      </w:r>
    </w:p>
    <w:p w:rsidR="00000000" w:rsidDel="00000000" w:rsidP="00000000" w:rsidRDefault="00000000" w:rsidRPr="00000000" w14:paraId="00000277">
      <w:pPr>
        <w:spacing w:line="360" w:lineRule="auto"/>
        <w:rPr/>
      </w:pPr>
      <w:r w:rsidDel="00000000" w:rsidR="00000000" w:rsidRPr="00000000">
        <w:rPr>
          <w:rtl w:val="0"/>
        </w:rPr>
      </w:r>
    </w:p>
    <w:p w:rsidR="00000000" w:rsidDel="00000000" w:rsidP="00000000" w:rsidRDefault="00000000" w:rsidRPr="00000000" w14:paraId="00000278">
      <w:pPr>
        <w:spacing w:line="360" w:lineRule="auto"/>
        <w:rPr/>
      </w:pPr>
      <w:r w:rsidDel="00000000" w:rsidR="00000000" w:rsidRPr="00000000">
        <w:rPr>
          <w:rFonts w:ascii="Latha" w:cs="Latha" w:eastAsia="Latha" w:hAnsi="Latha"/>
          <w:rtl w:val="0"/>
        </w:rPr>
        <w:t xml:space="preserve">""வானத்தின் கீழெங்குமுள்ள'' (தானி 7:27)  என்னும் இந்த வாக்கியத்திற்கு உவமை ரீதியாக வியாக்கியானம் கொடுக்காமல், உண்மை ரீதியாகவே வியாக்கியானம் கொடுக்க வேண்டும். இது பூமியிலுள்ள ராஜ்யங்களைக் குறிக்கும். (தானி 2:38,39,40; தானி 7:23; வெளி 13:8,16). வரப்போகிற தேவனுடைய ராஜ்யத்தின் விஸ்தீரணத்திற்கு அளவேதுமில்லை. </w:t>
      </w:r>
    </w:p>
    <w:p w:rsidR="00000000" w:rsidDel="00000000" w:rsidP="00000000" w:rsidRDefault="00000000" w:rsidRPr="00000000" w14:paraId="00000279">
      <w:pPr>
        <w:spacing w:line="360" w:lineRule="auto"/>
        <w:rPr/>
      </w:pPr>
      <w:r w:rsidDel="00000000" w:rsidR="00000000" w:rsidRPr="00000000">
        <w:rPr>
          <w:rtl w:val="0"/>
        </w:rPr>
      </w:r>
    </w:p>
    <w:p w:rsidR="00000000" w:rsidDel="00000000" w:rsidP="00000000" w:rsidRDefault="00000000" w:rsidRPr="00000000" w14:paraId="0000027A">
      <w:pPr>
        <w:spacing w:line="360" w:lineRule="auto"/>
        <w:rPr/>
      </w:pPr>
      <w:r w:rsidDel="00000000" w:rsidR="00000000" w:rsidRPr="00000000">
        <w:rPr>
          <w:rFonts w:ascii="Latha" w:cs="Latha" w:eastAsia="Latha" w:hAnsi="Latha"/>
          <w:rtl w:val="0"/>
        </w:rPr>
        <w:t xml:space="preserve"> அந்திக்கிறிஸ்துவின் ஆளுகைக்குப் பின்பு, ராஜ்யங்களின் ராஜரிகமும், ஆளுகையும், மகத்துவமும் உன்னதமானவருடைய பரிசுத்தவான்களாகிய ஜனங்களுக்குக் கொடுக்கப்படும் என்று இந்த அதிகாரத்தில் மூன்றுமுறை கூறப்பட்டுள்ளது. (தானி 7:18,22,27). மேலும் இந்த ராஜ்யம் நித்தியமானது என்றும் மூன்றுமுறை கூறப்பட்டுள்ளது.  (தானி 7:13-14,18,27).</w:t>
      </w:r>
    </w:p>
    <w:p w:rsidR="00000000" w:rsidDel="00000000" w:rsidP="00000000" w:rsidRDefault="00000000" w:rsidRPr="00000000" w14:paraId="0000027B">
      <w:pPr>
        <w:spacing w:line="360" w:lineRule="auto"/>
        <w:rPr/>
      </w:pPr>
      <w:r w:rsidDel="00000000" w:rsidR="00000000" w:rsidRPr="00000000">
        <w:rPr>
          <w:rtl w:val="0"/>
        </w:rPr>
      </w:r>
    </w:p>
    <w:p w:rsidR="00000000" w:rsidDel="00000000" w:rsidP="00000000" w:rsidRDefault="00000000" w:rsidRPr="00000000" w14:paraId="0000027C">
      <w:pPr>
        <w:spacing w:line="360" w:lineRule="auto"/>
        <w:rPr/>
      </w:pPr>
      <w:r w:rsidDel="00000000" w:rsidR="00000000" w:rsidRPr="00000000">
        <w:rPr>
          <w:rFonts w:ascii="Latha" w:cs="Latha" w:eastAsia="Latha" w:hAnsi="Latha"/>
          <w:rtl w:val="0"/>
        </w:rPr>
        <w:t xml:space="preserve"> </w:t>
        <w:tab/>
        <w:t xml:space="preserve">பூமியிலுள்ள எல்லா ராஜ்யங்களும் கர்த்தருக்குக் கீழ்ப்பட்டிருக்கும். லூசிபர், ஆதாம் ஆகியோரின் மீறுதலுக்கு முன்பாக இந்தப் பூமி எப்படியிருந்ததோ அதுபோல மறுபடியும் இந்தப் பூமி சாபமில்லாமல் இருக்கும்.  (1கொரி 15:24-28; எபே 1:10; வெளி 21-22).</w:t>
      </w:r>
    </w:p>
    <w:p w:rsidR="00000000" w:rsidDel="00000000" w:rsidP="00000000" w:rsidRDefault="00000000" w:rsidRPr="00000000" w14:paraId="0000027D">
      <w:pPr>
        <w:spacing w:line="360" w:lineRule="auto"/>
        <w:rPr/>
      </w:pPr>
      <w:r w:rsidDel="00000000" w:rsidR="00000000" w:rsidRPr="00000000">
        <w:rPr>
          <w:rtl w:val="0"/>
        </w:rPr>
      </w:r>
    </w:p>
    <w:p w:rsidR="00000000" w:rsidDel="00000000" w:rsidP="00000000" w:rsidRDefault="00000000" w:rsidRPr="00000000" w14:paraId="0000027E">
      <w:pPr>
        <w:spacing w:line="360" w:lineRule="auto"/>
        <w:rPr/>
      </w:pP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