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ff0000"/>
        </w:rPr>
      </w:pPr>
      <w:r w:rsidDel="00000000" w:rsidR="00000000" w:rsidRPr="00000000">
        <w:rPr>
          <w:rFonts w:ascii="Latha" w:cs="Latha" w:eastAsia="Latha" w:hAnsi="Latha"/>
          <w:color w:val="ff0000"/>
          <w:rtl w:val="0"/>
        </w:rPr>
        <w:t xml:space="preserve">119 சங்கீதம் விளக்கம்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நூற்றுப் பத்தொன்பதாவது சங்கீதம் மற்ற சங்கீதங்களைவிட  விசேஷமானது. தாவீது கர்த்தருடைய சமுகத்தில் பயபக்தியோடு பாடுகிற பாட்டுக்கள் இந்த சங்கீதத்தில் மொத்தமாகச் சேர்க்கப்பட்டிருக்கிறது. தாவீது தன்னுடைய ஆத்துமாவை  கர்த்தருடைய சமுகத்திற்கு முன்பாக உயர்த்துகிறார்.  கர்த்தருடைய சமுகத்திலே தாவீது பெருமூச்சுவிடுகிறார்.  தாவீதின் ஆவிக்குரிய ஜீவியத்திலே அநேக அனுபவங்கள் உண்டாயிற்று. தன்னுடைய ஜீவியத்தின் ஒவ்வொரு சந்தர்ப்பத்திலும் தாவீது இந்த சங்கீதத்திலுள்ள வார்த்தைகளை எழுதியிருக்கிறார்.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119#ஆவது சங்கீதத்தில் 176 வசனங்கள் உள்ளன. எல்லா வசனங்களும் ஒன்றோடொன்று தொடர்புடையது அல்ல. ஒவ்வொரு வசனமும் விசேஷமானது. சாலொமோனின் நீதிமொழிகளைப்போல, இந்த சங்கீதத்தின் ஒவ்வொரு வசனமும் விசேஷித்த முக்கியத்துவம் பெற்றிருக்கிறது. நாம் இந்த சங்கீதத்தைத் தியானிக்கும்போது, கர்த்தரிடத்தில் நாம் வைத்திருக்கிற விசுவாசம் அதிகரிக்கும்.  நம்முடைய ஆவிக்குரிய ஜீவியம் வளர்ச்சி பெறும். தேவனோடு நாம் ஐக்கியமாயிருப்பதற்கு  இந்த சங்கீதம் நமக்கு உதவிபுரியும்.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 சங்கீதத்தை வாசித்து, இதில் சொல்லப்பட்டிருக்கிற ஆவிக்குரிய சத்தியங்களை நாம் புரிந்துகொள்ளவேண்டும்.  ஒவ்வொரு வசனமும்  நம்முடைய ஆவிக்குரிய ஜீவியத்தின் வளர்ச்சிக்கு மிகவும் பிரயோஜனமாயிருக்கும்.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இந்த சங்கீதம்  இருபத்திரண்டு பகுதிகளாகப் பிரிக்கப்பட்டிருக்கிறது.  எபிரெய பாஷை எழுத்தியலில்  இருபத்திரண்டு எழுத்துக்கள் உள்ளன. இந்த சங்கீதத்தின் ஒவ்வொரு பகுதியிலும் எட்டு வனங்கள் சேர்க்கப்பட்டிருக்கிறது. ஒவ்வொரு பகுதியிலுமுள்ள  எட்டு வசனங்களின் முதல் எழுத்தும் ஒன்றுபோலிருக்கும்.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இந்த சங்கீதத்தின் முதல் பகுதியிலுள்ள எட்டு வசனங்களின்  முதல் எழுத்தும் ""ஆலெப்'' என்னும் எழுத்தினால் ஆரம்பமாகும். இதுபோலவே  இரண்டாம் பகுதியிலுள்ள  எட்டு வசனங்களின் முதல் எழுத்தும் ""பேத்'' என்னும் எழுத்தினால் ஆரம்பமாகும். இவ்வாறாக  இந்த சங்கீதத்திலுள்ள இருபத்திரண்டு பகுதிகளும், எந்தவிதப் பிழையுமின்றி, அந்தந்த எழுத்துக்களினால் அதன் வசனங்கள் ஆரம்பமாகிறது.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119#ஆவது சங்கீதத்தை  ""பரிசுத்தவான்களின் எழுத்தியல்''  என்றும் சொல்லுகிறார்கள். எபிரெய எழுத்தின் அகர வரிசைப்பிரகாரம் இந்த சங்கீதம் எழுதப்பட்டிருப்பதினால், இதை மனப்பாடம் செய்வது எளிது. எளிதாக நினைவில் வைத்துக்கொள்ளலாம். முதல் எழுத்து தெரிந்தால்,  அந்த வசனத்தை மனப்பாடமாகச் சொல்லலாம். யூதமார்க்கத்து  சிறுபிள்ளைகள் இந்த சங்கீதத்தை மனப்பாடமாகப் படிப்பார்கள்.  சிறுபிள்ளைப் பிராயத்தில் படித்ததை, அவர்கள்  பெரியவர்களான பின்பும் நினைவில் வைத்திருப்பார்கள்.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கர்த்தருடைய பிரமாணத்தை மகிமைப்படுத்துவதே இந்த சங்கீதத்தின் மையக்கருத்து. இந்த சங்கீதம் தேவனுடைய வெளிப்பாட்டிற்கு  முக்கியத்துவம் கொடுக்கிறது.  தேவனுடைய வசனம்  நம்முடைய ஜீவியத்தை ஆளுகை செய்யவேண்டும். கர்த்தருடைய கற்பனைகளும் கட்டளைகளும் நம்மை வழிநடத்தவேண்டும்.  சங்கீதக்காரர்  தேவனுடைய பிரமாணத்திற்குக் கீழ்ப்படிந்து ஜீவிக்கிறார்.  இதனால் அவருக்கு கர்த்தருடைய ஆசீர்வாதங்கள் ஏராளமாய்க் கிடைத்திருக்கிறது.  தன்னுடைய ஜீவியத்தில் தேவனுடைய கிருபை  தொடரவேண்டுமென்று  இந்த சங்கீதத்தை எழுதிய தாவீது, ஆரம்பம் முதல் முடிவு வரையிலும் ஜெபம்பண்ணுகிறார்.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color w:val="0000ff"/>
          <w:rtl w:val="0"/>
        </w:rPr>
        <w:t xml:space="preserve">119#ஆவது சங்கீதத்தில் சொல்லப்பட்டிருக்கிற முக்கியமான சத்தியங்களின்  விவரம் வருமாறு :</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 தேவனுடைய பிரமாணம். நம்முடைய ஜீவியத்தை தேவனுடைய பிரமாணம் ஆளுகை செய்யவேண்டும்.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2.  தேவனுடைய வழி.  தேவன் தம்முடைய வழியில்  நம்மை வழிநடத்துகிறார். தேவனுடைய வழி  நமக்குப் பராமரிப்பாகக் கொடுக்கப்பட்டிருக்கிறது.  நாம் தேவனுடைய வழியில் கீழ்ப்படிதலோடு முன்னேறிச் செல்லவேண்டும்.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3. தேவனுடைய சாட்சிகள். இந்த உலகத்திற்கு தேவனுடைய சாட்சிகள், கர்த்தருடைய கிருபையையும், மகத்துவத்தையும் அறிவிக்கிறது.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4. தேவனுடைய கட்டளைகள். கர்த்தர் தம்முடைய கட்டளைகளை அதிகாரத்தோடு அறிவிக்கிறார். தம்முடைய கட்டளைகளை கர்த்தர் நம்மிடத்தில் நம்பி ஒப்புக்கொடுத்திருக்கிறார்.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5. தேவனுடைய கற்பனைகள்.  நாம் எப்படி ஜீவிக்கவேண்டுமென்று  தேவன் தம்முடைய கற்பனைகளின் மூலமாய் நமக்குக் கட்டளைகொடுக்கிறார்.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6. தேவனுடைய வார்த்தை. தேவன் தம்முடைய சிந்தையை தம்முடைய வார்த்தையின் மூலமாய் நமக்கு வெளிப்படுத்துகிறார்.  கிறிஸ்துவே வார்த்தையாகயிருக்கிறார். அவரே நித்திய வார்த்தை.  இயேசுகிறிஸ்துவுக்குள் தேவனுடைய வார்த்தை பரிபூரணமாய் வெளிப்படுத்தப்பட்டிருக்கிறது.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7. தேவனுடைய நியாயத்தீர்ப்புக்கள்.  இதன் மூலமாகவே  நாம் நியாயந்தீர்க்கவேண்டும்.  நாமும்  இதன் மூலமாக நியாயந்தீர்க்கப்படுவோம்.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8. தேவனுடைய நீதி. கர்த்தருடைய நீதி பரிசுத்தமானது, நீதியானது, நல்லது.  தேவனுடைய நீதியே  நம்முடைய நீதியை ஆளுகை செய்யவேண்டும். இதுவே நம்முடைய ஜீவியத்திற்கு சட்டம்.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9. தேவனுடைய எண்ணங்கள். நாம் கர்த்தருடைய எண்ணங்களைப் புரிந்துகொண்டு, அவற்றிற்குக் கீழ்ப்படிந்து ஜீவிக்கவேண்டும்.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10. தேவனுடைய சத்தியம். தேவனுடைய சத்தியத்தின் அடிப்படையிலேயே அவருடைய தெய்வீக பிரமாணம் கட்டியெழுப்பப்பட்டிருக்கிறது.  தேவனுடைய சத்தியம் நித்தியமானது.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தாவீது தேவனுடைய வார்த்தையின்மீது பிரியமாயிருக்கிறார்.   அவர்  தேவனுடைய வார்த்தையை அறிந்து வைத்திருக்கிறார்.  அதை இன்னும் அறிந்துகொள்ளவேண்டும் என்னும் ஆர்வத்தோடிருக்கிறார்.  தாவீது தேவனுடைய வார்த்தையை அறிந்திருந்தாலும், தன்னையே தாழ்த்தி, தேவனுடைய வார்த்தையை இன்னும் அதிகமாய்க் கற்றுக்கொள்ளவேண்டுமென்று பிரியமாயிருக்கிறார். தாவீது இந்த சங்கீதத்தில் நமக்கு  ஆவிக்குரிய ஆலோசனைகளை ஏராளமாய்ச் சொல்லுகிறார்.  இவையெல்லாம் நம்முடைய ஆவிக்குரிய ஜீவியத்திற்கு மிகுந்த பிரயோஜனமுள்ளதாயிருக்கும். தாவீது கர்த்தருடைய வார்த்தையின் பிரகாரம் ஜீவித்தார்.  தேவனுடைய   கற்பனைகளுக்குக் கீழ்ப்படிந்து ஜீவித்தார்.  தாவீது நமக்கு நல்ல  முன்மாதிரியாய் ஜீவித்தார்.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color w:val="0000ff"/>
        </w:rPr>
      </w:pPr>
      <w:r w:rsidDel="00000000" w:rsidR="00000000" w:rsidRPr="00000000">
        <w:rPr>
          <w:rFonts w:ascii="Latha" w:cs="Latha" w:eastAsia="Latha" w:hAnsi="Latha"/>
          <w:color w:val="0000ff"/>
          <w:rtl w:val="0"/>
        </w:rPr>
        <w:t xml:space="preserve">முதலாவது பிரிவு # ஆலெப்</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தேவனுடைய வார்த்தையின் ஆசீர்வாதங்கள் # (சங் 19:7; ரோம 1:16; 10:17; எபே 5:26; 2தீமோ 2:15; 3:16#17; எபி 8:6; 1பேதுரு 1:23)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color w:val="0000ff"/>
          <w:rtl w:val="0"/>
        </w:rPr>
        <w:t xml:space="preserve">பொருளடக்கம்</w:t>
      </w: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 நற்பண்புகளை வெளிப்படுத்துகிறது. ஆசீர்வதிக்கப்பட்ட மனுஷனின் ஆறு அம்ச சுபாவம் # (119:1#3)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2. பொருத்தனை செய்வதைத் தூண்டுகிறது # ஒரு கட்டளை # ஒரு விண்ணப்பம் # இரண்டு பொருத்தனைகள் # (1194#8)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color w:val="0000ff"/>
        </w:rPr>
      </w:pPr>
      <w:r w:rsidDel="00000000" w:rsidR="00000000" w:rsidRPr="00000000">
        <w:rPr>
          <w:rFonts w:ascii="Latha" w:cs="Latha" w:eastAsia="Latha" w:hAnsi="Latha"/>
          <w:color w:val="0000ff"/>
          <w:rtl w:val="0"/>
        </w:rPr>
        <w:t xml:space="preserve">ஆலெப் சங் 119 : 1#8</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சங் 119:1. கர்த்தருடைய வேதத்தின்படி நடக்கிற உத்தம மார்க்கத்தார் பாக்கியவான்கள்.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சங் 119:2. அவருடைய சாட்சிகளைக் கைக்கொண்டு, அவரை முழு இருதயத்தோடும் தேடுகிறவர்கள் பாக்கியவான்கள்.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சங் 119:3. அவர்கள் அநியாயம் செய்வதில்லை; அவருடைய வழிகளில் நடக்கிறார்கள்.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சங் 119:4. உமது கட்டளைகளை நாங்கள் கருத்தாய்க் கைக்கொள்ளும்படி நீர் கற்பித்தீர்.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சங் 119:5. உமது பிரமாணங்களைக் கைக்கொள்ளும்படி, என் நடைகள் ஸ்திரப்பட்டால் நலமாயிருக்கும்.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சங் 119:6. நான் உம்முடைய கற்பனைகளையெல்லாம் கண்ணோக்கும்போது, வெட்கப்பட்டுப்போவதில்லை.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சங் 119:7. உம்முடைய நீதிநியாயங்களை நான் கற்றுக்கொள்ளும்போது, செம்மையான இருதயத்தால் உம்மைத் துதிப்பேன்.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சங் 119:8. உமது பிரமாணங்களைக் கைக்கொள்ளுவேன்; முற்றிலும் என்னைக் கைவிடாதேயும்.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color w:val="0000ff"/>
        </w:rPr>
      </w:pPr>
      <w:r w:rsidDel="00000000" w:rsidR="00000000" w:rsidRPr="00000000">
        <w:rPr>
          <w:rFonts w:ascii="Latha" w:cs="Latha" w:eastAsia="Latha" w:hAnsi="Latha"/>
          <w:color w:val="0000ff"/>
          <w:rtl w:val="0"/>
        </w:rPr>
        <w:t xml:space="preserve">கர்த்தருடைய வேதம்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கர்த்தருடைய வேதத்தின்படி நடக்கிற உத்தம மார்க்கத்தார் பாக்கியவான்கள். அவருடைய சாட்சிகளைக் கைக்கொண்டு, அவரை முழு இருதயத்தோடும் தேடுகிறவர்கள் பாக்கியவான்கள்.  அவர்கள் அநியாயம் செய்வதில்லை; அவருடைய வழிகளில் நடக்கிறார்கள்.   (சங் 119:1#3).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தேவனுடைய ஜனங்கள் பாக்கியவான்கள். அவர்கள் ஆசீர்வதிக்கப்பட்டவர்கள். தாவீது இந்த சங்கீதத்தில், நமக்கு ஆலோசனையாகச் சொல்லும் உபதேசங்களைப் புரிந்துகொண்டு,   அவற்றை நமக்குச் சொந்தமாக்கிக் கொள்ளவேண்டும். கர்த்தருடைய வேதத்தின்படி  நடக்கிற  உத்தம மார்க்கத்தார் பாக்கியவான்கள் என்று தாவீது சொல்லுகிறார். இவர்கள் தேவனுடைய சித்தத்தை  தங்களுடைய ஜீவியத்தின்  பிரமாணமாக ஏற்றுக்கொள்வார்கள். தேவனுடைய சித்தத்திற்குக் கீழ்ப்படிந்து ஜீவிப்பார்கள்.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கர்த்தருடைய பரிசுத்தவான்கள் தேவனுடைய வார்த்தையை, தங்களுடைய ஜீவியத்திற்கு பிரமாணமாக ஏற்றுக்கொள்வார்கள். அவர்கள் கர்த்தருடைய வழியில் நடப்பார்கள். கர்த்தருடைய வழி  அவருடைய பிரமாணத்தின் வழி.  கர்த்தருடைய பிரமாணம் ஒருபோதும் மாறுவதில்லை.  கர்த்தர் தம்முடைய பிரமாணத்தையே  நமக்கு வழியாகக் கொடுத்திருக்கிறார்.  நாம் கர்த்தருடைய வேதத்தின்படி நடக்கிற உத்தம மார்க்கத்தாராயிருக்கவேண்டும்.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நம்முடைய பேச்சிலும், செய்கையிலும் உண்மையிருக்கவேண்டும்.  பேச்சும் செய்கையும் முரண்படக்கூடாது. நாம் உலகத்தால்  கறைபடாதவர்களாயிருக்கவேண்டும். நம்முடைய சுபாவம் நீதியுள்ளதாயும் உத்தமமானதாயும் இருக்கவேண்டும். நம்முடைய ஆவியில் களங்கம் இருக்கக்கூடாது.  கர்த்தருடைய பிள்ளைகள் ஒருபோதும் அநியாயம் செய்யமாட்டார்கள்.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தேவன் தம்முடைய பிரமாணத்தை, தம்முடைய பிள்ளைகளிடத்தில்  நம்பி ஒப்புக்கொடுத்திருக்கிறார். கர்த்தருடைய வழிகளில் நடக்கிறவர்கள், அவருடைய சாட்சிகளைக் கைக்கொள்வார்கள். கர்த்தருடைய சாட்சிகள் எல்லாமே சத்தியமானவை. கர்த்தருடைய சாட்சிகள் அவருடைய உடன்படிக்கையைக் குறிக்கிறது. உடன்படிக்கைப் பெட்டிக்கு  ""சாட்சியின் பெட்டி'' என்றும் ஒரு பெயர் உள்ளது.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தேவனுடைய உடன்படிக்கையைக் கைக்கொள்ளாதவர்கள்  அவருடைய கட்டளைகளுக்கும் கீழ்ப்படியமாட்டார்கள். கர்த்தருடைய பரிசுத்தவான்கள், எல்லா சூழ்நிலைகளிலும்  கர்த்தரையே நோக்கிப் பார்ப்பார்கள்.  தங்களுக்கு ஒத்தாசை வரும் கர்த்தருடைய சமுகத்திற்கு நேராக தங்களுடைய விண்ணப்பங்களை ஏறெடுப்பார்கள். அவர்களுக்கு எல்லாமே கர்த்தர் தான். கர்த்தருடைய பிள்ளைகள் அவருடைய சாட்சிகளைக் கைக்கொண்டு, அவரை முழுஇருதயத்தோடு தேடுவார்கள்.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கர்த்தருடைய பரிசுத்தவான்கள் பாவம் செய்யமாட்டார்கள்.  பாவத்தைவிட்டு விலகி ஓடுவார்கள். அவர்கள்  அநியாயம் செய்வதில்லை என்று தாவீது சொல்லுகிறார். நீதிமான்களின் மனச்சாட்சி சுத்தமாயிருக்கும். கர்த்தருடைய வழியில் நடக்கவேண்டுமென்று  அவர்களுடைய மனச்சாட்சி அவர்களுக்குப் போதிக்கும். கர்த்தருடைய பரிசுத்தவான்களிடத்தில்  துன்மார்க்கம் இருக்காது. அவர்களிடத்தில் அக்கிரமமும் அநியாயமும் இருக்காது.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color w:val="0000ff"/>
        </w:rPr>
      </w:pPr>
      <w:r w:rsidDel="00000000" w:rsidR="00000000" w:rsidRPr="00000000">
        <w:rPr>
          <w:rFonts w:ascii="Latha" w:cs="Latha" w:eastAsia="Latha" w:hAnsi="Latha"/>
          <w:color w:val="0000ff"/>
          <w:rtl w:val="0"/>
        </w:rPr>
        <w:t xml:space="preserve">பாக்கியவான்களின் குணாதிசயங்கள்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 பாக்கியவான்கள் உத்தமமான மார்க்கத்திலே நடப்பார்கள் (சங் 119:1)</w:t>
      </w:r>
    </w:p>
    <w:p w:rsidR="00000000" w:rsidDel="00000000" w:rsidP="00000000" w:rsidRDefault="00000000" w:rsidRPr="00000000" w14:paraId="00000058">
      <w:pPr>
        <w:rPr/>
      </w:pPr>
      <w:r w:rsidDel="00000000" w:rsidR="00000000" w:rsidRPr="00000000">
        <w:rPr>
          <w:rFonts w:ascii="Latha" w:cs="Latha" w:eastAsia="Latha" w:hAnsi="Latha"/>
          <w:rtl w:val="0"/>
        </w:rPr>
        <w:t xml:space="preserve">2. அவர்கள் கர்த்தருடைய வேதத்தின்படி நடப்பார்கள்</w:t>
      </w:r>
    </w:p>
    <w:p w:rsidR="00000000" w:rsidDel="00000000" w:rsidP="00000000" w:rsidRDefault="00000000" w:rsidRPr="00000000" w14:paraId="00000059">
      <w:pPr>
        <w:rPr/>
      </w:pPr>
      <w:r w:rsidDel="00000000" w:rsidR="00000000" w:rsidRPr="00000000">
        <w:rPr>
          <w:rFonts w:ascii="Latha" w:cs="Latha" w:eastAsia="Latha" w:hAnsi="Latha"/>
          <w:rtl w:val="0"/>
        </w:rPr>
        <w:t xml:space="preserve">3. அவருடைய சாட்சிகளைக் கைக் கொள்ளுவார்கள் (சங் 119:2)</w:t>
      </w:r>
    </w:p>
    <w:p w:rsidR="00000000" w:rsidDel="00000000" w:rsidP="00000000" w:rsidRDefault="00000000" w:rsidRPr="00000000" w14:paraId="0000005A">
      <w:pPr>
        <w:rPr/>
      </w:pPr>
      <w:r w:rsidDel="00000000" w:rsidR="00000000" w:rsidRPr="00000000">
        <w:rPr>
          <w:rFonts w:ascii="Latha" w:cs="Latha" w:eastAsia="Latha" w:hAnsi="Latha"/>
          <w:rtl w:val="0"/>
        </w:rPr>
        <w:t xml:space="preserve">4. முழு இருதயத்தோடு கர்த்தரைத் தேடுவார்கள்</w:t>
      </w:r>
    </w:p>
    <w:p w:rsidR="00000000" w:rsidDel="00000000" w:rsidP="00000000" w:rsidRDefault="00000000" w:rsidRPr="00000000" w14:paraId="0000005B">
      <w:pPr>
        <w:rPr/>
      </w:pPr>
      <w:r w:rsidDel="00000000" w:rsidR="00000000" w:rsidRPr="00000000">
        <w:rPr>
          <w:rFonts w:ascii="Latha" w:cs="Latha" w:eastAsia="Latha" w:hAnsi="Latha"/>
          <w:rtl w:val="0"/>
        </w:rPr>
        <w:t xml:space="preserve">5. அவர்கள் அநியாயம் செய்வதில்லை (சங் 119:3)</w:t>
      </w:r>
    </w:p>
    <w:p w:rsidR="00000000" w:rsidDel="00000000" w:rsidP="00000000" w:rsidRDefault="00000000" w:rsidRPr="00000000" w14:paraId="0000005C">
      <w:pPr>
        <w:rPr/>
      </w:pPr>
      <w:r w:rsidDel="00000000" w:rsidR="00000000" w:rsidRPr="00000000">
        <w:rPr>
          <w:rFonts w:ascii="Latha" w:cs="Latha" w:eastAsia="Latha" w:hAnsi="Latha"/>
          <w:rtl w:val="0"/>
        </w:rPr>
        <w:t xml:space="preserve">6. கர்த்தருடைய வழிகளில் நடக்கிறார்கள்</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color w:val="0000ff"/>
        </w:rPr>
      </w:pPr>
      <w:r w:rsidDel="00000000" w:rsidR="00000000" w:rsidRPr="00000000">
        <w:rPr>
          <w:rFonts w:ascii="Latha" w:cs="Latha" w:eastAsia="Latha" w:hAnsi="Latha"/>
          <w:color w:val="0000ff"/>
          <w:rtl w:val="0"/>
        </w:rPr>
        <w:t xml:space="preserve">2. நியாயப்பிரமாணம்</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(1) கர்த்தருடைய வேதம் (சங் 119:1)            </w:t>
      </w:r>
    </w:p>
    <w:p w:rsidR="00000000" w:rsidDel="00000000" w:rsidP="00000000" w:rsidRDefault="00000000" w:rsidRPr="00000000" w14:paraId="00000061">
      <w:pPr>
        <w:rPr/>
      </w:pPr>
      <w:r w:rsidDel="00000000" w:rsidR="00000000" w:rsidRPr="00000000">
        <w:rPr>
          <w:rFonts w:ascii="Latha" w:cs="Latha" w:eastAsia="Latha" w:hAnsi="Latha"/>
          <w:rtl w:val="0"/>
        </w:rPr>
        <w:t xml:space="preserve">(2) உமது வேதம் (சங் 119:18,29,34,51)  </w:t>
      </w:r>
    </w:p>
    <w:p w:rsidR="00000000" w:rsidDel="00000000" w:rsidP="00000000" w:rsidRDefault="00000000" w:rsidRPr="00000000" w14:paraId="00000062">
      <w:pPr>
        <w:rPr/>
      </w:pPr>
      <w:r w:rsidDel="00000000" w:rsidR="00000000" w:rsidRPr="00000000">
        <w:rPr>
          <w:rFonts w:ascii="Latha" w:cs="Latha" w:eastAsia="Latha" w:hAnsi="Latha"/>
          <w:rtl w:val="0"/>
        </w:rPr>
        <w:t xml:space="preserve">(3) நீர் விளம்பின வேதம் (சங் 119:72)</w:t>
      </w:r>
    </w:p>
    <w:p w:rsidR="00000000" w:rsidDel="00000000" w:rsidP="00000000" w:rsidRDefault="00000000" w:rsidRPr="00000000" w14:paraId="00000063">
      <w:pPr>
        <w:rPr/>
      </w:pPr>
      <w:r w:rsidDel="00000000" w:rsidR="00000000" w:rsidRPr="00000000">
        <w:rPr>
          <w:rFonts w:ascii="Latha" w:cs="Latha" w:eastAsia="Latha" w:hAnsi="Latha"/>
          <w:rtl w:val="0"/>
        </w:rPr>
        <w:t xml:space="preserve">(4) தேவனுடைய நியாயப்பிரமாணம் (யோசு 24:26; நெகே 8:8,18;           நெகே 10:28; ரோமர் 7:22,25)</w:t>
      </w:r>
    </w:p>
    <w:p w:rsidR="00000000" w:rsidDel="00000000" w:rsidP="00000000" w:rsidRDefault="00000000" w:rsidRPr="00000000" w14:paraId="00000064">
      <w:pPr>
        <w:rPr/>
      </w:pPr>
      <w:r w:rsidDel="00000000" w:rsidR="00000000" w:rsidRPr="00000000">
        <w:rPr>
          <w:rFonts w:ascii="Latha" w:cs="Latha" w:eastAsia="Latha" w:hAnsi="Latha"/>
          <w:rtl w:val="0"/>
        </w:rPr>
        <w:t xml:space="preserve">(5) தேவனுடைய நியாயப்பிரமாணம் (நெகே 10:29)</w:t>
      </w:r>
    </w:p>
    <w:p w:rsidR="00000000" w:rsidDel="00000000" w:rsidP="00000000" w:rsidRDefault="00000000" w:rsidRPr="00000000" w14:paraId="00000065">
      <w:pPr>
        <w:rPr/>
      </w:pPr>
      <w:r w:rsidDel="00000000" w:rsidR="00000000" w:rsidRPr="00000000">
        <w:rPr>
          <w:rFonts w:ascii="Latha" w:cs="Latha" w:eastAsia="Latha" w:hAnsi="Latha"/>
          <w:rtl w:val="0"/>
        </w:rPr>
        <w:t xml:space="preserve">(6) தேவனாகிய கர்த்தரின் நியாயப் பிரமாணம் (2இராஜா 10:31)</w:t>
      </w:r>
    </w:p>
    <w:p w:rsidR="00000000" w:rsidDel="00000000" w:rsidP="00000000" w:rsidRDefault="00000000" w:rsidRPr="00000000" w14:paraId="00000066">
      <w:pPr>
        <w:rPr/>
      </w:pPr>
      <w:r w:rsidDel="00000000" w:rsidR="00000000" w:rsidRPr="00000000">
        <w:rPr>
          <w:rFonts w:ascii="Latha" w:cs="Latha" w:eastAsia="Latha" w:hAnsi="Latha"/>
          <w:rtl w:val="0"/>
        </w:rPr>
        <w:t xml:space="preserve">(7) பரலோகத்தின் தேவனுடைய நியாயப்பிரமாணம் (எஸ்றா 7:12,21)</w:t>
      </w:r>
    </w:p>
    <w:p w:rsidR="00000000" w:rsidDel="00000000" w:rsidP="00000000" w:rsidRDefault="00000000" w:rsidRPr="00000000" w14:paraId="00000067">
      <w:pPr>
        <w:rPr/>
      </w:pPr>
      <w:r w:rsidDel="00000000" w:rsidR="00000000" w:rsidRPr="00000000">
        <w:rPr>
          <w:rFonts w:ascii="Latha" w:cs="Latha" w:eastAsia="Latha" w:hAnsi="Latha"/>
          <w:rtl w:val="0"/>
        </w:rPr>
        <w:t xml:space="preserve">(8) என் (கர்த்தர்) நியாயப்பிரமாணம் (சங் 78:1; எரே 9:13; எரே 16:11;          எரே 44:10; ஓசி 8:12)</w:t>
      </w:r>
    </w:p>
    <w:p w:rsidR="00000000" w:rsidDel="00000000" w:rsidP="00000000" w:rsidRDefault="00000000" w:rsidRPr="00000000" w14:paraId="00000068">
      <w:pPr>
        <w:rPr/>
      </w:pPr>
      <w:r w:rsidDel="00000000" w:rsidR="00000000" w:rsidRPr="00000000">
        <w:rPr>
          <w:rFonts w:ascii="Latha" w:cs="Latha" w:eastAsia="Latha" w:hAnsi="Latha"/>
          <w:rtl w:val="0"/>
        </w:rPr>
        <w:t xml:space="preserve">(9) சத்திய வேதம் (மல் 2:6)</w:t>
      </w:r>
    </w:p>
    <w:p w:rsidR="00000000" w:rsidDel="00000000" w:rsidP="00000000" w:rsidRDefault="00000000" w:rsidRPr="00000000" w14:paraId="00000069">
      <w:pPr>
        <w:rPr/>
      </w:pPr>
      <w:r w:rsidDel="00000000" w:rsidR="00000000" w:rsidRPr="00000000">
        <w:rPr>
          <w:rFonts w:ascii="Latha" w:cs="Latha" w:eastAsia="Latha" w:hAnsi="Latha"/>
          <w:rtl w:val="0"/>
        </w:rPr>
        <w:t xml:space="preserve">(10) யூதருடைய வேதப்பிரமாணம் (அப் 25:8)</w:t>
      </w:r>
    </w:p>
    <w:p w:rsidR="00000000" w:rsidDel="00000000" w:rsidP="00000000" w:rsidRDefault="00000000" w:rsidRPr="00000000" w14:paraId="0000006A">
      <w:pPr>
        <w:rPr/>
      </w:pPr>
      <w:r w:rsidDel="00000000" w:rsidR="00000000" w:rsidRPr="00000000">
        <w:rPr>
          <w:rFonts w:ascii="Latha" w:cs="Latha" w:eastAsia="Latha" w:hAnsi="Latha"/>
          <w:rtl w:val="0"/>
        </w:rPr>
        <w:t xml:space="preserve">(11) மோசேயினுடைய பிரமாணம் (எபி 10:28)</w:t>
      </w:r>
    </w:p>
    <w:p w:rsidR="00000000" w:rsidDel="00000000" w:rsidP="00000000" w:rsidRDefault="00000000" w:rsidRPr="00000000" w14:paraId="0000006B">
      <w:pPr>
        <w:rPr/>
      </w:pPr>
      <w:r w:rsidDel="00000000" w:rsidR="00000000" w:rsidRPr="00000000">
        <w:rPr>
          <w:rFonts w:ascii="Latha" w:cs="Latha" w:eastAsia="Latha" w:hAnsi="Latha"/>
          <w:rtl w:val="0"/>
        </w:rPr>
        <w:t xml:space="preserve">(12) அவருடைய வேதம் (சங் 1:2; எரே 44:23)</w:t>
      </w:r>
    </w:p>
    <w:p w:rsidR="00000000" w:rsidDel="00000000" w:rsidP="00000000" w:rsidRDefault="00000000" w:rsidRPr="00000000" w14:paraId="0000006C">
      <w:pPr>
        <w:rPr/>
      </w:pPr>
      <w:r w:rsidDel="00000000" w:rsidR="00000000" w:rsidRPr="00000000">
        <w:rPr>
          <w:rFonts w:ascii="Latha" w:cs="Latha" w:eastAsia="Latha" w:hAnsi="Latha"/>
          <w:rtl w:val="0"/>
        </w:rPr>
        <w:t xml:space="preserve">(13) மோசேயின் நியாயப்பிரமாணம் (யோசு 8:31-32; யோசு 23:6)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color w:val="0000ff"/>
        </w:rPr>
      </w:pPr>
      <w:r w:rsidDel="00000000" w:rsidR="00000000" w:rsidRPr="00000000">
        <w:rPr>
          <w:rFonts w:ascii="Latha" w:cs="Latha" w:eastAsia="Latha" w:hAnsi="Latha"/>
          <w:color w:val="0000ff"/>
          <w:rtl w:val="0"/>
        </w:rPr>
        <w:t xml:space="preserve">3. சாட்சி</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(1) அவருடைய சாட்சிகள் (10 தடவைகள்) (சங் 119:2)</w:t>
      </w:r>
    </w:p>
    <w:p w:rsidR="00000000" w:rsidDel="00000000" w:rsidP="00000000" w:rsidRDefault="00000000" w:rsidRPr="00000000" w14:paraId="00000071">
      <w:pPr>
        <w:rPr/>
      </w:pPr>
      <w:r w:rsidDel="00000000" w:rsidR="00000000" w:rsidRPr="00000000">
        <w:rPr>
          <w:rFonts w:ascii="Latha" w:cs="Latha" w:eastAsia="Latha" w:hAnsi="Latha"/>
          <w:rtl w:val="0"/>
        </w:rPr>
        <w:t xml:space="preserve">(2) உமது சாட்சிகள் (24 தடவைகள்)  (சங் 119:14)</w:t>
      </w:r>
    </w:p>
    <w:p w:rsidR="00000000" w:rsidDel="00000000" w:rsidP="00000000" w:rsidRDefault="00000000" w:rsidRPr="00000000" w14:paraId="00000072">
      <w:pPr>
        <w:rPr/>
      </w:pPr>
      <w:r w:rsidDel="00000000" w:rsidR="00000000" w:rsidRPr="00000000">
        <w:rPr>
          <w:rFonts w:ascii="Latha" w:cs="Latha" w:eastAsia="Latha" w:hAnsi="Latha"/>
          <w:rtl w:val="0"/>
        </w:rPr>
        <w:t xml:space="preserve">(3) என் சாட்சி (சங் 132:12)</w:t>
      </w:r>
    </w:p>
    <w:p w:rsidR="00000000" w:rsidDel="00000000" w:rsidP="00000000" w:rsidRDefault="00000000" w:rsidRPr="00000000" w14:paraId="00000073">
      <w:pPr>
        <w:rPr/>
      </w:pPr>
      <w:r w:rsidDel="00000000" w:rsidR="00000000" w:rsidRPr="00000000">
        <w:rPr>
          <w:rFonts w:ascii="Latha" w:cs="Latha" w:eastAsia="Latha" w:hAnsi="Latha"/>
          <w:rtl w:val="0"/>
        </w:rPr>
        <w:t xml:space="preserve">(4) உம்முடைய வாக்கின் சாட்சி (சங் 119:88)</w:t>
      </w:r>
    </w:p>
    <w:p w:rsidR="00000000" w:rsidDel="00000000" w:rsidP="00000000" w:rsidRDefault="00000000" w:rsidRPr="00000000" w14:paraId="00000074">
      <w:pPr>
        <w:rPr/>
      </w:pPr>
      <w:r w:rsidDel="00000000" w:rsidR="00000000" w:rsidRPr="00000000">
        <w:rPr>
          <w:rFonts w:ascii="Latha" w:cs="Latha" w:eastAsia="Latha" w:hAnsi="Latha"/>
          <w:rtl w:val="0"/>
        </w:rPr>
        <w:t xml:space="preserve">(5) கர்த்தருடைய சாட்சி (சங் 19:7)</w:t>
      </w:r>
    </w:p>
    <w:p w:rsidR="00000000" w:rsidDel="00000000" w:rsidP="00000000" w:rsidRDefault="00000000" w:rsidRPr="00000000" w14:paraId="00000075">
      <w:pPr>
        <w:rPr/>
      </w:pPr>
      <w:r w:rsidDel="00000000" w:rsidR="00000000" w:rsidRPr="00000000">
        <w:rPr>
          <w:rFonts w:ascii="Latha" w:cs="Latha" w:eastAsia="Latha" w:hAnsi="Latha"/>
          <w:rtl w:val="0"/>
        </w:rPr>
        <w:t xml:space="preserve">(6) இஸ்ரவேலுக்குச் சாட்சி (சங் 122:4)</w:t>
      </w:r>
    </w:p>
    <w:p w:rsidR="00000000" w:rsidDel="00000000" w:rsidP="00000000" w:rsidRDefault="00000000" w:rsidRPr="00000000" w14:paraId="00000076">
      <w:pPr>
        <w:rPr/>
      </w:pPr>
      <w:r w:rsidDel="00000000" w:rsidR="00000000" w:rsidRPr="00000000">
        <w:rPr>
          <w:rFonts w:ascii="Latha" w:cs="Latha" w:eastAsia="Latha" w:hAnsi="Latha"/>
          <w:rtl w:val="0"/>
        </w:rPr>
        <w:t xml:space="preserve">(7) தேவனைப் பற்றிய சாட்சி (1கொரி 2:1)</w:t>
      </w:r>
    </w:p>
    <w:p w:rsidR="00000000" w:rsidDel="00000000" w:rsidP="00000000" w:rsidRDefault="00000000" w:rsidRPr="00000000" w14:paraId="00000077">
      <w:pPr>
        <w:rPr/>
      </w:pPr>
      <w:r w:rsidDel="00000000" w:rsidR="00000000" w:rsidRPr="00000000">
        <w:rPr>
          <w:rFonts w:ascii="Latha" w:cs="Latha" w:eastAsia="Latha" w:hAnsi="Latha"/>
          <w:rtl w:val="0"/>
        </w:rPr>
        <w:t xml:space="preserve">(8) இயேசு கிறிஸ்துவைப் பற்றிய சாட்சி (1கொரி 1:6; வெளி 1:2,9; வெளி 12:17; வெளி 19:10)</w:t>
      </w:r>
    </w:p>
    <w:p w:rsidR="00000000" w:rsidDel="00000000" w:rsidP="00000000" w:rsidRDefault="00000000" w:rsidRPr="00000000" w14:paraId="00000078">
      <w:pPr>
        <w:rPr/>
      </w:pPr>
      <w:r w:rsidDel="00000000" w:rsidR="00000000" w:rsidRPr="00000000">
        <w:rPr>
          <w:rFonts w:ascii="Latha" w:cs="Latha" w:eastAsia="Latha" w:hAnsi="Latha"/>
          <w:rtl w:val="0"/>
        </w:rPr>
        <w:t xml:space="preserve">(9) நம்முடைய கர்த்தரைப் பற்றிய சாட்சி  (2தீமோ 1:8)</w:t>
      </w:r>
    </w:p>
    <w:p w:rsidR="00000000" w:rsidDel="00000000" w:rsidP="00000000" w:rsidRDefault="00000000" w:rsidRPr="00000000" w14:paraId="00000079">
      <w:pPr>
        <w:rPr/>
      </w:pPr>
      <w:r w:rsidDel="00000000" w:rsidR="00000000" w:rsidRPr="00000000">
        <w:rPr>
          <w:rFonts w:ascii="Latha" w:cs="Latha" w:eastAsia="Latha" w:hAnsi="Latha"/>
          <w:rtl w:val="0"/>
        </w:rPr>
        <w:t xml:space="preserve">(10) எங்கள் மனது சொல்லுஞ் சாட்சி (2கொரி 1:12)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color w:val="0000ff"/>
        </w:rPr>
      </w:pPr>
      <w:r w:rsidDel="00000000" w:rsidR="00000000" w:rsidRPr="00000000">
        <w:rPr>
          <w:rFonts w:ascii="Latha" w:cs="Latha" w:eastAsia="Latha" w:hAnsi="Latha"/>
          <w:color w:val="0000ff"/>
          <w:rtl w:val="0"/>
        </w:rPr>
        <w:t xml:space="preserve">4. நியமம்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(1) அவருடைய நியமங்கள் (25 தடவைகள்) (யாத் 15:26)</w:t>
      </w:r>
    </w:p>
    <w:p w:rsidR="00000000" w:rsidDel="00000000" w:rsidP="00000000" w:rsidRDefault="00000000" w:rsidRPr="00000000" w14:paraId="0000007E">
      <w:pPr>
        <w:rPr/>
      </w:pPr>
      <w:r w:rsidDel="00000000" w:rsidR="00000000" w:rsidRPr="00000000">
        <w:rPr>
          <w:rFonts w:ascii="Latha" w:cs="Latha" w:eastAsia="Latha" w:hAnsi="Latha"/>
          <w:rtl w:val="0"/>
        </w:rPr>
        <w:t xml:space="preserve">(2) உமது பிரமாணங்கள் (23 தடவைகள்) (சங் 119:5)</w:t>
      </w:r>
    </w:p>
    <w:p w:rsidR="00000000" w:rsidDel="00000000" w:rsidP="00000000" w:rsidRDefault="00000000" w:rsidRPr="00000000" w14:paraId="0000007F">
      <w:pPr>
        <w:rPr/>
      </w:pPr>
      <w:r w:rsidDel="00000000" w:rsidR="00000000" w:rsidRPr="00000000">
        <w:rPr>
          <w:rFonts w:ascii="Latha" w:cs="Latha" w:eastAsia="Latha" w:hAnsi="Latha"/>
          <w:rtl w:val="0"/>
        </w:rPr>
        <w:t xml:space="preserve">(3) என் நியமங்கள் (42 தடவைகள்)  (ஆதி 26:5)</w:t>
      </w:r>
    </w:p>
    <w:p w:rsidR="00000000" w:rsidDel="00000000" w:rsidP="00000000" w:rsidRDefault="00000000" w:rsidRPr="00000000" w14:paraId="00000080">
      <w:pPr>
        <w:rPr/>
      </w:pPr>
      <w:r w:rsidDel="00000000" w:rsidR="00000000" w:rsidRPr="00000000">
        <w:rPr>
          <w:rFonts w:ascii="Latha" w:cs="Latha" w:eastAsia="Latha" w:hAnsi="Latha"/>
          <w:rtl w:val="0"/>
        </w:rPr>
        <w:t xml:space="preserve">(4) கர்த்தருடைய பிரமாணங்கள்  (யாத் 18:16)</w:t>
      </w:r>
    </w:p>
    <w:p w:rsidR="00000000" w:rsidDel="00000000" w:rsidP="00000000" w:rsidRDefault="00000000" w:rsidRPr="00000000" w14:paraId="00000081">
      <w:pPr>
        <w:rPr/>
      </w:pPr>
      <w:r w:rsidDel="00000000" w:rsidR="00000000" w:rsidRPr="00000000">
        <w:rPr>
          <w:rFonts w:ascii="Latha" w:cs="Latha" w:eastAsia="Latha" w:hAnsi="Latha"/>
          <w:rtl w:val="0"/>
        </w:rPr>
        <w:t xml:space="preserve">(5) கர்த்தருடைய நியாயங்கள் (சங் 19:8)</w:t>
      </w:r>
    </w:p>
    <w:p w:rsidR="00000000" w:rsidDel="00000000" w:rsidP="00000000" w:rsidRDefault="00000000" w:rsidRPr="00000000" w14:paraId="00000082">
      <w:pPr>
        <w:rPr/>
      </w:pPr>
      <w:r w:rsidDel="00000000" w:rsidR="00000000" w:rsidRPr="00000000">
        <w:rPr>
          <w:rFonts w:ascii="Latha" w:cs="Latha" w:eastAsia="Latha" w:hAnsi="Latha"/>
          <w:rtl w:val="0"/>
        </w:rPr>
        <w:t xml:space="preserve">(6) தாவீதின் கட்டளை (1இராஜா 3:3)</w:t>
      </w:r>
    </w:p>
    <w:p w:rsidR="00000000" w:rsidDel="00000000" w:rsidP="00000000" w:rsidRDefault="00000000" w:rsidRPr="00000000" w14:paraId="00000083">
      <w:pPr>
        <w:rPr/>
      </w:pPr>
      <w:r w:rsidDel="00000000" w:rsidR="00000000" w:rsidRPr="00000000">
        <w:rPr>
          <w:rFonts w:ascii="Latha" w:cs="Latha" w:eastAsia="Latha" w:hAnsi="Latha"/>
          <w:rtl w:val="0"/>
        </w:rPr>
        <w:t xml:space="preserve">(7) இஸ்ரவேலின் தீர்மானம் (2இராஜா 17:19)</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color w:val="0000ff"/>
        </w:rPr>
      </w:pPr>
      <w:r w:rsidDel="00000000" w:rsidR="00000000" w:rsidRPr="00000000">
        <w:rPr>
          <w:rFonts w:ascii="Latha" w:cs="Latha" w:eastAsia="Latha" w:hAnsi="Latha"/>
          <w:color w:val="0000ff"/>
          <w:rtl w:val="0"/>
        </w:rPr>
        <w:t xml:space="preserve">6. கட்டளை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(1) கர்த்தருடைய கட்டளைகள் (18 தடவைகள்) (லேவி 4:2,13,27)</w:t>
      </w:r>
    </w:p>
    <w:p w:rsidR="00000000" w:rsidDel="00000000" w:rsidP="00000000" w:rsidRDefault="00000000" w:rsidRPr="00000000" w14:paraId="00000088">
      <w:pPr>
        <w:rPr/>
      </w:pPr>
      <w:r w:rsidDel="00000000" w:rsidR="00000000" w:rsidRPr="00000000">
        <w:rPr>
          <w:rFonts w:ascii="Latha" w:cs="Latha" w:eastAsia="Latha" w:hAnsi="Latha"/>
          <w:rtl w:val="0"/>
        </w:rPr>
        <w:t xml:space="preserve">(2) தேவனுடைய கற்பனைகள் (1கொரி 7:19; வெளி 12:17;        வெளி 14:12)</w:t>
      </w:r>
    </w:p>
    <w:p w:rsidR="00000000" w:rsidDel="00000000" w:rsidP="00000000" w:rsidRDefault="00000000" w:rsidRPr="00000000" w14:paraId="00000089">
      <w:pPr>
        <w:rPr/>
      </w:pPr>
      <w:r w:rsidDel="00000000" w:rsidR="00000000" w:rsidRPr="00000000">
        <w:rPr>
          <w:rFonts w:ascii="Latha" w:cs="Latha" w:eastAsia="Latha" w:hAnsi="Latha"/>
          <w:rtl w:val="0"/>
        </w:rPr>
        <w:t xml:space="preserve">(3) சட்டத்திட்டங்களாகிய நியாயப்பிரமாணம் (எபே 2:15) </w:t>
      </w:r>
    </w:p>
    <w:p w:rsidR="00000000" w:rsidDel="00000000" w:rsidP="00000000" w:rsidRDefault="00000000" w:rsidRPr="00000000" w14:paraId="0000008A">
      <w:pPr>
        <w:rPr/>
      </w:pPr>
      <w:r w:rsidDel="00000000" w:rsidR="00000000" w:rsidRPr="00000000">
        <w:rPr>
          <w:rFonts w:ascii="Latha" w:cs="Latha" w:eastAsia="Latha" w:hAnsi="Latha"/>
          <w:rtl w:val="0"/>
        </w:rPr>
        <w:t xml:space="preserve">(4) என் கட்டளைகள் (27 தடவைகள்) (ஆதி 26:5; யாத் 16:28)</w:t>
      </w:r>
    </w:p>
    <w:p w:rsidR="00000000" w:rsidDel="00000000" w:rsidP="00000000" w:rsidRDefault="00000000" w:rsidRPr="00000000" w14:paraId="0000008B">
      <w:pPr>
        <w:rPr/>
      </w:pPr>
      <w:r w:rsidDel="00000000" w:rsidR="00000000" w:rsidRPr="00000000">
        <w:rPr>
          <w:rFonts w:ascii="Latha" w:cs="Latha" w:eastAsia="Latha" w:hAnsi="Latha"/>
          <w:rtl w:val="0"/>
        </w:rPr>
        <w:t xml:space="preserve">(5) அவர் கட்டளைகள் (42 தடவைகள்) (யாத் 15:26; உபா 7:9)</w:t>
      </w:r>
    </w:p>
    <w:p w:rsidR="00000000" w:rsidDel="00000000" w:rsidP="00000000" w:rsidRDefault="00000000" w:rsidRPr="00000000" w14:paraId="0000008C">
      <w:pPr>
        <w:rPr/>
      </w:pPr>
      <w:r w:rsidDel="00000000" w:rsidR="00000000" w:rsidRPr="00000000">
        <w:rPr>
          <w:rFonts w:ascii="Latha" w:cs="Latha" w:eastAsia="Latha" w:hAnsi="Latha"/>
          <w:rtl w:val="0"/>
        </w:rPr>
        <w:t xml:space="preserve">(6) உம்முடைய கற்பனைகள் (சங் 119:6,10)</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color w:val="0000ff"/>
        </w:rPr>
      </w:pPr>
      <w:r w:rsidDel="00000000" w:rsidR="00000000" w:rsidRPr="00000000">
        <w:rPr>
          <w:rFonts w:ascii="Latha" w:cs="Latha" w:eastAsia="Latha" w:hAnsi="Latha"/>
          <w:color w:val="0000ff"/>
          <w:rtl w:val="0"/>
        </w:rPr>
        <w:t xml:space="preserve">7. தீர்ப்பு</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(1) கர்த்தருடைய நியாயங்கள் (சங் 19:9) </w:t>
      </w:r>
    </w:p>
    <w:p w:rsidR="00000000" w:rsidDel="00000000" w:rsidP="00000000" w:rsidRDefault="00000000" w:rsidRPr="00000000" w14:paraId="00000091">
      <w:pPr>
        <w:rPr/>
      </w:pPr>
      <w:r w:rsidDel="00000000" w:rsidR="00000000" w:rsidRPr="00000000">
        <w:rPr>
          <w:rFonts w:ascii="Latha" w:cs="Latha" w:eastAsia="Latha" w:hAnsi="Latha"/>
          <w:rtl w:val="0"/>
        </w:rPr>
        <w:t xml:space="preserve">(2) அவர் வாக்கின் நியாயத்தீர்ப்புகள் (2நாளா 16:12; சங் 105:5)</w:t>
      </w:r>
    </w:p>
    <w:p w:rsidR="00000000" w:rsidDel="00000000" w:rsidP="00000000" w:rsidRDefault="00000000" w:rsidRPr="00000000" w14:paraId="00000092">
      <w:pPr>
        <w:rPr/>
      </w:pPr>
      <w:r w:rsidDel="00000000" w:rsidR="00000000" w:rsidRPr="00000000">
        <w:rPr>
          <w:rFonts w:ascii="Latha" w:cs="Latha" w:eastAsia="Latha" w:hAnsi="Latha"/>
          <w:rtl w:val="0"/>
        </w:rPr>
        <w:t xml:space="preserve">(3) உம்முடைய நீதிநியாயங்கள் (சங் 119:7,62,106,160,164)</w:t>
      </w:r>
    </w:p>
    <w:p w:rsidR="00000000" w:rsidDel="00000000" w:rsidP="00000000" w:rsidRDefault="00000000" w:rsidRPr="00000000" w14:paraId="00000093">
      <w:pPr>
        <w:rPr/>
      </w:pPr>
      <w:r w:rsidDel="00000000" w:rsidR="00000000" w:rsidRPr="00000000">
        <w:rPr>
          <w:rFonts w:ascii="Latha" w:cs="Latha" w:eastAsia="Latha" w:hAnsi="Latha"/>
          <w:rtl w:val="0"/>
        </w:rPr>
        <w:t xml:space="preserve">(4) என்னுடைய நியாயங்கள் (28 தடவைகள்) (லேவி 18:4-5,26;   லேவி 19:37; லேவி 20:22)</w:t>
      </w:r>
    </w:p>
    <w:p w:rsidR="00000000" w:rsidDel="00000000" w:rsidP="00000000" w:rsidRDefault="00000000" w:rsidRPr="00000000" w14:paraId="00000094">
      <w:pPr>
        <w:rPr/>
      </w:pPr>
      <w:r w:rsidDel="00000000" w:rsidR="00000000" w:rsidRPr="00000000">
        <w:rPr>
          <w:rFonts w:ascii="Latha" w:cs="Latha" w:eastAsia="Latha" w:hAnsi="Latha"/>
          <w:rtl w:val="0"/>
        </w:rPr>
        <w:t xml:space="preserve">(5) அவருடைய நியாயங்கள் (28 தடவைகள்)  (உபா 8:11; உபா 33:21 ரோமர் 11:33)</w:t>
      </w:r>
    </w:p>
    <w:p w:rsidR="00000000" w:rsidDel="00000000" w:rsidP="00000000" w:rsidRDefault="00000000" w:rsidRPr="00000000" w14:paraId="00000095">
      <w:pPr>
        <w:rPr/>
      </w:pPr>
      <w:r w:rsidDel="00000000" w:rsidR="00000000" w:rsidRPr="00000000">
        <w:rPr>
          <w:rFonts w:ascii="Latha" w:cs="Latha" w:eastAsia="Latha" w:hAnsi="Latha"/>
          <w:rtl w:val="0"/>
        </w:rPr>
        <w:t xml:space="preserve">(6) அவருடைய நியாயங்கள் (15 தடவைகள்; 14 தடவைகள் சங்கீதத்தில் பயன்படுத்தப் பட்டுள்ளது (உபா 33:10)</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color w:val="0000ff"/>
        </w:rPr>
      </w:pPr>
      <w:r w:rsidDel="00000000" w:rsidR="00000000" w:rsidRPr="00000000">
        <w:rPr>
          <w:rFonts w:ascii="Latha" w:cs="Latha" w:eastAsia="Latha" w:hAnsi="Latha"/>
          <w:color w:val="0000ff"/>
          <w:rtl w:val="0"/>
        </w:rPr>
        <w:t xml:space="preserve">8. வார்த்தை</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(1) கர்த்தருடைய வார்த்தை # 140 தடவை பழைய ஏற்பாட்டிலும், 13 தடவை புதிய ஏற்பாட்டிலும் உள்ளது (ஆதி 15:1,4; யாத் 9:20)</w:t>
      </w:r>
    </w:p>
    <w:p w:rsidR="00000000" w:rsidDel="00000000" w:rsidP="00000000" w:rsidRDefault="00000000" w:rsidRPr="00000000" w14:paraId="0000009A">
      <w:pPr>
        <w:rPr/>
      </w:pPr>
      <w:r w:rsidDel="00000000" w:rsidR="00000000" w:rsidRPr="00000000">
        <w:rPr>
          <w:rFonts w:ascii="Latha" w:cs="Latha" w:eastAsia="Latha" w:hAnsi="Latha"/>
          <w:rtl w:val="0"/>
        </w:rPr>
        <w:t xml:space="preserve">(2) கர்த்தருடைய வார்த்தைகள் (15 தடவைகள்) (யாத் 4:28;        யாத் 24:3,4; சங் 12:6)</w:t>
      </w:r>
    </w:p>
    <w:p w:rsidR="00000000" w:rsidDel="00000000" w:rsidP="00000000" w:rsidRDefault="00000000" w:rsidRPr="00000000" w14:paraId="0000009B">
      <w:pPr>
        <w:rPr/>
      </w:pPr>
      <w:r w:rsidDel="00000000" w:rsidR="00000000" w:rsidRPr="00000000">
        <w:rPr>
          <w:rFonts w:ascii="Latha" w:cs="Latha" w:eastAsia="Latha" w:hAnsi="Latha"/>
          <w:rtl w:val="0"/>
        </w:rPr>
        <w:t xml:space="preserve">(3) தேவனுடைய வசனங்கள் (1சாமு 9:27; மாற்கு 7:13; ரோமர் 10:17; 2கொரி 4:2; எபே 6:17; எபி 4:12; 1பேதுரு 1:23)</w:t>
      </w:r>
    </w:p>
    <w:p w:rsidR="00000000" w:rsidDel="00000000" w:rsidP="00000000" w:rsidRDefault="00000000" w:rsidRPr="00000000" w14:paraId="0000009C">
      <w:pPr>
        <w:rPr/>
      </w:pPr>
      <w:r w:rsidDel="00000000" w:rsidR="00000000" w:rsidRPr="00000000">
        <w:rPr>
          <w:rFonts w:ascii="Latha" w:cs="Latha" w:eastAsia="Latha" w:hAnsi="Latha"/>
          <w:rtl w:val="0"/>
        </w:rPr>
        <w:t xml:space="preserve">(4) தேவன் அருளும் வார்த்தைகள் (எண் 24:4,16; 1நாளா 25:5;          எஸ்றா 9:4; சங் 107:11)</w:t>
      </w:r>
    </w:p>
    <w:p w:rsidR="00000000" w:rsidDel="00000000" w:rsidP="00000000" w:rsidRDefault="00000000" w:rsidRPr="00000000" w14:paraId="0000009D">
      <w:pPr>
        <w:rPr/>
      </w:pPr>
      <w:r w:rsidDel="00000000" w:rsidR="00000000" w:rsidRPr="00000000">
        <w:rPr>
          <w:rFonts w:ascii="Latha" w:cs="Latha" w:eastAsia="Latha" w:hAnsi="Latha"/>
          <w:rtl w:val="0"/>
        </w:rPr>
        <w:t xml:space="preserve">(5) ஜீவனுள்ள தேவனுடைய வார்த்தைகள் (சங் 107:11; எரே 23:36)</w:t>
      </w:r>
    </w:p>
    <w:p w:rsidR="00000000" w:rsidDel="00000000" w:rsidP="00000000" w:rsidRDefault="00000000" w:rsidRPr="00000000" w14:paraId="0000009E">
      <w:pPr>
        <w:rPr/>
      </w:pPr>
      <w:r w:rsidDel="00000000" w:rsidR="00000000" w:rsidRPr="00000000">
        <w:rPr>
          <w:rFonts w:ascii="Latha" w:cs="Latha" w:eastAsia="Latha" w:hAnsi="Latha"/>
          <w:rtl w:val="0"/>
        </w:rPr>
        <w:t xml:space="preserve">(6) தேவனுடைய வசனங்கள்  (யோவான் 8:47) </w:t>
      </w:r>
    </w:p>
    <w:p w:rsidR="00000000" w:rsidDel="00000000" w:rsidP="00000000" w:rsidRDefault="00000000" w:rsidRPr="00000000" w14:paraId="0000009F">
      <w:pPr>
        <w:rPr/>
      </w:pPr>
      <w:r w:rsidDel="00000000" w:rsidR="00000000" w:rsidRPr="00000000">
        <w:rPr>
          <w:rFonts w:ascii="Latha" w:cs="Latha" w:eastAsia="Latha" w:hAnsi="Latha"/>
          <w:rtl w:val="0"/>
        </w:rPr>
        <w:t xml:space="preserve">(7) நீதியின் வார்த்தைகள் (சங் 119:123; எபி 5:13)</w:t>
      </w:r>
    </w:p>
    <w:p w:rsidR="00000000" w:rsidDel="00000000" w:rsidP="00000000" w:rsidRDefault="00000000" w:rsidRPr="00000000" w14:paraId="000000A0">
      <w:pPr>
        <w:rPr/>
      </w:pPr>
      <w:r w:rsidDel="00000000" w:rsidR="00000000" w:rsidRPr="00000000">
        <w:rPr>
          <w:rFonts w:ascii="Latha" w:cs="Latha" w:eastAsia="Latha" w:hAnsi="Latha"/>
          <w:rtl w:val="0"/>
        </w:rPr>
        <w:t xml:space="preserve">(8) இஸ்ரவேலிலுள்ள பரிசுத்தருடைய வசனம் (ஏசா 5:24)</w:t>
      </w:r>
    </w:p>
    <w:p w:rsidR="00000000" w:rsidDel="00000000" w:rsidP="00000000" w:rsidRDefault="00000000" w:rsidRPr="00000000" w14:paraId="000000A1">
      <w:pPr>
        <w:rPr/>
      </w:pPr>
      <w:r w:rsidDel="00000000" w:rsidR="00000000" w:rsidRPr="00000000">
        <w:rPr>
          <w:rFonts w:ascii="Latha" w:cs="Latha" w:eastAsia="Latha" w:hAnsi="Latha"/>
          <w:rtl w:val="0"/>
        </w:rPr>
        <w:t xml:space="preserve">(9) சேனைகளுடைய கர்த்தரின் வார்த்தை (ஏசா 39:5)</w:t>
      </w:r>
    </w:p>
    <w:p w:rsidR="00000000" w:rsidDel="00000000" w:rsidP="00000000" w:rsidRDefault="00000000" w:rsidRPr="00000000" w14:paraId="000000A2">
      <w:pPr>
        <w:rPr/>
      </w:pPr>
      <w:r w:rsidDel="00000000" w:rsidR="00000000" w:rsidRPr="00000000">
        <w:rPr>
          <w:rFonts w:ascii="Latha" w:cs="Latha" w:eastAsia="Latha" w:hAnsi="Latha"/>
          <w:rtl w:val="0"/>
        </w:rPr>
        <w:t xml:space="preserve">(10) அவருடைய வாயின் வார்த்தை  (எரே 9:20)</w:t>
      </w:r>
    </w:p>
    <w:p w:rsidR="00000000" w:rsidDel="00000000" w:rsidP="00000000" w:rsidRDefault="00000000" w:rsidRPr="00000000" w14:paraId="000000A3">
      <w:pPr>
        <w:rPr/>
      </w:pPr>
      <w:r w:rsidDel="00000000" w:rsidR="00000000" w:rsidRPr="00000000">
        <w:rPr>
          <w:rFonts w:ascii="Latha" w:cs="Latha" w:eastAsia="Latha" w:hAnsi="Latha"/>
          <w:rtl w:val="0"/>
        </w:rPr>
        <w:t xml:space="preserve">(11) என் வாயின் வார்த்தை (எசே 33:7)</w:t>
      </w:r>
    </w:p>
    <w:p w:rsidR="00000000" w:rsidDel="00000000" w:rsidP="00000000" w:rsidRDefault="00000000" w:rsidRPr="00000000" w14:paraId="000000A4">
      <w:pPr>
        <w:rPr/>
      </w:pPr>
      <w:r w:rsidDel="00000000" w:rsidR="00000000" w:rsidRPr="00000000">
        <w:rPr>
          <w:rFonts w:ascii="Latha" w:cs="Latha" w:eastAsia="Latha" w:hAnsi="Latha"/>
          <w:rtl w:val="0"/>
        </w:rPr>
        <w:t xml:space="preserve">(12) அவருடைய கிருபையுள்ள வசனம்  (அப் 20:32)</w:t>
      </w:r>
    </w:p>
    <w:p w:rsidR="00000000" w:rsidDel="00000000" w:rsidP="00000000" w:rsidRDefault="00000000" w:rsidRPr="00000000" w14:paraId="000000A5">
      <w:pPr>
        <w:rPr/>
      </w:pPr>
      <w:r w:rsidDel="00000000" w:rsidR="00000000" w:rsidRPr="00000000">
        <w:rPr>
          <w:rFonts w:ascii="Latha" w:cs="Latha" w:eastAsia="Latha" w:hAnsi="Latha"/>
          <w:rtl w:val="0"/>
        </w:rPr>
        <w:t xml:space="preserve">(13) வாக்குத்தத்தமான வார்த்தை (ரோமர் 9:9) </w:t>
      </w:r>
    </w:p>
    <w:p w:rsidR="00000000" w:rsidDel="00000000" w:rsidP="00000000" w:rsidRDefault="00000000" w:rsidRPr="00000000" w14:paraId="000000A6">
      <w:pPr>
        <w:rPr/>
      </w:pPr>
      <w:r w:rsidDel="00000000" w:rsidR="00000000" w:rsidRPr="00000000">
        <w:rPr>
          <w:rFonts w:ascii="Latha" w:cs="Latha" w:eastAsia="Latha" w:hAnsi="Latha"/>
          <w:rtl w:val="0"/>
        </w:rPr>
        <w:t xml:space="preserve">(14) விசுவாசத்தின் வார்த்தை (ரோமர் 10:8)</w:t>
      </w:r>
    </w:p>
    <w:p w:rsidR="00000000" w:rsidDel="00000000" w:rsidP="00000000" w:rsidRDefault="00000000" w:rsidRPr="00000000" w14:paraId="000000A7">
      <w:pPr>
        <w:rPr/>
      </w:pPr>
      <w:r w:rsidDel="00000000" w:rsidR="00000000" w:rsidRPr="00000000">
        <w:rPr>
          <w:rFonts w:ascii="Latha" w:cs="Latha" w:eastAsia="Latha" w:hAnsi="Latha"/>
          <w:rtl w:val="0"/>
        </w:rPr>
        <w:t xml:space="preserve">(15) சத்திய வசனம் (2கொரி 6:7; எபே 1:13; 2தீமோ 2:15; யாக் 1:18)</w:t>
      </w:r>
    </w:p>
    <w:p w:rsidR="00000000" w:rsidDel="00000000" w:rsidP="00000000" w:rsidRDefault="00000000" w:rsidRPr="00000000" w14:paraId="000000A8">
      <w:pPr>
        <w:rPr/>
      </w:pPr>
      <w:r w:rsidDel="00000000" w:rsidR="00000000" w:rsidRPr="00000000">
        <w:rPr>
          <w:rFonts w:ascii="Latha" w:cs="Latha" w:eastAsia="Latha" w:hAnsi="Latha"/>
          <w:rtl w:val="0"/>
        </w:rPr>
        <w:t xml:space="preserve">(16) ஜீவ வசனம் (பிலி 2:16)</w:t>
      </w:r>
    </w:p>
    <w:p w:rsidR="00000000" w:rsidDel="00000000" w:rsidP="00000000" w:rsidRDefault="00000000" w:rsidRPr="00000000" w14:paraId="000000A9">
      <w:pPr>
        <w:rPr/>
      </w:pPr>
      <w:r w:rsidDel="00000000" w:rsidR="00000000" w:rsidRPr="00000000">
        <w:rPr>
          <w:rFonts w:ascii="Latha" w:cs="Latha" w:eastAsia="Latha" w:hAnsi="Latha"/>
          <w:rtl w:val="0"/>
        </w:rPr>
        <w:t xml:space="preserve">(17) சத்திய வசனம் (கொலோ 1:5)</w:t>
      </w:r>
    </w:p>
    <w:p w:rsidR="00000000" w:rsidDel="00000000" w:rsidP="00000000" w:rsidRDefault="00000000" w:rsidRPr="00000000" w14:paraId="000000AA">
      <w:pPr>
        <w:rPr/>
      </w:pPr>
      <w:r w:rsidDel="00000000" w:rsidR="00000000" w:rsidRPr="00000000">
        <w:rPr>
          <w:rFonts w:ascii="Latha" w:cs="Latha" w:eastAsia="Latha" w:hAnsi="Latha"/>
          <w:rtl w:val="0"/>
        </w:rPr>
        <w:t xml:space="preserve">(18) கிறிஸ்துவின் வசனம் (கொலோ 3:16)</w:t>
      </w:r>
    </w:p>
    <w:p w:rsidR="00000000" w:rsidDel="00000000" w:rsidP="00000000" w:rsidRDefault="00000000" w:rsidRPr="00000000" w14:paraId="000000AB">
      <w:pPr>
        <w:rPr/>
      </w:pPr>
      <w:r w:rsidDel="00000000" w:rsidR="00000000" w:rsidRPr="00000000">
        <w:rPr>
          <w:rFonts w:ascii="Latha" w:cs="Latha" w:eastAsia="Latha" w:hAnsi="Latha"/>
          <w:rtl w:val="0"/>
        </w:rPr>
        <w:t xml:space="preserve">(19) தேவனுடைய நல்வார்த்தை (எபி 6:5)</w:t>
      </w:r>
    </w:p>
    <w:p w:rsidR="00000000" w:rsidDel="00000000" w:rsidP="00000000" w:rsidRDefault="00000000" w:rsidRPr="00000000" w14:paraId="000000AC">
      <w:pPr>
        <w:rPr/>
      </w:pPr>
      <w:r w:rsidDel="00000000" w:rsidR="00000000" w:rsidRPr="00000000">
        <w:rPr>
          <w:rFonts w:ascii="Latha" w:cs="Latha" w:eastAsia="Latha" w:hAnsi="Latha"/>
          <w:rtl w:val="0"/>
        </w:rPr>
        <w:t xml:space="preserve">(20) ஆணையோடே விளங்கிய வசனம்  (எபி 7:28)</w:t>
      </w:r>
    </w:p>
    <w:p w:rsidR="00000000" w:rsidDel="00000000" w:rsidP="00000000" w:rsidRDefault="00000000" w:rsidRPr="00000000" w14:paraId="000000AD">
      <w:pPr>
        <w:rPr/>
      </w:pPr>
      <w:r w:rsidDel="00000000" w:rsidR="00000000" w:rsidRPr="00000000">
        <w:rPr>
          <w:rFonts w:ascii="Latha" w:cs="Latha" w:eastAsia="Latha" w:hAnsi="Latha"/>
          <w:rtl w:val="0"/>
        </w:rPr>
        <w:t xml:space="preserve">(21) புத்திமதியான வார்த்தை (எபி 13:22)</w:t>
      </w:r>
    </w:p>
    <w:p w:rsidR="00000000" w:rsidDel="00000000" w:rsidP="00000000" w:rsidRDefault="00000000" w:rsidRPr="00000000" w14:paraId="000000AE">
      <w:pPr>
        <w:rPr/>
      </w:pPr>
      <w:r w:rsidDel="00000000" w:rsidR="00000000" w:rsidRPr="00000000">
        <w:rPr>
          <w:rFonts w:ascii="Latha" w:cs="Latha" w:eastAsia="Latha" w:hAnsi="Latha"/>
          <w:rtl w:val="0"/>
        </w:rPr>
        <w:t xml:space="preserve">(22) வல்லமையுள்ளதுமாயிருக்கிற வார்த்தை (யாக் 1:21)</w:t>
      </w:r>
    </w:p>
    <w:p w:rsidR="00000000" w:rsidDel="00000000" w:rsidP="00000000" w:rsidRDefault="00000000" w:rsidRPr="00000000" w14:paraId="000000AF">
      <w:pPr>
        <w:rPr/>
      </w:pPr>
      <w:r w:rsidDel="00000000" w:rsidR="00000000" w:rsidRPr="00000000">
        <w:rPr>
          <w:rFonts w:ascii="Latha" w:cs="Latha" w:eastAsia="Latha" w:hAnsi="Latha"/>
          <w:rtl w:val="0"/>
        </w:rPr>
        <w:t xml:space="preserve">(23) சுவிசேஷமாய் அறிவிக்கப்பட்டு வருகிற வசனம் (1பேதுரு 1:25)</w:t>
      </w:r>
    </w:p>
    <w:p w:rsidR="00000000" w:rsidDel="00000000" w:rsidP="00000000" w:rsidRDefault="00000000" w:rsidRPr="00000000" w14:paraId="000000B0">
      <w:pPr>
        <w:rPr/>
      </w:pPr>
      <w:r w:rsidDel="00000000" w:rsidR="00000000" w:rsidRPr="00000000">
        <w:rPr>
          <w:rFonts w:ascii="Latha" w:cs="Latha" w:eastAsia="Latha" w:hAnsi="Latha"/>
          <w:rtl w:val="0"/>
        </w:rPr>
        <w:t xml:space="preserve">(24) பொறுமையைக் குறித்துச் சொல்லிய வசனம் (வெளி 3:10)</w:t>
      </w:r>
    </w:p>
    <w:p w:rsidR="00000000" w:rsidDel="00000000" w:rsidP="00000000" w:rsidRDefault="00000000" w:rsidRPr="00000000" w14:paraId="000000B1">
      <w:pPr>
        <w:rPr/>
      </w:pPr>
      <w:r w:rsidDel="00000000" w:rsidR="00000000" w:rsidRPr="00000000">
        <w:rPr>
          <w:rFonts w:ascii="Latha" w:cs="Latha" w:eastAsia="Latha" w:hAnsi="Latha"/>
          <w:rtl w:val="0"/>
        </w:rPr>
        <w:t xml:space="preserve">(25) கர்த்தர் கற்பித்த வார்த்தைகள் (யாத் 19:7; உபா 6:6;          உபா 12:28; உபா 28:14)</w:t>
      </w:r>
    </w:p>
    <w:p w:rsidR="00000000" w:rsidDel="00000000" w:rsidP="00000000" w:rsidRDefault="00000000" w:rsidRPr="00000000" w14:paraId="000000B2">
      <w:pPr>
        <w:rPr/>
      </w:pPr>
      <w:r w:rsidDel="00000000" w:rsidR="00000000" w:rsidRPr="00000000">
        <w:rPr>
          <w:rFonts w:ascii="Latha" w:cs="Latha" w:eastAsia="Latha" w:hAnsi="Latha"/>
          <w:rtl w:val="0"/>
        </w:rPr>
        <w:t xml:space="preserve">(26) உடன்படிக்கையின் வார்த்தைகள் (யாத் 34:28; உபா 29:1;      2இராஜா 23:3; 2நாளா 34:31)</w:t>
      </w:r>
    </w:p>
    <w:p w:rsidR="00000000" w:rsidDel="00000000" w:rsidP="00000000" w:rsidRDefault="00000000" w:rsidRPr="00000000" w14:paraId="000000B3">
      <w:pPr>
        <w:rPr/>
      </w:pPr>
      <w:r w:rsidDel="00000000" w:rsidR="00000000" w:rsidRPr="00000000">
        <w:rPr>
          <w:rFonts w:ascii="Latha" w:cs="Latha" w:eastAsia="Latha" w:hAnsi="Latha"/>
          <w:rtl w:val="0"/>
        </w:rPr>
        <w:t xml:space="preserve">(27) கர்த்தர் ஆணையிடுவித்துச் சொல்லும் வார்த்தை (உபா 5:22)</w:t>
      </w:r>
    </w:p>
    <w:p w:rsidR="00000000" w:rsidDel="00000000" w:rsidP="00000000" w:rsidRDefault="00000000" w:rsidRPr="00000000" w14:paraId="000000B4">
      <w:pPr>
        <w:rPr/>
      </w:pPr>
      <w:r w:rsidDel="00000000" w:rsidR="00000000" w:rsidRPr="00000000">
        <w:rPr>
          <w:rFonts w:ascii="Latha" w:cs="Latha" w:eastAsia="Latha" w:hAnsi="Latha"/>
          <w:rtl w:val="0"/>
        </w:rPr>
        <w:t xml:space="preserve">(28) இந்த நியாயப்பிரமாணத்தின் வார்த்தை (உபா 17:19; உபா 27:3,8; உபா 28:58; உபா 29:29; உபா 31:1,24)</w:t>
      </w:r>
    </w:p>
    <w:p w:rsidR="00000000" w:rsidDel="00000000" w:rsidP="00000000" w:rsidRDefault="00000000" w:rsidRPr="00000000" w14:paraId="000000B5">
      <w:pPr>
        <w:rPr/>
      </w:pPr>
      <w:r w:rsidDel="00000000" w:rsidR="00000000" w:rsidRPr="00000000">
        <w:rPr>
          <w:rFonts w:ascii="Latha" w:cs="Latha" w:eastAsia="Latha" w:hAnsi="Latha"/>
          <w:rtl w:val="0"/>
        </w:rPr>
        <w:t xml:space="preserve">(29) ஆணையுறுதியின் சாப வார்த்தைகள்  (உபா 29:19)</w:t>
      </w:r>
    </w:p>
    <w:p w:rsidR="00000000" w:rsidDel="00000000" w:rsidP="00000000" w:rsidRDefault="00000000" w:rsidRPr="00000000" w14:paraId="000000B6">
      <w:pPr>
        <w:rPr/>
      </w:pPr>
      <w:r w:rsidDel="00000000" w:rsidR="00000000" w:rsidRPr="00000000">
        <w:rPr>
          <w:rFonts w:ascii="Latha" w:cs="Latha" w:eastAsia="Latha" w:hAnsi="Latha"/>
          <w:rtl w:val="0"/>
        </w:rPr>
        <w:t xml:space="preserve">(30) இந்தப் பாடலின் வார்த்தைகள் (உபா 31:30; உபா 32:44)</w:t>
      </w:r>
    </w:p>
    <w:p w:rsidR="00000000" w:rsidDel="00000000" w:rsidP="00000000" w:rsidRDefault="00000000" w:rsidRPr="00000000" w14:paraId="000000B7">
      <w:pPr>
        <w:rPr/>
      </w:pPr>
      <w:r w:rsidDel="00000000" w:rsidR="00000000" w:rsidRPr="00000000">
        <w:rPr>
          <w:rFonts w:ascii="Latha" w:cs="Latha" w:eastAsia="Latha" w:hAnsi="Latha"/>
          <w:rtl w:val="0"/>
        </w:rPr>
        <w:t xml:space="preserve">(31) தீர்க்கதரிசிகளின் வார்த்தைகள் (1இராஜா 22:13; 2நாளா 18:12;           எரே 23:16; எரே 27:14-16; சக 8:9; அப் 15:15)</w:t>
      </w:r>
    </w:p>
    <w:p w:rsidR="00000000" w:rsidDel="00000000" w:rsidP="00000000" w:rsidRDefault="00000000" w:rsidRPr="00000000" w14:paraId="000000B8">
      <w:pPr>
        <w:rPr/>
      </w:pPr>
      <w:r w:rsidDel="00000000" w:rsidR="00000000" w:rsidRPr="00000000">
        <w:rPr>
          <w:rFonts w:ascii="Latha" w:cs="Latha" w:eastAsia="Latha" w:hAnsi="Latha"/>
          <w:rtl w:val="0"/>
        </w:rPr>
        <w:t xml:space="preserve">(32) நியாயபிரமாண புஸ்தகத்தின் வார்த்தைகள் (2இராஜா 22:11,13, 16,18)</w:t>
      </w:r>
    </w:p>
    <w:p w:rsidR="00000000" w:rsidDel="00000000" w:rsidP="00000000" w:rsidRDefault="00000000" w:rsidRPr="00000000" w14:paraId="000000B9">
      <w:pPr>
        <w:rPr/>
      </w:pPr>
      <w:r w:rsidDel="00000000" w:rsidR="00000000" w:rsidRPr="00000000">
        <w:rPr>
          <w:rFonts w:ascii="Latha" w:cs="Latha" w:eastAsia="Latha" w:hAnsi="Latha"/>
          <w:rtl w:val="0"/>
        </w:rPr>
        <w:t xml:space="preserve">(33) உடன்படிக்கைப் புஸ்தகத்தின் வார்த்தைகள் (2இராஜா 23:2-3;      2நாளா 34:30#31)</w:t>
      </w:r>
    </w:p>
    <w:p w:rsidR="00000000" w:rsidDel="00000000" w:rsidP="00000000" w:rsidRDefault="00000000" w:rsidRPr="00000000" w14:paraId="000000BA">
      <w:pPr>
        <w:rPr/>
      </w:pPr>
      <w:r w:rsidDel="00000000" w:rsidR="00000000" w:rsidRPr="00000000">
        <w:rPr>
          <w:rFonts w:ascii="Latha" w:cs="Latha" w:eastAsia="Latha" w:hAnsi="Latha"/>
          <w:rtl w:val="0"/>
        </w:rPr>
        <w:t xml:space="preserve">(34) நியாயப்பிரமாணத்தின் வார்த்தைகள் (2இராஜா 23:24;         2நாளா 34:19)</w:t>
      </w:r>
    </w:p>
    <w:p w:rsidR="00000000" w:rsidDel="00000000" w:rsidP="00000000" w:rsidRDefault="00000000" w:rsidRPr="00000000" w14:paraId="000000BB">
      <w:pPr>
        <w:rPr/>
      </w:pPr>
      <w:r w:rsidDel="00000000" w:rsidR="00000000" w:rsidRPr="00000000">
        <w:rPr>
          <w:rFonts w:ascii="Latha" w:cs="Latha" w:eastAsia="Latha" w:hAnsi="Latha"/>
          <w:rtl w:val="0"/>
        </w:rPr>
        <w:t xml:space="preserve">(35) ஞானதிருஷ்டிக்காரரின் வார்த்தைகள்  (2நாளா 33:18)</w:t>
      </w:r>
    </w:p>
    <w:p w:rsidR="00000000" w:rsidDel="00000000" w:rsidP="00000000" w:rsidRDefault="00000000" w:rsidRPr="00000000" w14:paraId="000000BC">
      <w:pPr>
        <w:rPr/>
      </w:pPr>
      <w:r w:rsidDel="00000000" w:rsidR="00000000" w:rsidRPr="00000000">
        <w:rPr>
          <w:rFonts w:ascii="Latha" w:cs="Latha" w:eastAsia="Latha" w:hAnsi="Latha"/>
          <w:rtl w:val="0"/>
        </w:rPr>
        <w:t xml:space="preserve">(36) கற்பனைகளின் வார்த்தைகள் (எஸ்றா 7:11)</w:t>
      </w:r>
    </w:p>
    <w:p w:rsidR="00000000" w:rsidDel="00000000" w:rsidP="00000000" w:rsidRDefault="00000000" w:rsidRPr="00000000" w14:paraId="000000BD">
      <w:pPr>
        <w:rPr/>
      </w:pPr>
      <w:r w:rsidDel="00000000" w:rsidR="00000000" w:rsidRPr="00000000">
        <w:rPr>
          <w:rFonts w:ascii="Latha" w:cs="Latha" w:eastAsia="Latha" w:hAnsi="Latha"/>
          <w:rtl w:val="0"/>
        </w:rPr>
        <w:t xml:space="preserve">(37) புத்திமதிகளின் வார்த்தை (நீதி 1:2)</w:t>
      </w:r>
    </w:p>
    <w:p w:rsidR="00000000" w:rsidDel="00000000" w:rsidP="00000000" w:rsidRDefault="00000000" w:rsidRPr="00000000" w14:paraId="000000BE">
      <w:pPr>
        <w:rPr/>
      </w:pPr>
      <w:r w:rsidDel="00000000" w:rsidR="00000000" w:rsidRPr="00000000">
        <w:rPr>
          <w:rFonts w:ascii="Latha" w:cs="Latha" w:eastAsia="Latha" w:hAnsi="Latha"/>
          <w:rtl w:val="0"/>
        </w:rPr>
        <w:t xml:space="preserve">(38) ஞானிகளின் வாக்கியங்கள் (நீதி 1:6)</w:t>
      </w:r>
    </w:p>
    <w:p w:rsidR="00000000" w:rsidDel="00000000" w:rsidP="00000000" w:rsidRDefault="00000000" w:rsidRPr="00000000" w14:paraId="000000BF">
      <w:pPr>
        <w:rPr/>
      </w:pPr>
      <w:r w:rsidDel="00000000" w:rsidR="00000000" w:rsidRPr="00000000">
        <w:rPr>
          <w:rFonts w:ascii="Latha" w:cs="Latha" w:eastAsia="Latha" w:hAnsi="Latha"/>
          <w:rtl w:val="0"/>
        </w:rPr>
        <w:t xml:space="preserve">(39) சத்திய வார்த்தைகள் (நீதி 22:21;  அப் 26:25)</w:t>
      </w:r>
    </w:p>
    <w:p w:rsidR="00000000" w:rsidDel="00000000" w:rsidP="00000000" w:rsidRDefault="00000000" w:rsidRPr="00000000" w14:paraId="000000C0">
      <w:pPr>
        <w:rPr/>
      </w:pPr>
      <w:r w:rsidDel="00000000" w:rsidR="00000000" w:rsidRPr="00000000">
        <w:rPr>
          <w:rFonts w:ascii="Latha" w:cs="Latha" w:eastAsia="Latha" w:hAnsi="Latha"/>
          <w:rtl w:val="0"/>
        </w:rPr>
        <w:t xml:space="preserve">(40) அறிவின் வார்த்தைகள் (நீதி 23:12) </w:t>
      </w:r>
    </w:p>
    <w:p w:rsidR="00000000" w:rsidDel="00000000" w:rsidP="00000000" w:rsidRDefault="00000000" w:rsidRPr="00000000" w14:paraId="000000C1">
      <w:pPr>
        <w:rPr/>
      </w:pPr>
      <w:r w:rsidDel="00000000" w:rsidR="00000000" w:rsidRPr="00000000">
        <w:rPr>
          <w:rFonts w:ascii="Latha" w:cs="Latha" w:eastAsia="Latha" w:hAnsi="Latha"/>
          <w:rtl w:val="0"/>
        </w:rPr>
        <w:t xml:space="preserve">(41) என் ஊழியக்காரராகிய தீர்க்கதரிசிகளின் வார்த்தைகள்         (எரே 26:5)</w:t>
      </w:r>
    </w:p>
    <w:p w:rsidR="00000000" w:rsidDel="00000000" w:rsidP="00000000" w:rsidRDefault="00000000" w:rsidRPr="00000000" w14:paraId="000000C2">
      <w:pPr>
        <w:rPr/>
      </w:pPr>
      <w:r w:rsidDel="00000000" w:rsidR="00000000" w:rsidRPr="00000000">
        <w:rPr>
          <w:rFonts w:ascii="Latha" w:cs="Latha" w:eastAsia="Latha" w:hAnsi="Latha"/>
          <w:rtl w:val="0"/>
        </w:rPr>
        <w:t xml:space="preserve">(42) புஸ்தகத்திலுள்ள கர்த்தருடைய வார்த்தைகள்(எரே 36:8,11)</w:t>
      </w:r>
    </w:p>
    <w:p w:rsidR="00000000" w:rsidDel="00000000" w:rsidP="00000000" w:rsidRDefault="00000000" w:rsidRPr="00000000" w14:paraId="000000C3">
      <w:pPr>
        <w:rPr/>
      </w:pPr>
      <w:r w:rsidDel="00000000" w:rsidR="00000000" w:rsidRPr="00000000">
        <w:rPr>
          <w:rFonts w:ascii="Latha" w:cs="Latha" w:eastAsia="Latha" w:hAnsi="Latha"/>
          <w:rtl w:val="0"/>
        </w:rPr>
        <w:t xml:space="preserve">(43) நல்வார்த்தைகள், ஆறுதலான வார்த்தைகள் (சக 1:13)</w:t>
      </w:r>
    </w:p>
    <w:p w:rsidR="00000000" w:rsidDel="00000000" w:rsidP="00000000" w:rsidRDefault="00000000" w:rsidRPr="00000000" w14:paraId="000000C4">
      <w:pPr>
        <w:rPr/>
      </w:pPr>
      <w:r w:rsidDel="00000000" w:rsidR="00000000" w:rsidRPr="00000000">
        <w:rPr>
          <w:rFonts w:ascii="Latha" w:cs="Latha" w:eastAsia="Latha" w:hAnsi="Latha"/>
          <w:rtl w:val="0"/>
        </w:rPr>
        <w:t xml:space="preserve">(44) நித்திய ஜீவ வசனங்கள் (யோவான் 6:68)</w:t>
      </w:r>
    </w:p>
    <w:p w:rsidR="00000000" w:rsidDel="00000000" w:rsidP="00000000" w:rsidRDefault="00000000" w:rsidRPr="00000000" w14:paraId="000000C5">
      <w:pPr>
        <w:rPr/>
      </w:pPr>
      <w:r w:rsidDel="00000000" w:rsidR="00000000" w:rsidRPr="00000000">
        <w:rPr>
          <w:rFonts w:ascii="Latha" w:cs="Latha" w:eastAsia="Latha" w:hAnsi="Latha"/>
          <w:rtl w:val="0"/>
        </w:rPr>
        <w:t xml:space="preserve">(45) இந்த ஜீவ வசனங்கள் (அப் 5:20)</w:t>
      </w:r>
    </w:p>
    <w:p w:rsidR="00000000" w:rsidDel="00000000" w:rsidP="00000000" w:rsidRDefault="00000000" w:rsidRPr="00000000" w14:paraId="000000C6">
      <w:pPr>
        <w:rPr/>
      </w:pPr>
      <w:r w:rsidDel="00000000" w:rsidR="00000000" w:rsidRPr="00000000">
        <w:rPr>
          <w:rFonts w:ascii="Latha" w:cs="Latha" w:eastAsia="Latha" w:hAnsi="Latha"/>
          <w:rtl w:val="0"/>
        </w:rPr>
        <w:t xml:space="preserve">(46) நம் இயேசு கிறிஸ்து சொன்ன வார்த்தை (அப் 20:35;          1தீமோ 6:3)</w:t>
      </w:r>
    </w:p>
    <w:p w:rsidR="00000000" w:rsidDel="00000000" w:rsidP="00000000" w:rsidRDefault="00000000" w:rsidRPr="00000000" w14:paraId="000000C7">
      <w:pPr>
        <w:rPr/>
      </w:pPr>
      <w:r w:rsidDel="00000000" w:rsidR="00000000" w:rsidRPr="00000000">
        <w:rPr>
          <w:rFonts w:ascii="Latha" w:cs="Latha" w:eastAsia="Latha" w:hAnsi="Latha"/>
          <w:rtl w:val="0"/>
        </w:rPr>
        <w:t xml:space="preserve">(47) இந்தத் தீர்க்கதரிசன வசனங்கள் (வெளி 1:3; வெளி 22:18-19)</w:t>
      </w:r>
    </w:p>
    <w:p w:rsidR="00000000" w:rsidDel="00000000" w:rsidP="00000000" w:rsidRDefault="00000000" w:rsidRPr="00000000" w14:paraId="000000C8">
      <w:pPr>
        <w:rPr/>
      </w:pPr>
      <w:r w:rsidDel="00000000" w:rsidR="00000000" w:rsidRPr="00000000">
        <w:rPr>
          <w:rFonts w:ascii="Latha" w:cs="Latha" w:eastAsia="Latha" w:hAnsi="Latha"/>
          <w:rtl w:val="0"/>
        </w:rPr>
        <w:t xml:space="preserve">(48) என் வசனங்கள் (45 தடவைகள்) (ஏசா 55:11; ஏசா 66:2;            யோவான் 5:24,47)</w:t>
      </w:r>
    </w:p>
    <w:p w:rsidR="00000000" w:rsidDel="00000000" w:rsidP="00000000" w:rsidRDefault="00000000" w:rsidRPr="00000000" w14:paraId="000000C9">
      <w:pPr>
        <w:rPr/>
      </w:pPr>
      <w:r w:rsidDel="00000000" w:rsidR="00000000" w:rsidRPr="00000000">
        <w:rPr>
          <w:rFonts w:ascii="Latha" w:cs="Latha" w:eastAsia="Latha" w:hAnsi="Latha"/>
          <w:rtl w:val="0"/>
        </w:rPr>
        <w:t xml:space="preserve">(49) அவருடைய வசனங்கள் (35 தடவைகள்) (1இராஜா 8:20;          சங் 107:20; யோவான் 5:38)</w:t>
      </w:r>
    </w:p>
    <w:p w:rsidR="00000000" w:rsidDel="00000000" w:rsidP="00000000" w:rsidRDefault="00000000" w:rsidRPr="00000000" w14:paraId="000000CA">
      <w:pPr>
        <w:rPr/>
      </w:pPr>
      <w:r w:rsidDel="00000000" w:rsidR="00000000" w:rsidRPr="00000000">
        <w:rPr>
          <w:rFonts w:ascii="Latha" w:cs="Latha" w:eastAsia="Latha" w:hAnsi="Latha"/>
          <w:rtl w:val="0"/>
        </w:rPr>
        <w:t xml:space="preserve">(50) உம்முடைய வசனம் (60 தடவைகள்) (1இராஜா 8:26;        யோவான் 17:6,14,17)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color w:val="0000ff"/>
        </w:rPr>
      </w:pPr>
      <w:r w:rsidDel="00000000" w:rsidR="00000000" w:rsidRPr="00000000">
        <w:rPr>
          <w:rFonts w:ascii="Latha" w:cs="Latha" w:eastAsia="Latha" w:hAnsi="Latha"/>
          <w:color w:val="0000ff"/>
          <w:rtl w:val="0"/>
        </w:rPr>
        <w:t xml:space="preserve">9. சத்தியம்</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(1) கர்த்தரின் வார்த்தை (1இராஜா 17:24)</w:t>
      </w:r>
    </w:p>
    <w:p w:rsidR="00000000" w:rsidDel="00000000" w:rsidP="00000000" w:rsidRDefault="00000000" w:rsidRPr="00000000" w14:paraId="000000CF">
      <w:pPr>
        <w:rPr/>
      </w:pPr>
      <w:r w:rsidDel="00000000" w:rsidR="00000000" w:rsidRPr="00000000">
        <w:rPr>
          <w:rFonts w:ascii="Latha" w:cs="Latha" w:eastAsia="Latha" w:hAnsi="Latha"/>
          <w:rtl w:val="0"/>
        </w:rPr>
        <w:t xml:space="preserve">(2) கர்த்தரின் வேதம் சத்தியம் (சங் 119:142)</w:t>
      </w:r>
    </w:p>
    <w:p w:rsidR="00000000" w:rsidDel="00000000" w:rsidP="00000000" w:rsidRDefault="00000000" w:rsidRPr="00000000" w14:paraId="000000D0">
      <w:pPr>
        <w:rPr/>
      </w:pPr>
      <w:r w:rsidDel="00000000" w:rsidR="00000000" w:rsidRPr="00000000">
        <w:rPr>
          <w:rFonts w:ascii="Latha" w:cs="Latha" w:eastAsia="Latha" w:hAnsi="Latha"/>
          <w:rtl w:val="0"/>
        </w:rPr>
        <w:t xml:space="preserve">(3) உமது கற்பனைகளெல்லாம் உண்மை (சங் 119:151)</w:t>
      </w:r>
    </w:p>
    <w:p w:rsidR="00000000" w:rsidDel="00000000" w:rsidP="00000000" w:rsidRDefault="00000000" w:rsidRPr="00000000" w14:paraId="000000D1">
      <w:pPr>
        <w:rPr/>
      </w:pPr>
      <w:r w:rsidDel="00000000" w:rsidR="00000000" w:rsidRPr="00000000">
        <w:rPr>
          <w:rFonts w:ascii="Latha" w:cs="Latha" w:eastAsia="Latha" w:hAnsi="Latha"/>
          <w:rtl w:val="0"/>
        </w:rPr>
        <w:t xml:space="preserve">(4) கர்த்தருடைய பாதைகளெல்லாம் சத்தியமுமானவைகள் (சங் 25:10)</w:t>
      </w:r>
    </w:p>
    <w:p w:rsidR="00000000" w:rsidDel="00000000" w:rsidP="00000000" w:rsidRDefault="00000000" w:rsidRPr="00000000" w14:paraId="000000D2">
      <w:pPr>
        <w:rPr/>
      </w:pPr>
      <w:r w:rsidDel="00000000" w:rsidR="00000000" w:rsidRPr="00000000">
        <w:rPr>
          <w:rFonts w:ascii="Latha" w:cs="Latha" w:eastAsia="Latha" w:hAnsi="Latha"/>
          <w:rtl w:val="0"/>
        </w:rPr>
        <w:t xml:space="preserve">(5) சத்திய வசனம் (சங் 119:43)</w:t>
      </w:r>
    </w:p>
    <w:p w:rsidR="00000000" w:rsidDel="00000000" w:rsidP="00000000" w:rsidRDefault="00000000" w:rsidRPr="00000000" w14:paraId="000000D3">
      <w:pPr>
        <w:rPr/>
      </w:pPr>
      <w:r w:rsidDel="00000000" w:rsidR="00000000" w:rsidRPr="00000000">
        <w:rPr>
          <w:rFonts w:ascii="Latha" w:cs="Latha" w:eastAsia="Latha" w:hAnsi="Latha"/>
          <w:rtl w:val="0"/>
        </w:rPr>
        <w:t xml:space="preserve">(6) சத்திய வார்த்தைகள் (நீதி 22:21)</w:t>
      </w:r>
    </w:p>
    <w:p w:rsidR="00000000" w:rsidDel="00000000" w:rsidP="00000000" w:rsidRDefault="00000000" w:rsidRPr="00000000" w14:paraId="000000D4">
      <w:pPr>
        <w:rPr/>
      </w:pPr>
      <w:r w:rsidDel="00000000" w:rsidR="00000000" w:rsidRPr="00000000">
        <w:rPr>
          <w:rFonts w:ascii="Latha" w:cs="Latha" w:eastAsia="Latha" w:hAnsi="Latha"/>
          <w:rtl w:val="0"/>
        </w:rPr>
        <w:t xml:space="preserve">(7) சத்திய எழுத்து (தானி 10:21)</w:t>
      </w:r>
    </w:p>
    <w:p w:rsidR="00000000" w:rsidDel="00000000" w:rsidP="00000000" w:rsidRDefault="00000000" w:rsidRPr="00000000" w14:paraId="000000D5">
      <w:pPr>
        <w:rPr/>
      </w:pPr>
      <w:r w:rsidDel="00000000" w:rsidR="00000000" w:rsidRPr="00000000">
        <w:rPr>
          <w:rFonts w:ascii="Latha" w:cs="Latha" w:eastAsia="Latha" w:hAnsi="Latha"/>
          <w:rtl w:val="0"/>
        </w:rPr>
        <w:t xml:space="preserve">(8) சத்திய வேதம் (மல் 2:6)</w:t>
      </w:r>
    </w:p>
    <w:p w:rsidR="00000000" w:rsidDel="00000000" w:rsidP="00000000" w:rsidRDefault="00000000" w:rsidRPr="00000000" w14:paraId="000000D6">
      <w:pPr>
        <w:rPr/>
      </w:pPr>
      <w:r w:rsidDel="00000000" w:rsidR="00000000" w:rsidRPr="00000000">
        <w:rPr>
          <w:rFonts w:ascii="Latha" w:cs="Latha" w:eastAsia="Latha" w:hAnsi="Latha"/>
          <w:rtl w:val="0"/>
        </w:rPr>
        <w:t xml:space="preserve">(9) தேவனுடைய மார்க்கம், சத்தியமானது (மத் 22:16; 2பேதுரு 2:2)</w:t>
      </w:r>
    </w:p>
    <w:p w:rsidR="00000000" w:rsidDel="00000000" w:rsidP="00000000" w:rsidRDefault="00000000" w:rsidRPr="00000000" w14:paraId="000000D7">
      <w:pPr>
        <w:rPr/>
      </w:pPr>
      <w:r w:rsidDel="00000000" w:rsidR="00000000" w:rsidRPr="00000000">
        <w:rPr>
          <w:rFonts w:ascii="Latha" w:cs="Latha" w:eastAsia="Latha" w:hAnsi="Latha"/>
          <w:rtl w:val="0"/>
        </w:rPr>
        <w:t xml:space="preserve">(10) சத்தியமார்க்கம் (2பேதுரு 2:2)</w:t>
      </w:r>
    </w:p>
    <w:p w:rsidR="00000000" w:rsidDel="00000000" w:rsidP="00000000" w:rsidRDefault="00000000" w:rsidRPr="00000000" w14:paraId="000000D8">
      <w:pPr>
        <w:rPr/>
      </w:pPr>
      <w:r w:rsidDel="00000000" w:rsidR="00000000" w:rsidRPr="00000000">
        <w:rPr>
          <w:rFonts w:ascii="Latha" w:cs="Latha" w:eastAsia="Latha" w:hAnsi="Latha"/>
          <w:rtl w:val="0"/>
        </w:rPr>
        <w:t xml:space="preserve">(11) அவருடைய சத்தியம் (சங் 91:4; சங் 96:13; சங் 98:3)</w:t>
      </w:r>
    </w:p>
    <w:p w:rsidR="00000000" w:rsidDel="00000000" w:rsidP="00000000" w:rsidRDefault="00000000" w:rsidRPr="00000000" w14:paraId="000000D9">
      <w:pPr>
        <w:rPr/>
      </w:pPr>
      <w:r w:rsidDel="00000000" w:rsidR="00000000" w:rsidRPr="00000000">
        <w:rPr>
          <w:rFonts w:ascii="Latha" w:cs="Latha" w:eastAsia="Latha" w:hAnsi="Latha"/>
          <w:rtl w:val="0"/>
        </w:rPr>
        <w:t xml:space="preserve">(12) உம்முடைய சத்தியம் (16 தடவைகள்) (சங் 25:5; சங் 86:11;         சங் 108:4)</w:t>
      </w:r>
    </w:p>
    <w:p w:rsidR="00000000" w:rsidDel="00000000" w:rsidP="00000000" w:rsidRDefault="00000000" w:rsidRPr="00000000" w14:paraId="000000DA">
      <w:pPr>
        <w:rPr/>
      </w:pPr>
      <w:r w:rsidDel="00000000" w:rsidR="00000000" w:rsidRPr="00000000">
        <w:rPr>
          <w:rFonts w:ascii="Latha" w:cs="Latha" w:eastAsia="Latha" w:hAnsi="Latha"/>
          <w:rtl w:val="0"/>
        </w:rPr>
        <w:t xml:space="preserve">(13) சத்தியம் (நீதி 23:23; யோவான் 8:32; யோவான் 14:6)</w:t>
      </w:r>
    </w:p>
    <w:p w:rsidR="00000000" w:rsidDel="00000000" w:rsidP="00000000" w:rsidRDefault="00000000" w:rsidRPr="00000000" w14:paraId="000000DB">
      <w:pPr>
        <w:rPr/>
      </w:pPr>
      <w:r w:rsidDel="00000000" w:rsidR="00000000" w:rsidRPr="00000000">
        <w:rPr>
          <w:rFonts w:ascii="Latha" w:cs="Latha" w:eastAsia="Latha" w:hAnsi="Latha"/>
          <w:rtl w:val="0"/>
        </w:rPr>
        <w:t xml:space="preserve">(14) உம்முடைய வசனமே சத்தியம் (யோவான் 17:17)</w:t>
      </w:r>
    </w:p>
    <w:p w:rsidR="00000000" w:rsidDel="00000000" w:rsidP="00000000" w:rsidRDefault="00000000" w:rsidRPr="00000000" w14:paraId="000000DC">
      <w:pPr>
        <w:rPr/>
      </w:pPr>
      <w:r w:rsidDel="00000000" w:rsidR="00000000" w:rsidRPr="00000000">
        <w:rPr>
          <w:rFonts w:ascii="Latha" w:cs="Latha" w:eastAsia="Latha" w:hAnsi="Latha"/>
          <w:rtl w:val="0"/>
        </w:rPr>
        <w:t xml:space="preserve">(15) சுவிசேஷத்தின் சத்தியம் (கலா 2:5,14; கொலோ 1:5)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color w:val="0000ff"/>
        </w:rPr>
      </w:pPr>
      <w:r w:rsidDel="00000000" w:rsidR="00000000" w:rsidRPr="00000000">
        <w:rPr>
          <w:rFonts w:ascii="Latha" w:cs="Latha" w:eastAsia="Latha" w:hAnsi="Latha"/>
          <w:color w:val="0000ff"/>
          <w:rtl w:val="0"/>
        </w:rPr>
        <w:t xml:space="preserve">10. நியாயம்</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(1) நீதியின் பாதைகள் (சங் 23:3)</w:t>
      </w:r>
    </w:p>
    <w:p w:rsidR="00000000" w:rsidDel="00000000" w:rsidP="00000000" w:rsidRDefault="00000000" w:rsidRPr="00000000" w14:paraId="000000E1">
      <w:pPr>
        <w:rPr/>
      </w:pPr>
      <w:r w:rsidDel="00000000" w:rsidR="00000000" w:rsidRPr="00000000">
        <w:rPr>
          <w:rFonts w:ascii="Latha" w:cs="Latha" w:eastAsia="Latha" w:hAnsi="Latha"/>
          <w:rtl w:val="0"/>
        </w:rPr>
        <w:t xml:space="preserve">(2) நித்திய நீதி (சங் 119:142)</w:t>
      </w:r>
    </w:p>
    <w:p w:rsidR="00000000" w:rsidDel="00000000" w:rsidP="00000000" w:rsidRDefault="00000000" w:rsidRPr="00000000" w14:paraId="000000E2">
      <w:pPr>
        <w:rPr/>
      </w:pPr>
      <w:r w:rsidDel="00000000" w:rsidR="00000000" w:rsidRPr="00000000">
        <w:rPr>
          <w:rFonts w:ascii="Latha" w:cs="Latha" w:eastAsia="Latha" w:hAnsi="Latha"/>
          <w:rtl w:val="0"/>
        </w:rPr>
        <w:t xml:space="preserve">(3) கர்த்தருடைய நீதி (மீகா 6:5)</w:t>
      </w:r>
    </w:p>
    <w:p w:rsidR="00000000" w:rsidDel="00000000" w:rsidP="00000000" w:rsidRDefault="00000000" w:rsidRPr="00000000" w14:paraId="000000E3">
      <w:pPr>
        <w:rPr/>
      </w:pPr>
      <w:r w:rsidDel="00000000" w:rsidR="00000000" w:rsidRPr="00000000">
        <w:rPr>
          <w:rFonts w:ascii="Latha" w:cs="Latha" w:eastAsia="Latha" w:hAnsi="Latha"/>
          <w:rtl w:val="0"/>
        </w:rPr>
        <w:t xml:space="preserve">(4) நீதிமார்க்கம் (மத் 21:32; 2பேதுரு 2:21) </w:t>
      </w:r>
    </w:p>
    <w:p w:rsidR="00000000" w:rsidDel="00000000" w:rsidP="00000000" w:rsidRDefault="00000000" w:rsidRPr="00000000" w14:paraId="000000E4">
      <w:pPr>
        <w:rPr/>
      </w:pPr>
      <w:r w:rsidDel="00000000" w:rsidR="00000000" w:rsidRPr="00000000">
        <w:rPr>
          <w:rFonts w:ascii="Latha" w:cs="Latha" w:eastAsia="Latha" w:hAnsi="Latha"/>
          <w:rtl w:val="0"/>
        </w:rPr>
        <w:t xml:space="preserve">(5) தேவ நீதி (ரோமர் 1:17; ரோமர் 3:5,21-22; ரோமர் 10:3;          யாக் 1:20)</w:t>
      </w:r>
    </w:p>
    <w:p w:rsidR="00000000" w:rsidDel="00000000" w:rsidP="00000000" w:rsidRDefault="00000000" w:rsidRPr="00000000" w14:paraId="000000E5">
      <w:pPr>
        <w:rPr/>
      </w:pPr>
      <w:r w:rsidDel="00000000" w:rsidR="00000000" w:rsidRPr="00000000">
        <w:rPr>
          <w:rFonts w:ascii="Latha" w:cs="Latha" w:eastAsia="Latha" w:hAnsi="Latha"/>
          <w:rtl w:val="0"/>
        </w:rPr>
        <w:t xml:space="preserve">(6) நியாயப்பிரமாணத்துக்கேற்ற நீதி (ரோமர் 2:26; ரோமர் 8:4)</w:t>
      </w:r>
    </w:p>
    <w:p w:rsidR="00000000" w:rsidDel="00000000" w:rsidP="00000000" w:rsidRDefault="00000000" w:rsidRPr="00000000" w14:paraId="000000E6">
      <w:pPr>
        <w:rPr/>
      </w:pPr>
      <w:r w:rsidDel="00000000" w:rsidR="00000000" w:rsidRPr="00000000">
        <w:rPr>
          <w:rFonts w:ascii="Latha" w:cs="Latha" w:eastAsia="Latha" w:hAnsi="Latha"/>
          <w:rtl w:val="0"/>
        </w:rPr>
        <w:t xml:space="preserve">(7) விசுவாசத்தின் நீதி (ரோமர் 4:11,13)</w:t>
      </w:r>
    </w:p>
    <w:p w:rsidR="00000000" w:rsidDel="00000000" w:rsidP="00000000" w:rsidRDefault="00000000" w:rsidRPr="00000000" w14:paraId="000000E7">
      <w:pPr>
        <w:rPr/>
      </w:pPr>
      <w:r w:rsidDel="00000000" w:rsidR="00000000" w:rsidRPr="00000000">
        <w:rPr>
          <w:rFonts w:ascii="Latha" w:cs="Latha" w:eastAsia="Latha" w:hAnsi="Latha"/>
          <w:rtl w:val="0"/>
        </w:rPr>
        <w:t xml:space="preserve">(8) நீதிப்பிரமாணம் (ரோமர் 9:31)</w:t>
      </w:r>
    </w:p>
    <w:p w:rsidR="00000000" w:rsidDel="00000000" w:rsidP="00000000" w:rsidRDefault="00000000" w:rsidRPr="00000000" w14:paraId="000000E8">
      <w:pPr>
        <w:rPr/>
      </w:pPr>
      <w:r w:rsidDel="00000000" w:rsidR="00000000" w:rsidRPr="00000000">
        <w:rPr>
          <w:rFonts w:ascii="Latha" w:cs="Latha" w:eastAsia="Latha" w:hAnsi="Latha"/>
          <w:rtl w:val="0"/>
        </w:rPr>
        <w:t xml:space="preserve">(9) தேவநீதி (ரோமர் 10:3)</w:t>
      </w:r>
    </w:p>
    <w:p w:rsidR="00000000" w:rsidDel="00000000" w:rsidP="00000000" w:rsidRDefault="00000000" w:rsidRPr="00000000" w14:paraId="000000E9">
      <w:pPr>
        <w:rPr/>
      </w:pPr>
      <w:r w:rsidDel="00000000" w:rsidR="00000000" w:rsidRPr="00000000">
        <w:rPr>
          <w:rFonts w:ascii="Latha" w:cs="Latha" w:eastAsia="Latha" w:hAnsi="Latha"/>
          <w:rtl w:val="0"/>
        </w:rPr>
        <w:t xml:space="preserve">(10) நீதியின் வசனம் (எபி 5:13)</w:t>
      </w:r>
    </w:p>
    <w:p w:rsidR="00000000" w:rsidDel="00000000" w:rsidP="00000000" w:rsidRDefault="00000000" w:rsidRPr="00000000" w14:paraId="000000EA">
      <w:pPr>
        <w:rPr/>
      </w:pPr>
      <w:r w:rsidDel="00000000" w:rsidR="00000000" w:rsidRPr="00000000">
        <w:rPr>
          <w:rFonts w:ascii="Latha" w:cs="Latha" w:eastAsia="Latha" w:hAnsi="Latha"/>
          <w:rtl w:val="0"/>
        </w:rPr>
        <w:t xml:space="preserve">(11) என் நீதி (ஏசா 51:5-8)</w:t>
      </w:r>
    </w:p>
    <w:p w:rsidR="00000000" w:rsidDel="00000000" w:rsidP="00000000" w:rsidRDefault="00000000" w:rsidRPr="00000000" w14:paraId="000000EB">
      <w:pPr>
        <w:rPr/>
      </w:pPr>
      <w:r w:rsidDel="00000000" w:rsidR="00000000" w:rsidRPr="00000000">
        <w:rPr>
          <w:rFonts w:ascii="Latha" w:cs="Latha" w:eastAsia="Latha" w:hAnsi="Latha"/>
          <w:rtl w:val="0"/>
        </w:rPr>
        <w:t xml:space="preserve">(12) அவருடைய நீதி (12 தடவைகள்) (சங் 50:6; சங் 97:6;           சங் 98:2; சங் 103:17; சங் 111:3)</w:t>
      </w:r>
    </w:p>
    <w:p w:rsidR="00000000" w:rsidDel="00000000" w:rsidP="00000000" w:rsidRDefault="00000000" w:rsidRPr="00000000" w14:paraId="000000EC">
      <w:pPr>
        <w:rPr/>
      </w:pPr>
      <w:r w:rsidDel="00000000" w:rsidR="00000000" w:rsidRPr="00000000">
        <w:rPr>
          <w:rFonts w:ascii="Latha" w:cs="Latha" w:eastAsia="Latha" w:hAnsi="Latha"/>
          <w:rtl w:val="0"/>
        </w:rPr>
        <w:t xml:space="preserve">(13) உம்முடைய நீதி (சங் 5:8; சங் 71:19,24; சங் 119:123)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color w:val="0000ff"/>
        </w:rPr>
      </w:pPr>
      <w:r w:rsidDel="00000000" w:rsidR="00000000" w:rsidRPr="00000000">
        <w:rPr>
          <w:rFonts w:ascii="Latha" w:cs="Latha" w:eastAsia="Latha" w:hAnsi="Latha"/>
          <w:color w:val="0000ff"/>
          <w:rtl w:val="0"/>
        </w:rPr>
        <w:t xml:space="preserve">நாம் நடக்க வேண்டிய வழி</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1. நீ எனக்கு முன்பாக நடந்து உத்தமனாயிரு  (ஆதி 17:1)</w:t>
      </w:r>
    </w:p>
    <w:p w:rsidR="00000000" w:rsidDel="00000000" w:rsidP="00000000" w:rsidRDefault="00000000" w:rsidRPr="00000000" w14:paraId="000000F1">
      <w:pPr>
        <w:rPr/>
      </w:pPr>
      <w:r w:rsidDel="00000000" w:rsidR="00000000" w:rsidRPr="00000000">
        <w:rPr>
          <w:rFonts w:ascii="Latha" w:cs="Latha" w:eastAsia="Latha" w:hAnsi="Latha"/>
          <w:rtl w:val="0"/>
        </w:rPr>
        <w:t xml:space="preserve">2. என் வழிகள் எல்லாம் (உபா 5:33; உபா 26:17)</w:t>
      </w:r>
    </w:p>
    <w:p w:rsidR="00000000" w:rsidDel="00000000" w:rsidP="00000000" w:rsidRDefault="00000000" w:rsidRPr="00000000" w14:paraId="000000F2">
      <w:pPr>
        <w:rPr/>
      </w:pPr>
      <w:r w:rsidDel="00000000" w:rsidR="00000000" w:rsidRPr="00000000">
        <w:rPr>
          <w:rFonts w:ascii="Latha" w:cs="Latha" w:eastAsia="Latha" w:hAnsi="Latha"/>
          <w:rtl w:val="0"/>
        </w:rPr>
        <w:t xml:space="preserve">3. அவர் வழிகளிலெல்லாம் (உபா 10:12;  ங் 119:3)</w:t>
      </w:r>
    </w:p>
    <w:p w:rsidR="00000000" w:rsidDel="00000000" w:rsidP="00000000" w:rsidRDefault="00000000" w:rsidRPr="00000000" w14:paraId="000000F3">
      <w:pPr>
        <w:rPr/>
      </w:pPr>
      <w:r w:rsidDel="00000000" w:rsidR="00000000" w:rsidRPr="00000000">
        <w:rPr>
          <w:rFonts w:ascii="Latha" w:cs="Latha" w:eastAsia="Latha" w:hAnsi="Latha"/>
          <w:rtl w:val="0"/>
        </w:rPr>
        <w:t xml:space="preserve">4. கர்த்தருக்குப் பின்பாக (உபா 13:4; ஓசி 11:10)</w:t>
      </w:r>
    </w:p>
    <w:p w:rsidR="00000000" w:rsidDel="00000000" w:rsidP="00000000" w:rsidRDefault="00000000" w:rsidRPr="00000000" w14:paraId="000000F4">
      <w:pPr>
        <w:rPr/>
      </w:pPr>
      <w:r w:rsidDel="00000000" w:rsidR="00000000" w:rsidRPr="00000000">
        <w:rPr>
          <w:rFonts w:ascii="Latha" w:cs="Latha" w:eastAsia="Latha" w:hAnsi="Latha"/>
          <w:rtl w:val="0"/>
        </w:rPr>
        <w:t xml:space="preserve">5. என்றைக்கும் என் சந்நிதியில் நடந்து கொள்வார்கள் (1சாமு 2:30)</w:t>
      </w:r>
    </w:p>
    <w:p w:rsidR="00000000" w:rsidDel="00000000" w:rsidP="00000000" w:rsidRDefault="00000000" w:rsidRPr="00000000" w14:paraId="000000F5">
      <w:pPr>
        <w:rPr/>
      </w:pPr>
      <w:r w:rsidDel="00000000" w:rsidR="00000000" w:rsidRPr="00000000">
        <w:rPr>
          <w:rFonts w:ascii="Latha" w:cs="Latha" w:eastAsia="Latha" w:hAnsi="Latha"/>
          <w:rtl w:val="0"/>
        </w:rPr>
        <w:t xml:space="preserve">6. எனக்கு முன்பாக உண்மையாய் நடக்கும்படிக்குத் தங்கள் வழியைக் காத்துக் கொள்ளல் (1இராஜா 2:4)</w:t>
      </w:r>
    </w:p>
    <w:p w:rsidR="00000000" w:rsidDel="00000000" w:rsidP="00000000" w:rsidRDefault="00000000" w:rsidRPr="00000000" w14:paraId="000000F6">
      <w:pPr>
        <w:rPr/>
      </w:pPr>
      <w:r w:rsidDel="00000000" w:rsidR="00000000" w:rsidRPr="00000000">
        <w:rPr>
          <w:rFonts w:ascii="Latha" w:cs="Latha" w:eastAsia="Latha" w:hAnsi="Latha"/>
          <w:rtl w:val="0"/>
        </w:rPr>
        <w:t xml:space="preserve">7. என் நீதி நியாயங்களில் நடத்தல் (1இராஜா 6:12)</w:t>
      </w:r>
    </w:p>
    <w:p w:rsidR="00000000" w:rsidDel="00000000" w:rsidP="00000000" w:rsidRDefault="00000000" w:rsidRPr="00000000" w14:paraId="000000F7">
      <w:pPr>
        <w:rPr/>
      </w:pPr>
      <w:r w:rsidDel="00000000" w:rsidR="00000000" w:rsidRPr="00000000">
        <w:rPr>
          <w:rFonts w:ascii="Latha" w:cs="Latha" w:eastAsia="Latha" w:hAnsi="Latha"/>
          <w:rtl w:val="0"/>
        </w:rPr>
        <w:t xml:space="preserve">8. என் கட்டளைகளின்படி நடத்தல் (1இராஜா 6:12)</w:t>
      </w:r>
    </w:p>
    <w:p w:rsidR="00000000" w:rsidDel="00000000" w:rsidP="00000000" w:rsidRDefault="00000000" w:rsidRPr="00000000" w14:paraId="000000F8">
      <w:pPr>
        <w:rPr/>
      </w:pPr>
      <w:r w:rsidDel="00000000" w:rsidR="00000000" w:rsidRPr="00000000">
        <w:rPr>
          <w:rFonts w:ascii="Latha" w:cs="Latha" w:eastAsia="Latha" w:hAnsi="Latha"/>
          <w:rtl w:val="0"/>
        </w:rPr>
        <w:t xml:space="preserve">9. நல்வழியில் நடத்தல் (1இராஜா 8:36; எரே 6:16)</w:t>
      </w:r>
    </w:p>
    <w:p w:rsidR="00000000" w:rsidDel="00000000" w:rsidP="00000000" w:rsidRDefault="00000000" w:rsidRPr="00000000" w14:paraId="000000F9">
      <w:pPr>
        <w:rPr/>
      </w:pPr>
      <w:r w:rsidDel="00000000" w:rsidR="00000000" w:rsidRPr="00000000">
        <w:rPr>
          <w:rFonts w:ascii="Latha" w:cs="Latha" w:eastAsia="Latha" w:hAnsi="Latha"/>
          <w:rtl w:val="0"/>
        </w:rPr>
        <w:t xml:space="preserve">10. கர்த்தரைப் பின்பற்றி நடத்தல் (2நாளா 34:31)</w:t>
      </w:r>
    </w:p>
    <w:p w:rsidR="00000000" w:rsidDel="00000000" w:rsidP="00000000" w:rsidRDefault="00000000" w:rsidRPr="00000000" w14:paraId="000000FA">
      <w:pPr>
        <w:rPr/>
      </w:pPr>
      <w:r w:rsidDel="00000000" w:rsidR="00000000" w:rsidRPr="00000000">
        <w:rPr>
          <w:rFonts w:ascii="Latha" w:cs="Latha" w:eastAsia="Latha" w:hAnsi="Latha"/>
          <w:rtl w:val="0"/>
        </w:rPr>
        <w:t xml:space="preserve">11. தேவனுக்குப் பயந்து நடத்தல் (நெகே 5:9)</w:t>
      </w:r>
    </w:p>
    <w:p w:rsidR="00000000" w:rsidDel="00000000" w:rsidP="00000000" w:rsidRDefault="00000000" w:rsidRPr="00000000" w14:paraId="000000FB">
      <w:pPr>
        <w:rPr/>
      </w:pPr>
      <w:r w:rsidDel="00000000" w:rsidR="00000000" w:rsidRPr="00000000">
        <w:rPr>
          <w:rFonts w:ascii="Latha" w:cs="Latha" w:eastAsia="Latha" w:hAnsi="Latha"/>
          <w:rtl w:val="0"/>
        </w:rPr>
        <w:t xml:space="preserve">12. உத்தமத்திலே நடத்தல் (சங் 26:11)</w:t>
      </w:r>
    </w:p>
    <w:p w:rsidR="00000000" w:rsidDel="00000000" w:rsidP="00000000" w:rsidRDefault="00000000" w:rsidRPr="00000000" w14:paraId="000000FC">
      <w:pPr>
        <w:rPr/>
      </w:pPr>
      <w:r w:rsidDel="00000000" w:rsidR="00000000" w:rsidRPr="00000000">
        <w:rPr>
          <w:rFonts w:ascii="Latha" w:cs="Latha" w:eastAsia="Latha" w:hAnsi="Latha"/>
          <w:rtl w:val="0"/>
        </w:rPr>
        <w:t xml:space="preserve">13. வெளிச்சத்திலே தேவனுக்கு முன்பாக நடத்தல் (சங் 56:13;        சங் 89:15; 1யோவான் 1:7)</w:t>
      </w:r>
    </w:p>
    <w:p w:rsidR="00000000" w:rsidDel="00000000" w:rsidP="00000000" w:rsidRDefault="00000000" w:rsidRPr="00000000" w14:paraId="000000FD">
      <w:pPr>
        <w:rPr/>
      </w:pPr>
      <w:r w:rsidDel="00000000" w:rsidR="00000000" w:rsidRPr="00000000">
        <w:rPr>
          <w:rFonts w:ascii="Latha" w:cs="Latha" w:eastAsia="Latha" w:hAnsi="Latha"/>
          <w:rtl w:val="0"/>
        </w:rPr>
        <w:t xml:space="preserve">14. நேர்மையாக நடத்தல் (சங் 15:2; சங் 84:11; நீதி 2:7)</w:t>
      </w:r>
    </w:p>
    <w:p w:rsidR="00000000" w:rsidDel="00000000" w:rsidP="00000000" w:rsidRDefault="00000000" w:rsidRPr="00000000" w14:paraId="000000FE">
      <w:pPr>
        <w:rPr/>
      </w:pPr>
      <w:r w:rsidDel="00000000" w:rsidR="00000000" w:rsidRPr="00000000">
        <w:rPr>
          <w:rFonts w:ascii="Latha" w:cs="Latha" w:eastAsia="Latha" w:hAnsi="Latha"/>
          <w:rtl w:val="0"/>
        </w:rPr>
        <w:t xml:space="preserve">15. சத்தியத்திலே நடத்தல் (சங் 86:11)</w:t>
      </w:r>
    </w:p>
    <w:p w:rsidR="00000000" w:rsidDel="00000000" w:rsidP="00000000" w:rsidRDefault="00000000" w:rsidRPr="00000000" w14:paraId="000000FF">
      <w:pPr>
        <w:rPr/>
      </w:pPr>
      <w:r w:rsidDel="00000000" w:rsidR="00000000" w:rsidRPr="00000000">
        <w:rPr>
          <w:rFonts w:ascii="Latha" w:cs="Latha" w:eastAsia="Latha" w:hAnsi="Latha"/>
          <w:rtl w:val="0"/>
        </w:rPr>
        <w:t xml:space="preserve">16. ஜீவனுள்ளோர் தேசத்திலே நடத்தல் (சங் 116:9)</w:t>
      </w:r>
    </w:p>
    <w:p w:rsidR="00000000" w:rsidDel="00000000" w:rsidP="00000000" w:rsidRDefault="00000000" w:rsidRPr="00000000" w14:paraId="00000100">
      <w:pPr>
        <w:rPr/>
      </w:pPr>
      <w:r w:rsidDel="00000000" w:rsidR="00000000" w:rsidRPr="00000000">
        <w:rPr>
          <w:rFonts w:ascii="Latha" w:cs="Latha" w:eastAsia="Latha" w:hAnsi="Latha"/>
          <w:rtl w:val="0"/>
        </w:rPr>
        <w:t xml:space="preserve">17. கர்த்தருடைய வேதத்தின்படி நடத்தல் (சங் 119:1)</w:t>
      </w:r>
    </w:p>
    <w:p w:rsidR="00000000" w:rsidDel="00000000" w:rsidP="00000000" w:rsidRDefault="00000000" w:rsidRPr="00000000" w14:paraId="00000101">
      <w:pPr>
        <w:rPr/>
      </w:pPr>
      <w:r w:rsidDel="00000000" w:rsidR="00000000" w:rsidRPr="00000000">
        <w:rPr>
          <w:rFonts w:ascii="Latha" w:cs="Latha" w:eastAsia="Latha" w:hAnsi="Latha"/>
          <w:rtl w:val="0"/>
        </w:rPr>
        <w:t xml:space="preserve">18. விசாலத்திலே நடத்தல் (சங் 119:45)</w:t>
      </w:r>
    </w:p>
    <w:p w:rsidR="00000000" w:rsidDel="00000000" w:rsidP="00000000" w:rsidRDefault="00000000" w:rsidRPr="00000000" w14:paraId="00000102">
      <w:pPr>
        <w:rPr/>
      </w:pPr>
      <w:r w:rsidDel="00000000" w:rsidR="00000000" w:rsidRPr="00000000">
        <w:rPr>
          <w:rFonts w:ascii="Latha" w:cs="Latha" w:eastAsia="Latha" w:hAnsi="Latha"/>
          <w:rtl w:val="0"/>
        </w:rPr>
        <w:t xml:space="preserve">19. நல்லவர்களின் வழியிலே நடத்தல்  (நீதி 2:20)</w:t>
      </w:r>
    </w:p>
    <w:p w:rsidR="00000000" w:rsidDel="00000000" w:rsidP="00000000" w:rsidRDefault="00000000" w:rsidRPr="00000000" w14:paraId="00000103">
      <w:pPr>
        <w:rPr/>
      </w:pPr>
      <w:r w:rsidDel="00000000" w:rsidR="00000000" w:rsidRPr="00000000">
        <w:rPr>
          <w:rFonts w:ascii="Latha" w:cs="Latha" w:eastAsia="Latha" w:hAnsi="Latha"/>
          <w:rtl w:val="0"/>
        </w:rPr>
        <w:t xml:space="preserve">20. தேவனுடைய நாமத்தைப் பற்றிக் கொண்டு நடத்தல் (மீகா 4:5)</w:t>
      </w:r>
    </w:p>
    <w:p w:rsidR="00000000" w:rsidDel="00000000" w:rsidP="00000000" w:rsidRDefault="00000000" w:rsidRPr="00000000" w14:paraId="00000104">
      <w:pPr>
        <w:rPr/>
      </w:pPr>
      <w:r w:rsidDel="00000000" w:rsidR="00000000" w:rsidRPr="00000000">
        <w:rPr>
          <w:rFonts w:ascii="Latha" w:cs="Latha" w:eastAsia="Latha" w:hAnsi="Latha"/>
          <w:rtl w:val="0"/>
        </w:rPr>
        <w:t xml:space="preserve">21. தேவனுக்கு முன்பாக மனத்தாழ்மையாய் நடத்தல் (மீகா 6:8)</w:t>
      </w:r>
    </w:p>
    <w:p w:rsidR="00000000" w:rsidDel="00000000" w:rsidP="00000000" w:rsidRDefault="00000000" w:rsidRPr="00000000" w14:paraId="00000105">
      <w:pPr>
        <w:rPr/>
      </w:pPr>
      <w:r w:rsidDel="00000000" w:rsidR="00000000" w:rsidRPr="00000000">
        <w:rPr>
          <w:rFonts w:ascii="Latha" w:cs="Latha" w:eastAsia="Latha" w:hAnsi="Latha"/>
          <w:rtl w:val="0"/>
        </w:rPr>
        <w:t xml:space="preserve">22. பகலிலே நடத்தல் (யோவான் 11:9)</w:t>
      </w:r>
    </w:p>
    <w:p w:rsidR="00000000" w:rsidDel="00000000" w:rsidP="00000000" w:rsidRDefault="00000000" w:rsidRPr="00000000" w14:paraId="00000106">
      <w:pPr>
        <w:rPr/>
      </w:pPr>
      <w:r w:rsidDel="00000000" w:rsidR="00000000" w:rsidRPr="00000000">
        <w:rPr>
          <w:rFonts w:ascii="Latha" w:cs="Latha" w:eastAsia="Latha" w:hAnsi="Latha"/>
          <w:rtl w:val="0"/>
        </w:rPr>
        <w:t xml:space="preserve">23. ஆபிரகாமின் விசுவாசமாகிய அடிச்சுவடுகளில் நடத்தல்        (ரோமர் 4:12)</w:t>
      </w:r>
    </w:p>
    <w:p w:rsidR="00000000" w:rsidDel="00000000" w:rsidP="00000000" w:rsidRDefault="00000000" w:rsidRPr="00000000" w14:paraId="00000107">
      <w:pPr>
        <w:rPr/>
      </w:pPr>
      <w:r w:rsidDel="00000000" w:rsidR="00000000" w:rsidRPr="00000000">
        <w:rPr>
          <w:rFonts w:ascii="Latha" w:cs="Latha" w:eastAsia="Latha" w:hAnsi="Latha"/>
          <w:rtl w:val="0"/>
        </w:rPr>
        <w:t xml:space="preserve">24. புதிதான ஜீவனுள்ளவர்களாய் நடத்தல்  (ரோமர் 6:4)</w:t>
      </w:r>
    </w:p>
    <w:p w:rsidR="00000000" w:rsidDel="00000000" w:rsidP="00000000" w:rsidRDefault="00000000" w:rsidRPr="00000000" w14:paraId="00000108">
      <w:pPr>
        <w:rPr/>
      </w:pPr>
      <w:r w:rsidDel="00000000" w:rsidR="00000000" w:rsidRPr="00000000">
        <w:rPr>
          <w:rFonts w:ascii="Latha" w:cs="Latha" w:eastAsia="Latha" w:hAnsi="Latha"/>
          <w:rtl w:val="0"/>
        </w:rPr>
        <w:t xml:space="preserve">25. மாம்சத்தின்படி நடவாமல் ஆவியின்படியே நடத்தல் (ரோமர் 8:1,4)</w:t>
      </w:r>
    </w:p>
    <w:p w:rsidR="00000000" w:rsidDel="00000000" w:rsidP="00000000" w:rsidRDefault="00000000" w:rsidRPr="00000000" w14:paraId="00000109">
      <w:pPr>
        <w:rPr/>
      </w:pPr>
      <w:r w:rsidDel="00000000" w:rsidR="00000000" w:rsidRPr="00000000">
        <w:rPr>
          <w:rFonts w:ascii="Latha" w:cs="Latha" w:eastAsia="Latha" w:hAnsi="Latha"/>
          <w:rtl w:val="0"/>
        </w:rPr>
        <w:t xml:space="preserve">26. பகலிலே நடக்கிறவர்கள் போலச் சீராய் நடத்தல் (ரோமர் 13:13)</w:t>
      </w:r>
    </w:p>
    <w:p w:rsidR="00000000" w:rsidDel="00000000" w:rsidP="00000000" w:rsidRDefault="00000000" w:rsidRPr="00000000" w14:paraId="0000010A">
      <w:pPr>
        <w:rPr/>
      </w:pPr>
      <w:r w:rsidDel="00000000" w:rsidR="00000000" w:rsidRPr="00000000">
        <w:rPr>
          <w:rFonts w:ascii="Latha" w:cs="Latha" w:eastAsia="Latha" w:hAnsi="Latha"/>
          <w:rtl w:val="0"/>
        </w:rPr>
        <w:t xml:space="preserve">27. தந்திரமாய் நடவாமலிருத்தல் (2கொரி 4:2)</w:t>
      </w:r>
    </w:p>
    <w:p w:rsidR="00000000" w:rsidDel="00000000" w:rsidP="00000000" w:rsidRDefault="00000000" w:rsidRPr="00000000" w14:paraId="0000010B">
      <w:pPr>
        <w:rPr/>
      </w:pPr>
      <w:r w:rsidDel="00000000" w:rsidR="00000000" w:rsidRPr="00000000">
        <w:rPr>
          <w:rFonts w:ascii="Latha" w:cs="Latha" w:eastAsia="Latha" w:hAnsi="Latha"/>
          <w:rtl w:val="0"/>
        </w:rPr>
        <w:t xml:space="preserve">28. தரிசித்து நடவாமல் விசுவாசித்து நடத்தல் (2கொரி 5:7)</w:t>
      </w:r>
    </w:p>
    <w:p w:rsidR="00000000" w:rsidDel="00000000" w:rsidP="00000000" w:rsidRDefault="00000000" w:rsidRPr="00000000" w14:paraId="0000010C">
      <w:pPr>
        <w:rPr/>
      </w:pPr>
      <w:r w:rsidDel="00000000" w:rsidR="00000000" w:rsidRPr="00000000">
        <w:rPr>
          <w:rFonts w:ascii="Latha" w:cs="Latha" w:eastAsia="Latha" w:hAnsi="Latha"/>
          <w:rtl w:val="0"/>
        </w:rPr>
        <w:t xml:space="preserve">29. ஆவிக்கேற்றபடி நடத்தல் (கலா 5:16,25)   </w:t>
      </w:r>
    </w:p>
    <w:p w:rsidR="00000000" w:rsidDel="00000000" w:rsidP="00000000" w:rsidRDefault="00000000" w:rsidRPr="00000000" w14:paraId="0000010D">
      <w:pPr>
        <w:rPr/>
      </w:pPr>
      <w:r w:rsidDel="00000000" w:rsidR="00000000" w:rsidRPr="00000000">
        <w:rPr>
          <w:rFonts w:ascii="Latha" w:cs="Latha" w:eastAsia="Latha" w:hAnsi="Latha"/>
          <w:rtl w:val="0"/>
        </w:rPr>
        <w:t xml:space="preserve">30. நற்கிரியைகளின் படி நடத்தல் (எபே 2:10)</w:t>
      </w:r>
    </w:p>
    <w:p w:rsidR="00000000" w:rsidDel="00000000" w:rsidP="00000000" w:rsidRDefault="00000000" w:rsidRPr="00000000" w14:paraId="0000010E">
      <w:pPr>
        <w:rPr/>
      </w:pPr>
      <w:r w:rsidDel="00000000" w:rsidR="00000000" w:rsidRPr="00000000">
        <w:rPr>
          <w:rFonts w:ascii="Latha" w:cs="Latha" w:eastAsia="Latha" w:hAnsi="Latha"/>
          <w:rtl w:val="0"/>
        </w:rPr>
        <w:t xml:space="preserve">31. அழைக்கப்பட்ட அழைப்புக்குப் பாத்திரவான்களாய் நடத்தல்       (எபே 4:1)</w:t>
      </w:r>
    </w:p>
    <w:p w:rsidR="00000000" w:rsidDel="00000000" w:rsidP="00000000" w:rsidRDefault="00000000" w:rsidRPr="00000000" w14:paraId="0000010F">
      <w:pPr>
        <w:rPr/>
      </w:pPr>
      <w:r w:rsidDel="00000000" w:rsidR="00000000" w:rsidRPr="00000000">
        <w:rPr>
          <w:rFonts w:ascii="Latha" w:cs="Latha" w:eastAsia="Latha" w:hAnsi="Latha"/>
          <w:rtl w:val="0"/>
        </w:rPr>
        <w:t xml:space="preserve">32. புறஜாதிகளின் வீணான சிந்தையிலே நடவாமலிருத்தல் (எபே 4:17)</w:t>
      </w:r>
    </w:p>
    <w:p w:rsidR="00000000" w:rsidDel="00000000" w:rsidP="00000000" w:rsidRDefault="00000000" w:rsidRPr="00000000" w14:paraId="00000110">
      <w:pPr>
        <w:rPr/>
      </w:pPr>
      <w:r w:rsidDel="00000000" w:rsidR="00000000" w:rsidRPr="00000000">
        <w:rPr>
          <w:rFonts w:ascii="Latha" w:cs="Latha" w:eastAsia="Latha" w:hAnsi="Latha"/>
          <w:rtl w:val="0"/>
        </w:rPr>
        <w:t xml:space="preserve">33. அன்பிலே நடத்தல் (எபே 5:2)</w:t>
      </w:r>
    </w:p>
    <w:p w:rsidR="00000000" w:rsidDel="00000000" w:rsidP="00000000" w:rsidRDefault="00000000" w:rsidRPr="00000000" w14:paraId="00000111">
      <w:pPr>
        <w:rPr/>
      </w:pPr>
      <w:r w:rsidDel="00000000" w:rsidR="00000000" w:rsidRPr="00000000">
        <w:rPr>
          <w:rFonts w:ascii="Latha" w:cs="Latha" w:eastAsia="Latha" w:hAnsi="Latha"/>
          <w:rtl w:val="0"/>
        </w:rPr>
        <w:t xml:space="preserve">34. கர்த்தருக்குள், வெளிச்சத்தின் பிள்ளைகளாய் நடத்தல் (எபே 5:8)</w:t>
      </w:r>
    </w:p>
    <w:p w:rsidR="00000000" w:rsidDel="00000000" w:rsidP="00000000" w:rsidRDefault="00000000" w:rsidRPr="00000000" w14:paraId="00000112">
      <w:pPr>
        <w:rPr/>
      </w:pPr>
      <w:r w:rsidDel="00000000" w:rsidR="00000000" w:rsidRPr="00000000">
        <w:rPr>
          <w:rFonts w:ascii="Latha" w:cs="Latha" w:eastAsia="Latha" w:hAnsi="Latha"/>
          <w:rtl w:val="0"/>
        </w:rPr>
        <w:t xml:space="preserve">35. ஞானமற்றவர்களைப் போல நடவாமலிருத்தல் (எபே 5:15)</w:t>
      </w:r>
    </w:p>
    <w:p w:rsidR="00000000" w:rsidDel="00000000" w:rsidP="00000000" w:rsidRDefault="00000000" w:rsidRPr="00000000" w14:paraId="00000113">
      <w:pPr>
        <w:rPr/>
      </w:pPr>
      <w:r w:rsidDel="00000000" w:rsidR="00000000" w:rsidRPr="00000000">
        <w:rPr>
          <w:rFonts w:ascii="Latha" w:cs="Latha" w:eastAsia="Latha" w:hAnsi="Latha"/>
          <w:rtl w:val="0"/>
        </w:rPr>
        <w:t xml:space="preserve">36. ஒழுங்காய் நடத்தல் (பிலி 3:16)</w:t>
      </w:r>
    </w:p>
    <w:p w:rsidR="00000000" w:rsidDel="00000000" w:rsidP="00000000" w:rsidRDefault="00000000" w:rsidRPr="00000000" w14:paraId="00000114">
      <w:pPr>
        <w:rPr/>
      </w:pPr>
      <w:r w:rsidDel="00000000" w:rsidR="00000000" w:rsidRPr="00000000">
        <w:rPr>
          <w:rFonts w:ascii="Latha" w:cs="Latha" w:eastAsia="Latha" w:hAnsi="Latha"/>
          <w:rtl w:val="0"/>
        </w:rPr>
        <w:t xml:space="preserve">37. கர்த்தருக்குப் பாத்திரராய் நடத்தல் (கொலோ 1:10)</w:t>
      </w:r>
    </w:p>
    <w:p w:rsidR="00000000" w:rsidDel="00000000" w:rsidP="00000000" w:rsidRDefault="00000000" w:rsidRPr="00000000" w14:paraId="00000115">
      <w:pPr>
        <w:rPr/>
      </w:pPr>
      <w:r w:rsidDel="00000000" w:rsidR="00000000" w:rsidRPr="00000000">
        <w:rPr>
          <w:rFonts w:ascii="Latha" w:cs="Latha" w:eastAsia="Latha" w:hAnsi="Latha"/>
          <w:rtl w:val="0"/>
        </w:rPr>
        <w:t xml:space="preserve">38. அவருக்குள் வேர்கொண்டவர்களாக அவருக்குள் நடத்தல் (கொலோ 2:6)</w:t>
      </w:r>
    </w:p>
    <w:p w:rsidR="00000000" w:rsidDel="00000000" w:rsidP="00000000" w:rsidRDefault="00000000" w:rsidRPr="00000000" w14:paraId="00000116">
      <w:pPr>
        <w:rPr/>
      </w:pPr>
      <w:r w:rsidDel="00000000" w:rsidR="00000000" w:rsidRPr="00000000">
        <w:rPr>
          <w:rFonts w:ascii="Latha" w:cs="Latha" w:eastAsia="Latha" w:hAnsi="Latha"/>
          <w:rtl w:val="0"/>
        </w:rPr>
        <w:t xml:space="preserve">39. புறம்பேயிருக்கிறவர்களுக்கு முன்பாக ஞானமாய் நடத்தல்  (கொலோ 4:5) </w:t>
      </w:r>
    </w:p>
    <w:p w:rsidR="00000000" w:rsidDel="00000000" w:rsidP="00000000" w:rsidRDefault="00000000" w:rsidRPr="00000000" w14:paraId="00000117">
      <w:pPr>
        <w:rPr/>
      </w:pPr>
      <w:r w:rsidDel="00000000" w:rsidR="00000000" w:rsidRPr="00000000">
        <w:rPr>
          <w:rFonts w:ascii="Latha" w:cs="Latha" w:eastAsia="Latha" w:hAnsi="Latha"/>
          <w:rtl w:val="0"/>
        </w:rPr>
        <w:t xml:space="preserve">40. தேவனுக்குப் பாத்திரராய் நடத்தல் (1தெச 2:12)</w:t>
      </w:r>
    </w:p>
    <w:p w:rsidR="00000000" w:rsidDel="00000000" w:rsidP="00000000" w:rsidRDefault="00000000" w:rsidRPr="00000000" w14:paraId="00000118">
      <w:pPr>
        <w:rPr/>
      </w:pPr>
      <w:r w:rsidDel="00000000" w:rsidR="00000000" w:rsidRPr="00000000">
        <w:rPr>
          <w:rFonts w:ascii="Latha" w:cs="Latha" w:eastAsia="Latha" w:hAnsi="Latha"/>
          <w:rtl w:val="0"/>
        </w:rPr>
        <w:t xml:space="preserve">41. தேவனுக்குப் பிரியமாய் நடத்தல் (1தெச 4:1) </w:t>
      </w:r>
    </w:p>
    <w:p w:rsidR="00000000" w:rsidDel="00000000" w:rsidP="00000000" w:rsidRDefault="00000000" w:rsidRPr="00000000" w14:paraId="00000119">
      <w:pPr>
        <w:rPr/>
      </w:pPr>
      <w:r w:rsidDel="00000000" w:rsidR="00000000" w:rsidRPr="00000000">
        <w:rPr>
          <w:rFonts w:ascii="Latha" w:cs="Latha" w:eastAsia="Latha" w:hAnsi="Latha"/>
          <w:rtl w:val="0"/>
        </w:rPr>
        <w:t xml:space="preserve">42. புறம்பேயிருக்கிறவர்களைப் பற்றி யோக்கியமாய் நடத்தல்        (1தெச 4:12)</w:t>
      </w:r>
    </w:p>
    <w:p w:rsidR="00000000" w:rsidDel="00000000" w:rsidP="00000000" w:rsidRDefault="00000000" w:rsidRPr="00000000" w14:paraId="0000011A">
      <w:pPr>
        <w:rPr/>
      </w:pPr>
      <w:r w:rsidDel="00000000" w:rsidR="00000000" w:rsidRPr="00000000">
        <w:rPr>
          <w:rFonts w:ascii="Latha" w:cs="Latha" w:eastAsia="Latha" w:hAnsi="Latha"/>
          <w:rtl w:val="0"/>
        </w:rPr>
        <w:t xml:space="preserve">43. அவர் நடந்தபடியே நடத்தல்  (1யோவான் 2:6)</w:t>
      </w:r>
    </w:p>
    <w:p w:rsidR="00000000" w:rsidDel="00000000" w:rsidP="00000000" w:rsidRDefault="00000000" w:rsidRPr="00000000" w14:paraId="0000011B">
      <w:pPr>
        <w:rPr/>
      </w:pPr>
      <w:r w:rsidDel="00000000" w:rsidR="00000000" w:rsidRPr="00000000">
        <w:rPr>
          <w:rFonts w:ascii="Latha" w:cs="Latha" w:eastAsia="Latha" w:hAnsi="Latha"/>
          <w:rtl w:val="0"/>
        </w:rPr>
        <w:t xml:space="preserve">44. அவருடைய கற்பனைகளின்படி நடத்தல் (2யோவான் 1:6) </w:t>
      </w:r>
    </w:p>
    <w:p w:rsidR="00000000" w:rsidDel="00000000" w:rsidP="00000000" w:rsidRDefault="00000000" w:rsidRPr="00000000" w14:paraId="0000011C">
      <w:pPr>
        <w:rPr/>
      </w:pPr>
      <w:r w:rsidDel="00000000" w:rsidR="00000000" w:rsidRPr="00000000">
        <w:rPr>
          <w:rFonts w:ascii="Latha" w:cs="Latha" w:eastAsia="Latha" w:hAnsi="Latha"/>
          <w:rtl w:val="0"/>
        </w:rPr>
        <w:t xml:space="preserve">45. சத்தியத்திலே நடத்தல் (3யோவான் 1:4)  </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color w:val="0000ff"/>
        </w:rPr>
      </w:pPr>
      <w:r w:rsidDel="00000000" w:rsidR="00000000" w:rsidRPr="00000000">
        <w:rPr>
          <w:rFonts w:ascii="Latha" w:cs="Latha" w:eastAsia="Latha" w:hAnsi="Latha"/>
          <w:color w:val="0000ff"/>
          <w:rtl w:val="0"/>
        </w:rPr>
        <w:t xml:space="preserve">பாக்கியவான்களின் குணாதிசயங்கள்</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 xml:space="preserve">1. உத்தமமார்க்கமாய் நடக்கிறவர்கள் (சங் 119:1).</w:t>
      </w:r>
    </w:p>
    <w:p w:rsidR="00000000" w:rsidDel="00000000" w:rsidP="00000000" w:rsidRDefault="00000000" w:rsidRPr="00000000" w14:paraId="00000121">
      <w:pPr>
        <w:rPr/>
      </w:pPr>
      <w:r w:rsidDel="00000000" w:rsidR="00000000" w:rsidRPr="00000000">
        <w:rPr>
          <w:rFonts w:ascii="Latha" w:cs="Latha" w:eastAsia="Latha" w:hAnsi="Latha"/>
          <w:rtl w:val="0"/>
        </w:rPr>
        <w:t xml:space="preserve">2. கர்த்தருடைய வேதத்தின்படி நடக்கிறவர்கள் (சங் 119:1,3).</w:t>
      </w:r>
    </w:p>
    <w:p w:rsidR="00000000" w:rsidDel="00000000" w:rsidP="00000000" w:rsidRDefault="00000000" w:rsidRPr="00000000" w14:paraId="00000122">
      <w:pPr>
        <w:rPr/>
      </w:pPr>
      <w:r w:rsidDel="00000000" w:rsidR="00000000" w:rsidRPr="00000000">
        <w:rPr>
          <w:rFonts w:ascii="Latha" w:cs="Latha" w:eastAsia="Latha" w:hAnsi="Latha"/>
          <w:rtl w:val="0"/>
        </w:rPr>
        <w:t xml:space="preserve">3. கர்த்தருடைய வசனத்தை கைக் கொள்ளுபவர்கள் (சங் 119:2, 4, 8, 17, 34, 57, 60, 63, 69, 88, 101, 106, 115).  </w:t>
      </w:r>
    </w:p>
    <w:p w:rsidR="00000000" w:rsidDel="00000000" w:rsidP="00000000" w:rsidRDefault="00000000" w:rsidRPr="00000000" w14:paraId="00000123">
      <w:pPr>
        <w:rPr/>
      </w:pPr>
      <w:r w:rsidDel="00000000" w:rsidR="00000000" w:rsidRPr="00000000">
        <w:rPr>
          <w:rFonts w:ascii="Latha" w:cs="Latha" w:eastAsia="Latha" w:hAnsi="Latha"/>
          <w:rtl w:val="0"/>
        </w:rPr>
        <w:t xml:space="preserve">4. கர்த்தரை முழு இருதயத்தோடு தேடுகிறவர்கள் (சங் 119:2, 10). </w:t>
      </w:r>
    </w:p>
    <w:p w:rsidR="00000000" w:rsidDel="00000000" w:rsidP="00000000" w:rsidRDefault="00000000" w:rsidRPr="00000000" w14:paraId="00000124">
      <w:pPr>
        <w:rPr/>
      </w:pPr>
      <w:r w:rsidDel="00000000" w:rsidR="00000000" w:rsidRPr="00000000">
        <w:rPr>
          <w:rFonts w:ascii="Latha" w:cs="Latha" w:eastAsia="Latha" w:hAnsi="Latha"/>
          <w:rtl w:val="0"/>
        </w:rPr>
        <w:t xml:space="preserve">5. பாக்கியவான்கள் அநியாயம் செய்வதில்லை (சங் 119:3).</w:t>
      </w:r>
    </w:p>
    <w:p w:rsidR="00000000" w:rsidDel="00000000" w:rsidP="00000000" w:rsidRDefault="00000000" w:rsidRPr="00000000" w14:paraId="00000125">
      <w:pPr>
        <w:rPr/>
      </w:pPr>
      <w:r w:rsidDel="00000000" w:rsidR="00000000" w:rsidRPr="00000000">
        <w:rPr>
          <w:rFonts w:ascii="Latha" w:cs="Latha" w:eastAsia="Latha" w:hAnsi="Latha"/>
          <w:rtl w:val="0"/>
        </w:rPr>
        <w:t xml:space="preserve">6. அவர்கள், இடைவிடாமல் கர்த்தரைத் துதிப்பார்க(சங் 119:7,164,171).</w:t>
      </w:r>
    </w:p>
    <w:p w:rsidR="00000000" w:rsidDel="00000000" w:rsidP="00000000" w:rsidRDefault="00000000" w:rsidRPr="00000000" w14:paraId="00000126">
      <w:pPr>
        <w:rPr/>
      </w:pPr>
      <w:r w:rsidDel="00000000" w:rsidR="00000000" w:rsidRPr="00000000">
        <w:rPr>
          <w:rFonts w:ascii="Latha" w:cs="Latha" w:eastAsia="Latha" w:hAnsi="Latha"/>
          <w:rtl w:val="0"/>
        </w:rPr>
        <w:t xml:space="preserve">7. கர்த்தரின் பிரமாணங்களில் மன மகிழ்ச்சியாயிருப்பார்கள்          (சங் 119:14, 16, 111).</w:t>
      </w:r>
    </w:p>
    <w:p w:rsidR="00000000" w:rsidDel="00000000" w:rsidP="00000000" w:rsidRDefault="00000000" w:rsidRPr="00000000" w14:paraId="00000127">
      <w:pPr>
        <w:rPr/>
      </w:pPr>
      <w:r w:rsidDel="00000000" w:rsidR="00000000" w:rsidRPr="00000000">
        <w:rPr>
          <w:rFonts w:ascii="Latha" w:cs="Latha" w:eastAsia="Latha" w:hAnsi="Latha"/>
          <w:rtl w:val="0"/>
        </w:rPr>
        <w:t xml:space="preserve">8. கர்த்தருடைய வசனத்தை நம்பியிருப்பார்கள் (சங் 119:42).</w:t>
      </w:r>
    </w:p>
    <w:p w:rsidR="00000000" w:rsidDel="00000000" w:rsidP="00000000" w:rsidRDefault="00000000" w:rsidRPr="00000000" w14:paraId="00000128">
      <w:pPr>
        <w:rPr/>
      </w:pPr>
      <w:r w:rsidDel="00000000" w:rsidR="00000000" w:rsidRPr="00000000">
        <w:rPr>
          <w:rFonts w:ascii="Latha" w:cs="Latha" w:eastAsia="Latha" w:hAnsi="Latha"/>
          <w:rtl w:val="0"/>
        </w:rPr>
        <w:t xml:space="preserve">9. சகல பொல்லாத வழிகளுக்கும் விலகியிருப்பார்கள் (சங் 119:101).</w:t>
      </w:r>
    </w:p>
    <w:p w:rsidR="00000000" w:rsidDel="00000000" w:rsidP="00000000" w:rsidRDefault="00000000" w:rsidRPr="00000000" w14:paraId="00000129">
      <w:pPr>
        <w:rPr/>
      </w:pPr>
      <w:r w:rsidDel="00000000" w:rsidR="00000000" w:rsidRPr="00000000">
        <w:rPr>
          <w:rFonts w:ascii="Latha" w:cs="Latha" w:eastAsia="Latha" w:hAnsi="Latha"/>
          <w:rtl w:val="0"/>
        </w:rPr>
        <w:t xml:space="preserve">10. கர்த்தருக்குக் கீழ்படிய, தங்கள் இருதயத்தைச் சாய்ப்பார்கள்            (சங் 119:112).</w:t>
      </w:r>
    </w:p>
    <w:p w:rsidR="00000000" w:rsidDel="00000000" w:rsidP="00000000" w:rsidRDefault="00000000" w:rsidRPr="00000000" w14:paraId="0000012A">
      <w:pPr>
        <w:rPr/>
      </w:pPr>
      <w:r w:rsidDel="00000000" w:rsidR="00000000" w:rsidRPr="00000000">
        <w:rPr>
          <w:rFonts w:ascii="Latha" w:cs="Latha" w:eastAsia="Latha" w:hAnsi="Latha"/>
          <w:rtl w:val="0"/>
        </w:rPr>
        <w:t xml:space="preserve">11. வீண் சிந்தனைகள் வெறுப்பார்கள் (சங் 119:113). </w:t>
      </w:r>
    </w:p>
    <w:p w:rsidR="00000000" w:rsidDel="00000000" w:rsidP="00000000" w:rsidRDefault="00000000" w:rsidRPr="00000000" w14:paraId="0000012B">
      <w:pPr>
        <w:rPr/>
      </w:pPr>
      <w:r w:rsidDel="00000000" w:rsidR="00000000" w:rsidRPr="00000000">
        <w:rPr>
          <w:rFonts w:ascii="Latha" w:cs="Latha" w:eastAsia="Latha" w:hAnsi="Latha"/>
          <w:rtl w:val="0"/>
        </w:rPr>
        <w:t xml:space="preserve">12. சகல பொய் வழிகளையும் வெறுப்பார்கள் (சங் 119:128).</w:t>
      </w:r>
    </w:p>
    <w:p w:rsidR="00000000" w:rsidDel="00000000" w:rsidP="00000000" w:rsidRDefault="00000000" w:rsidRPr="00000000" w14:paraId="0000012C">
      <w:pPr>
        <w:rPr/>
      </w:pPr>
      <w:r w:rsidDel="00000000" w:rsidR="00000000" w:rsidRPr="00000000">
        <w:rPr>
          <w:rFonts w:ascii="Latha" w:cs="Latha" w:eastAsia="Latha" w:hAnsi="Latha"/>
          <w:rtl w:val="0"/>
        </w:rPr>
        <w:t xml:space="preserve">13. பொய்யைப் பகைத்து அருவருப்பார்கள் (சங் 119:163).</w:t>
      </w:r>
    </w:p>
    <w:p w:rsidR="00000000" w:rsidDel="00000000" w:rsidP="00000000" w:rsidRDefault="00000000" w:rsidRPr="00000000" w14:paraId="0000012D">
      <w:pPr>
        <w:rPr/>
      </w:pPr>
      <w:r w:rsidDel="00000000" w:rsidR="00000000" w:rsidRPr="00000000">
        <w:rPr>
          <w:rFonts w:ascii="Latha" w:cs="Latha" w:eastAsia="Latha" w:hAnsi="Latha"/>
          <w:rtl w:val="0"/>
        </w:rPr>
        <w:t xml:space="preserve">14. கர்த்தருடைய வேதத்தில் பிரியமாயிருப்பார்கள் (சங் 119:113, 140). </w:t>
      </w:r>
    </w:p>
    <w:p w:rsidR="00000000" w:rsidDel="00000000" w:rsidP="00000000" w:rsidRDefault="00000000" w:rsidRPr="00000000" w14:paraId="0000012E">
      <w:pPr>
        <w:rPr/>
      </w:pPr>
      <w:r w:rsidDel="00000000" w:rsidR="00000000" w:rsidRPr="00000000">
        <w:rPr>
          <w:rFonts w:ascii="Latha" w:cs="Latha" w:eastAsia="Latha" w:hAnsi="Latha"/>
          <w:rtl w:val="0"/>
        </w:rPr>
        <w:t xml:space="preserve">15. கர்த்தருடைய வார்த்தையில் பிரியமாயிருப்பார்கள் (சங் 119:139).</w:t>
      </w:r>
    </w:p>
    <w:p w:rsidR="00000000" w:rsidDel="00000000" w:rsidP="00000000" w:rsidRDefault="00000000" w:rsidRPr="00000000" w14:paraId="0000012F">
      <w:pPr>
        <w:rPr/>
      </w:pPr>
      <w:r w:rsidDel="00000000" w:rsidR="00000000" w:rsidRPr="00000000">
        <w:rPr>
          <w:rFonts w:ascii="Latha" w:cs="Latha" w:eastAsia="Latha" w:hAnsi="Latha"/>
          <w:rtl w:val="0"/>
        </w:rPr>
        <w:t xml:space="preserve">16. அவர்களுக்கு மிகுந்த சமாதானமுண்டு (சங் 119:165).</w:t>
      </w:r>
    </w:p>
    <w:p w:rsidR="00000000" w:rsidDel="00000000" w:rsidP="00000000" w:rsidRDefault="00000000" w:rsidRPr="00000000" w14:paraId="00000130">
      <w:pPr>
        <w:rPr/>
      </w:pPr>
      <w:r w:rsidDel="00000000" w:rsidR="00000000" w:rsidRPr="00000000">
        <w:rPr>
          <w:rFonts w:ascii="Latha" w:cs="Latha" w:eastAsia="Latha" w:hAnsi="Latha"/>
          <w:rtl w:val="0"/>
        </w:rPr>
        <w:t xml:space="preserve">17. அவர்கள் இடறலடைய அனுமதிப்பதில்லை (சங் 119:165). </w:t>
      </w:r>
    </w:p>
    <w:p w:rsidR="00000000" w:rsidDel="00000000" w:rsidP="00000000" w:rsidRDefault="00000000" w:rsidRPr="00000000" w14:paraId="00000131">
      <w:pPr>
        <w:rPr/>
      </w:pPr>
      <w:r w:rsidDel="00000000" w:rsidR="00000000" w:rsidRPr="00000000">
        <w:rPr>
          <w:rFonts w:ascii="Latha" w:cs="Latha" w:eastAsia="Latha" w:hAnsi="Latha"/>
          <w:rtl w:val="0"/>
        </w:rPr>
        <w:t xml:space="preserve">18. கர்த்தருடைய வசனத்தைப் பிரசங்கிப்பார்கள் (சங் 119:46, 172). </w:t>
      </w:r>
    </w:p>
    <w:p w:rsidR="00000000" w:rsidDel="00000000" w:rsidP="00000000" w:rsidRDefault="00000000" w:rsidRPr="00000000" w14:paraId="00000132">
      <w:pPr>
        <w:rPr/>
      </w:pPr>
      <w:r w:rsidDel="00000000" w:rsidR="00000000" w:rsidRPr="00000000">
        <w:rPr>
          <w:rFonts w:ascii="Latha" w:cs="Latha" w:eastAsia="Latha" w:hAnsi="Latha"/>
          <w:rtl w:val="0"/>
        </w:rPr>
        <w:t xml:space="preserve">19. கர்த்தரையும், அவருடைய வசனத்தையும் நம்பியிருப்பார்கள்        (சங் 119:81,114).</w:t>
      </w:r>
    </w:p>
    <w:p w:rsidR="00000000" w:rsidDel="00000000" w:rsidP="00000000" w:rsidRDefault="00000000" w:rsidRPr="00000000" w14:paraId="00000133">
      <w:pPr>
        <w:rPr/>
      </w:pPr>
      <w:r w:rsidDel="00000000" w:rsidR="00000000" w:rsidRPr="00000000">
        <w:rPr>
          <w:rFonts w:ascii="Latha" w:cs="Latha" w:eastAsia="Latha" w:hAnsi="Latha"/>
          <w:rtl w:val="0"/>
        </w:rPr>
        <w:t xml:space="preserve">20. தேவனுடைய கட்டளைகளைத் தியானிப்பார்கள் (சங் 119:15, 23, 48, 78, 148).</w:t>
      </w:r>
    </w:p>
    <w:p w:rsidR="00000000" w:rsidDel="00000000" w:rsidP="00000000" w:rsidRDefault="00000000" w:rsidRPr="00000000" w14:paraId="00000134">
      <w:pPr>
        <w:rPr/>
      </w:pPr>
      <w:r w:rsidDel="00000000" w:rsidR="00000000" w:rsidRPr="00000000">
        <w:rPr>
          <w:rFonts w:ascii="Latha" w:cs="Latha" w:eastAsia="Latha" w:hAnsi="Latha"/>
          <w:rtl w:val="0"/>
        </w:rPr>
        <w:t xml:space="preserve">21. கர்த்தருக்குப் பயப்படுவார்கள் (சங் 119:38, 63, 74, 120).</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மேலே கூறப்பட்டிருக்கிற வழிகளில் நடக்கிறவர்கள் ""வெண்வஸ்திரந்தரித்து என்னோடேகூட நடப்பார்கள்'' (வெளி 3:4) என்று கர்த்தர் வாக்குப் பண்ணியிருக்கிறார்.</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 நாம் கர்த்தரைத் தேடவேண்டும். நமது பாவங்களுக்கு மனந்திரும்ப வேண்டும். ஜெபம் பண்ண வேண்டும். நாம் கிருபையின் காலத்தில் இருந்தாலும் கர்த்தரைத் தேடுவது மிகவும் அவசியம்.</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color w:val="0000ff"/>
        </w:rPr>
      </w:pPr>
      <w:r w:rsidDel="00000000" w:rsidR="00000000" w:rsidRPr="00000000">
        <w:rPr>
          <w:rFonts w:ascii="Latha" w:cs="Latha" w:eastAsia="Latha" w:hAnsi="Latha"/>
          <w:color w:val="0000ff"/>
          <w:rtl w:val="0"/>
        </w:rPr>
        <w:t xml:space="preserve">கர்த்தரைத் தேடும் சத்தியம்</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1. கர்த்தரால் கட்டளையிடப்பட்டது (உபா 4:29; 1நாளா 16:11;       2நாளா 14:4; ஏசா 55:6; ஆமோ 5:4-14; கொலோ 3:1).</w:t>
      </w:r>
    </w:p>
    <w:p w:rsidR="00000000" w:rsidDel="00000000" w:rsidP="00000000" w:rsidRDefault="00000000" w:rsidRPr="00000000" w14:paraId="0000013D">
      <w:pPr>
        <w:rPr/>
      </w:pPr>
      <w:r w:rsidDel="00000000" w:rsidR="00000000" w:rsidRPr="00000000">
        <w:rPr>
          <w:rFonts w:ascii="Latha" w:cs="Latha" w:eastAsia="Latha" w:hAnsi="Latha"/>
          <w:rtl w:val="0"/>
        </w:rPr>
        <w:t xml:space="preserve">2. கர்த்தரைக் கண்டடைவதற்கு இடப்பட்ட கட்டளை (உபா 4:29; 1நாளா 28:9; 2நாளா 7:14; 2நாளா 15:2).</w:t>
      </w:r>
    </w:p>
    <w:p w:rsidR="00000000" w:rsidDel="00000000" w:rsidP="00000000" w:rsidRDefault="00000000" w:rsidRPr="00000000" w14:paraId="0000013E">
      <w:pPr>
        <w:rPr/>
      </w:pPr>
      <w:r w:rsidDel="00000000" w:rsidR="00000000" w:rsidRPr="00000000">
        <w:rPr>
          <w:rFonts w:ascii="Latha" w:cs="Latha" w:eastAsia="Latha" w:hAnsi="Latha"/>
          <w:rtl w:val="0"/>
        </w:rPr>
        <w:t xml:space="preserve">3. தொடர்ந்து கட்டளையிடப்படுகிறது (1நாளா 16:11).</w:t>
      </w:r>
    </w:p>
    <w:p w:rsidR="00000000" w:rsidDel="00000000" w:rsidP="00000000" w:rsidRDefault="00000000" w:rsidRPr="00000000" w14:paraId="0000013F">
      <w:pPr>
        <w:rPr/>
      </w:pPr>
      <w:r w:rsidDel="00000000" w:rsidR="00000000" w:rsidRPr="00000000">
        <w:rPr>
          <w:rFonts w:ascii="Latha" w:cs="Latha" w:eastAsia="Latha" w:hAnsi="Latha"/>
          <w:rtl w:val="0"/>
        </w:rPr>
        <w:t xml:space="preserve">4. ஆசீர்வாதத்தைப் பெறுவதற்கான ஒரு வழியே கர்த்தரைத் தேடுதல்           (எஸ்றா 8:22; சங் 34:9-10; மத் 6:33; மத் 7:7-11).</w:t>
      </w:r>
    </w:p>
    <w:p w:rsidR="00000000" w:rsidDel="00000000" w:rsidP="00000000" w:rsidRDefault="00000000" w:rsidRPr="00000000" w14:paraId="00000140">
      <w:pPr>
        <w:rPr/>
      </w:pPr>
      <w:r w:rsidDel="00000000" w:rsidR="00000000" w:rsidRPr="00000000">
        <w:rPr>
          <w:rFonts w:ascii="Latha" w:cs="Latha" w:eastAsia="Latha" w:hAnsi="Latha"/>
          <w:rtl w:val="0"/>
        </w:rPr>
        <w:t xml:space="preserve">5. கர்த்தரைத் தேடுகிறவர்களின் இருதயம் வாழும் (சங் 69:32).</w:t>
      </w:r>
    </w:p>
    <w:p w:rsidR="00000000" w:rsidDel="00000000" w:rsidP="00000000" w:rsidRDefault="00000000" w:rsidRPr="00000000" w14:paraId="00000141">
      <w:pPr>
        <w:rPr/>
      </w:pPr>
      <w:r w:rsidDel="00000000" w:rsidR="00000000" w:rsidRPr="00000000">
        <w:rPr>
          <w:rFonts w:ascii="Latha" w:cs="Latha" w:eastAsia="Latha" w:hAnsi="Latha"/>
          <w:rtl w:val="0"/>
        </w:rPr>
        <w:t xml:space="preserve">6. கர்த்தரின் சமுகத்தை நித்தமும் தேடுங்கள் (சங் 105:4).</w:t>
      </w:r>
    </w:p>
    <w:p w:rsidR="00000000" w:rsidDel="00000000" w:rsidP="00000000" w:rsidRDefault="00000000" w:rsidRPr="00000000" w14:paraId="00000142">
      <w:pPr>
        <w:rPr/>
      </w:pPr>
      <w:r w:rsidDel="00000000" w:rsidR="00000000" w:rsidRPr="00000000">
        <w:rPr>
          <w:rFonts w:ascii="Latha" w:cs="Latha" w:eastAsia="Latha" w:hAnsi="Latha"/>
          <w:rtl w:val="0"/>
        </w:rPr>
        <w:t xml:space="preserve">7. கர்த்தரை முழு இருதயத்தோடு தேடுகிறவர்கள் பாக்கியவான்கள்        (உபா 4:29; சங் 119:2; எபி 11:6).</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color w:val="0000ff"/>
        </w:rPr>
      </w:pPr>
      <w:r w:rsidDel="00000000" w:rsidR="00000000" w:rsidRPr="00000000">
        <w:rPr>
          <w:rFonts w:ascii="Latha" w:cs="Latha" w:eastAsia="Latha" w:hAnsi="Latha"/>
          <w:color w:val="0000ff"/>
          <w:rtl w:val="0"/>
        </w:rPr>
        <w:t xml:space="preserve">கர்த்தருடைய கட்டளைகள்</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உமது கட்டளைகளை நாங்கள் கருத்தாய்க் கைக்கொள்ளும்படி நீர் கற்பித்தீர். உமது பிரமாணங்களைக் கைக்கொள்ளும்படி, என் நடைகள் ஸ்திரப்பட்டால் நலமாயிருக்கும். நான் உம்முடைய கற்பனைகளையெல்லாம் கண்ணோக்கும்போது, வெட்கப்பட்டுப் போவதில்லை (சங் 119:4#6).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தேவனுடைய வழிகளில் நடக்கவேண்டும் என்று நம்மை  கர்த்தரிடத்தில் ஒப்புக்கொடுக்கவேண்டும். தேவனுடைய கட்டளைகளை நாம் கருத்தாய் கைக்கொள்ளவேண்டும். கர்த்தரே நமக்கு இந்த உபதேசத்தைக் கொடுத்திருக்கிறார். தேவனுடைய உபதேசமே  நம்முடைய ஜீவியத்தை ஆளுகை செய்கிற பிரமாணம். கர்த்தருடைய பிரமாணங்களைக் கைக்கொள்ளும்படி நம்முடைய நடைகள்  ஸ்திரப்பட்டிருக்கவேண்டும்.</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நாம் பரிசுத்தமாயிருக்கவேண்டும் என்பது தேவனுடைய சித்தம். தேவனுடைய சித்தமே நம்முடைய சித்தமாயும் இருக்கவேண்டும்.  கர்த்தருடைய பரிசுத்தவான்கள் தேவனுடைய கட்டளைகளில் பிரியமாயிருப்பார்கள். அதைக் கருத்தாய் கைக்கொள்வார்கள். நம்முடைய உள்ளான மனுஷனும், புறம்பான மனுஷனும் கர்த்தருடைய பிரமாணங்களைக் கைக்கொள்ளவேண்டும்.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கர்த்தருடைய கற்பனைகளில் நாம் பிரியப்படவேண்டும்.   அவருடைய கற்பனைகளுக்கு கீழ்ப்படிகிறவர்கள் ஒருபோதும் வெட்கப்பட்டுப்போவதில்லை.  கர்த்தருடைய கற்பனைகள் நம்முடைய ஆத்துமாவை சுத்தப்படுத்தும்.  நம்முடைய ஆத்துமாவுக்கு பெலன் தரும்.  நாம்  கர்த்தருடைய கட்டளைகளைக் கருத்தாய் கைக்கொள்ளும்போதும், அவருடைய பிரமாணங்களை நாம் கைக்கொள்ளும்போதும்,  அவருடைய  கற்பனைகளையெல்லாம் கண்ணோக்கும்போதும் நமக்கு மிகுந்த ஆசீர்வாதம் உண்டாகும். நாம் பாக்கியவான்களாயிருப்போம். நம்முடைய ஆத்துமா செழிக்கும்.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color w:val="0000ff"/>
        </w:rPr>
      </w:pPr>
      <w:r w:rsidDel="00000000" w:rsidR="00000000" w:rsidRPr="00000000">
        <w:rPr>
          <w:rFonts w:ascii="Latha" w:cs="Latha" w:eastAsia="Latha" w:hAnsi="Latha"/>
          <w:color w:val="0000ff"/>
          <w:rtl w:val="0"/>
        </w:rPr>
        <w:t xml:space="preserve">கர்த்தர் செய்திருக்கிற காரியங்கள்</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1. அவருடைய கட்டளைகளை கைக் கொள்ளும்படி கட்டளையிட்டார்           (சங் 119:4).</w:t>
      </w:r>
    </w:p>
    <w:p w:rsidR="00000000" w:rsidDel="00000000" w:rsidP="00000000" w:rsidRDefault="00000000" w:rsidRPr="00000000" w14:paraId="00000151">
      <w:pPr>
        <w:rPr/>
      </w:pPr>
      <w:r w:rsidDel="00000000" w:rsidR="00000000" w:rsidRPr="00000000">
        <w:rPr>
          <w:rFonts w:ascii="Latha" w:cs="Latha" w:eastAsia="Latha" w:hAnsi="Latha"/>
          <w:rtl w:val="0"/>
        </w:rPr>
        <w:t xml:space="preserve">2. அவர் அகங்காரிகளை கடிந்து கொண்டார் (சங் 119:21).</w:t>
      </w:r>
    </w:p>
    <w:p w:rsidR="00000000" w:rsidDel="00000000" w:rsidP="00000000" w:rsidRDefault="00000000" w:rsidRPr="00000000" w14:paraId="00000152">
      <w:pPr>
        <w:rPr/>
      </w:pPr>
      <w:r w:rsidDel="00000000" w:rsidR="00000000" w:rsidRPr="00000000">
        <w:rPr>
          <w:rFonts w:ascii="Latha" w:cs="Latha" w:eastAsia="Latha" w:hAnsi="Latha"/>
          <w:rtl w:val="0"/>
        </w:rPr>
        <w:t xml:space="preserve">3. ஜெபங்களுக்குச் செவி கொடுப்பார்  (சங் 119:26). </w:t>
      </w:r>
    </w:p>
    <w:p w:rsidR="00000000" w:rsidDel="00000000" w:rsidP="00000000" w:rsidRDefault="00000000" w:rsidRPr="00000000" w14:paraId="00000153">
      <w:pPr>
        <w:rPr/>
      </w:pPr>
      <w:r w:rsidDel="00000000" w:rsidR="00000000" w:rsidRPr="00000000">
        <w:rPr>
          <w:rFonts w:ascii="Latha" w:cs="Latha" w:eastAsia="Latha" w:hAnsi="Latha"/>
          <w:rtl w:val="0"/>
        </w:rPr>
        <w:t xml:space="preserve">4. அவருடைய வசனத்தை நம்பப் பண்ணுவார் (சங் 119:49).</w:t>
      </w:r>
    </w:p>
    <w:p w:rsidR="00000000" w:rsidDel="00000000" w:rsidP="00000000" w:rsidRDefault="00000000" w:rsidRPr="00000000" w14:paraId="00000154">
      <w:pPr>
        <w:rPr/>
      </w:pPr>
      <w:r w:rsidDel="00000000" w:rsidR="00000000" w:rsidRPr="00000000">
        <w:rPr>
          <w:rFonts w:ascii="Latha" w:cs="Latha" w:eastAsia="Latha" w:hAnsi="Latha"/>
          <w:rtl w:val="0"/>
        </w:rPr>
        <w:t xml:space="preserve">5. அவர் உயிர்ப்பிக்கப் பண்ணுவார் (சங் 119:50,93).</w:t>
      </w:r>
    </w:p>
    <w:p w:rsidR="00000000" w:rsidDel="00000000" w:rsidP="00000000" w:rsidRDefault="00000000" w:rsidRPr="00000000" w14:paraId="00000155">
      <w:pPr>
        <w:rPr/>
      </w:pPr>
      <w:r w:rsidDel="00000000" w:rsidR="00000000" w:rsidRPr="00000000">
        <w:rPr>
          <w:rFonts w:ascii="Latha" w:cs="Latha" w:eastAsia="Latha" w:hAnsi="Latha"/>
          <w:rtl w:val="0"/>
        </w:rPr>
        <w:t xml:space="preserve">6. கர்த்தர் தமது வசனத்தின் படி நன்றாய் நடத்துவார் (சங் 119:65,68).</w:t>
      </w:r>
    </w:p>
    <w:p w:rsidR="00000000" w:rsidDel="00000000" w:rsidP="00000000" w:rsidRDefault="00000000" w:rsidRPr="00000000" w14:paraId="00000156">
      <w:pPr>
        <w:rPr/>
      </w:pPr>
      <w:r w:rsidDel="00000000" w:rsidR="00000000" w:rsidRPr="00000000">
        <w:rPr>
          <w:rFonts w:ascii="Latha" w:cs="Latha" w:eastAsia="Latha" w:hAnsi="Latha"/>
          <w:rtl w:val="0"/>
        </w:rPr>
        <w:t xml:space="preserve">7. அவர், மனுஷனை உண்டாக்கி, உருவாக்கினார் (சங் 119:73).</w:t>
      </w:r>
    </w:p>
    <w:p w:rsidR="00000000" w:rsidDel="00000000" w:rsidP="00000000" w:rsidRDefault="00000000" w:rsidRPr="00000000" w14:paraId="00000157">
      <w:pPr>
        <w:rPr/>
      </w:pPr>
      <w:r w:rsidDel="00000000" w:rsidR="00000000" w:rsidRPr="00000000">
        <w:rPr>
          <w:rFonts w:ascii="Latha" w:cs="Latha" w:eastAsia="Latha" w:hAnsi="Latha"/>
          <w:rtl w:val="0"/>
        </w:rPr>
        <w:t xml:space="preserve">8. கர்த்தரின் நியாயத்தீர்ப்புகள் நீதியும், உண்மையுமானவைகள், அதன்படி, பாவத்தின் பலனாக உபத்திரவத்தை அனுமதிக்கிறார்  (சங் 119:75; சங் 119:67)</w:t>
      </w:r>
    </w:p>
    <w:p w:rsidR="00000000" w:rsidDel="00000000" w:rsidP="00000000" w:rsidRDefault="00000000" w:rsidRPr="00000000" w14:paraId="00000158">
      <w:pPr>
        <w:rPr/>
      </w:pPr>
      <w:r w:rsidDel="00000000" w:rsidR="00000000" w:rsidRPr="00000000">
        <w:rPr>
          <w:rFonts w:ascii="Latha" w:cs="Latha" w:eastAsia="Latha" w:hAnsi="Latha"/>
          <w:rtl w:val="0"/>
        </w:rPr>
        <w:t xml:space="preserve">9. பூமியை உறுதிப்படுத்தி, என்றைக்கும் நிலைத்திருக்கும்படிச் செய்தார்         (சங் 119:90).</w:t>
      </w:r>
    </w:p>
    <w:p w:rsidR="00000000" w:rsidDel="00000000" w:rsidP="00000000" w:rsidRDefault="00000000" w:rsidRPr="00000000" w14:paraId="00000159">
      <w:pPr>
        <w:rPr/>
      </w:pPr>
      <w:r w:rsidDel="00000000" w:rsidR="00000000" w:rsidRPr="00000000">
        <w:rPr>
          <w:rFonts w:ascii="Latha" w:cs="Latha" w:eastAsia="Latha" w:hAnsi="Latha"/>
          <w:rtl w:val="0"/>
        </w:rPr>
        <w:t xml:space="preserve">10. சத்துருக்களைவிட அதிக ஞானமுள்ளவர்களாக்குவார்              (சங் 119:90).</w:t>
      </w:r>
    </w:p>
    <w:p w:rsidR="00000000" w:rsidDel="00000000" w:rsidP="00000000" w:rsidRDefault="00000000" w:rsidRPr="00000000" w14:paraId="0000015A">
      <w:pPr>
        <w:rPr/>
      </w:pPr>
      <w:r w:rsidDel="00000000" w:rsidR="00000000" w:rsidRPr="00000000">
        <w:rPr>
          <w:rFonts w:ascii="Latha" w:cs="Latha" w:eastAsia="Latha" w:hAnsi="Latha"/>
          <w:rtl w:val="0"/>
        </w:rPr>
        <w:t xml:space="preserve">11. அவர் மேசியாவுக்குப் போதிக்கிறார் (சங் 119:102).</w:t>
      </w:r>
    </w:p>
    <w:p w:rsidR="00000000" w:rsidDel="00000000" w:rsidP="00000000" w:rsidRDefault="00000000" w:rsidRPr="00000000" w14:paraId="0000015B">
      <w:pPr>
        <w:rPr/>
      </w:pPr>
      <w:r w:rsidDel="00000000" w:rsidR="00000000" w:rsidRPr="00000000">
        <w:rPr>
          <w:rFonts w:ascii="Latha" w:cs="Latha" w:eastAsia="Latha" w:hAnsi="Latha"/>
          <w:rtl w:val="0"/>
        </w:rPr>
        <w:t xml:space="preserve">12. தமது பிரமாணங்களைவிட்டு வழிவிலகுகிற யாவரையும் மிதித்துப் போடுகிறார் (சங் 119:118).</w:t>
      </w:r>
    </w:p>
    <w:p w:rsidR="00000000" w:rsidDel="00000000" w:rsidP="00000000" w:rsidRDefault="00000000" w:rsidRPr="00000000" w14:paraId="0000015C">
      <w:pPr>
        <w:rPr/>
      </w:pPr>
      <w:r w:rsidDel="00000000" w:rsidR="00000000" w:rsidRPr="00000000">
        <w:rPr>
          <w:rFonts w:ascii="Latha" w:cs="Latha" w:eastAsia="Latha" w:hAnsi="Latha"/>
          <w:rtl w:val="0"/>
        </w:rPr>
        <w:t xml:space="preserve">13. அவருடைய நாமத்தை நேசிக்கிறவர்களுக்கு இரங்குவார்       (சங் 119:132).</w:t>
      </w:r>
    </w:p>
    <w:p w:rsidR="00000000" w:rsidDel="00000000" w:rsidP="00000000" w:rsidRDefault="00000000" w:rsidRPr="00000000" w14:paraId="0000015D">
      <w:pPr>
        <w:rPr/>
      </w:pPr>
      <w:r w:rsidDel="00000000" w:rsidR="00000000" w:rsidRPr="00000000">
        <w:rPr>
          <w:rFonts w:ascii="Latha" w:cs="Latha" w:eastAsia="Latha" w:hAnsi="Latha"/>
          <w:rtl w:val="0"/>
        </w:rPr>
        <w:t xml:space="preserve">14. மனுஷர்களுக்கு சாட்சிகளைக் கட்டளையிடுகிறார் (சங் 119:138).</w:t>
      </w:r>
    </w:p>
    <w:p w:rsidR="00000000" w:rsidDel="00000000" w:rsidP="00000000" w:rsidRDefault="00000000" w:rsidRPr="00000000" w14:paraId="0000015E">
      <w:pPr>
        <w:rPr/>
      </w:pPr>
      <w:r w:rsidDel="00000000" w:rsidR="00000000" w:rsidRPr="00000000">
        <w:rPr>
          <w:rFonts w:ascii="Latha" w:cs="Latha" w:eastAsia="Latha" w:hAnsi="Latha"/>
          <w:rtl w:val="0"/>
        </w:rPr>
        <w:t xml:space="preserve">15. அவருடைய வசனம் என்றைக்கும் வானங்களில் நிலைத்திருக்கும்படி செய்வார் (சங் 119:89,152).</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 xml:space="preserve"> நாம் கர்த்தருடைய கற்பனைகளுக்குக் கீழ்ப்படியும்போது நமது மனச்சாட்சி ஒருபோதும் வெட்கமடையாது (சங் 119:5-6).</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color w:val="0000ff"/>
        </w:rPr>
      </w:pPr>
      <w:r w:rsidDel="00000000" w:rsidR="00000000" w:rsidRPr="00000000">
        <w:rPr>
          <w:rFonts w:ascii="Latha" w:cs="Latha" w:eastAsia="Latha" w:hAnsi="Latha"/>
          <w:color w:val="0000ff"/>
          <w:rtl w:val="0"/>
        </w:rPr>
        <w:t xml:space="preserve">கர்த்தருடைய நீதிநியாயங்கள்</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 xml:space="preserve">உம்முடைய நீதிநியாயங்களை நான் கற்றுக்கொள்ளும்போது, செம்மையான இருதயத்தால் உம்மைத் துதிப்பேன். உமது பிரமாணங்களைக் கைக்கொள்ளுவேன்; முற்றிலும் என்னைக் கைவிடாதேயும்       (சங் 119:7,8).   </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தாவீது  தன்னுடைய ஆவிக்குரிய ஜீவியத்தில், தன்னுடைய ஆத்துமாவைச் சுத்திகரிக்கிறார். தேவனுடைய நீதி நியாயங்களை  கற்றுக் கொள்ளவேண்டுமென்று  விரும்புகிறார். தாவீதுக்கு தேவனுடைய நீதி நியாயங்கள் ஏற்கெனவே தெரியும்.  அவற்றை  ஓரளவு அறிந்து வைத்திருக்கிறார். ஆனாலும் அதை இன்னும் அதிகமாய்க் கற்றுக்கொள்ளவேண்டும் என்று விரும்புகிறார். தாவீதைப்போல நம்மிடத்திலும் கற்றுக்கொள்ளும் சுபாவம் இருக்கவேண்டும். நாம்  இந்தப் பிரபஞ்சத்தில் ஜீவனோடிருக்கிற காலம் வரையிலும், கர்த்தருடைய பாதபடியில் அமர்ந்திருந்து, அவருடைய சத்தியங்களைக் கற்றுக்கொள்ளவேண்டும்.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 கர்த்தருடைய நீதி நியாயங்களை கற்றுக்கொண்டால், நமக்கு மிகுந்த ஆசீர்வாதம் உண்டு. நம்மால் கர்த்தரை செம்மையான இருதயத்தால் துதிக்க முடியும். கர்த்தர் நமக்குக் கற்றுக்கொடுத்தால்தான் நம்மால் கற்றுக்கொள்ள முடியும்.  தேவனுடைய  தெய்வீக உபதேசங்கள் நமக்கு  விசேஷித்த ஆசீர்வாதங்கள்.  தேவனுடைய நீதி நியாயங்களைக் கற்றுக்கொள்கிறவர்கள், அவருடைய கிருபையில்  பலப்பட்டிருப்பார்கள். கர்த்தருடைய நீதி நியாயங்களின்படி ஜீவிப்பதற்கு கர்த்தர் தாமே அவர்களுக்குப் பலன் கொடுப்பார்.</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தாவீது கர்த்தரோடு கூடயிருக்கவேண்டுமென்று விரும்புகிறார்.  ""முற்றிலும் என்னைக் கைவிடாதேயும்'' என்று ஜெபம்பண்ணுகிறார். கர்த்தர் நம்மைக் கைவிட்டுவிட்டால் நாம் ஒன்றுமில்லாமல் போய்விடுவோம்.  கர்த்தர் நம்மைக் கைவிடும்போது சோதனைக்காரன் நம்மைப் பிடித்துக்கொள்வான்.  அவனுடைய பிடியிலிருந்து விடுபடுவது  மிகவும் சிரமம்.  தாவீது கர்த்தரிடத்தில், ""உமது பிரமாணங்களைக் கைக்கொள்ளுவேன்'' என்று வாக்குப்பண்ணுகிறார்.  கர்த்தரிடத்தில் பிரியமாயிருக்கிறவர்கள், அவருடைய பிரமாணங்களைக் கைக்கொள்வார்கள்.  கர்த்தருடைய வழியிலே நடப்பார்கள்.</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color w:val="0000ff"/>
        </w:rPr>
      </w:pPr>
      <w:r w:rsidDel="00000000" w:rsidR="00000000" w:rsidRPr="00000000">
        <w:rPr>
          <w:rFonts w:ascii="Latha" w:cs="Latha" w:eastAsia="Latha" w:hAnsi="Latha"/>
          <w:color w:val="0000ff"/>
          <w:rtl w:val="0"/>
        </w:rPr>
        <w:t xml:space="preserve">சங்கீதக்காரனின் பொருத்தனைகள்</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1. கர்த்தரை செம்மையான இருதயத்தால் துதிப்பேன் (சங் 119:7).</w:t>
      </w:r>
    </w:p>
    <w:p w:rsidR="00000000" w:rsidDel="00000000" w:rsidP="00000000" w:rsidRDefault="00000000" w:rsidRPr="00000000" w14:paraId="0000016F">
      <w:pPr>
        <w:rPr/>
      </w:pPr>
      <w:r w:rsidDel="00000000" w:rsidR="00000000" w:rsidRPr="00000000">
        <w:rPr>
          <w:rFonts w:ascii="Latha" w:cs="Latha" w:eastAsia="Latha" w:hAnsi="Latha"/>
          <w:rtl w:val="0"/>
        </w:rPr>
        <w:t xml:space="preserve">2. அவருடைய பிரமாணங்களைக் கைக்கொள்வேன் (சங் 119:7).</w:t>
      </w:r>
    </w:p>
    <w:p w:rsidR="00000000" w:rsidDel="00000000" w:rsidP="00000000" w:rsidRDefault="00000000" w:rsidRPr="00000000" w14:paraId="00000170">
      <w:pPr>
        <w:rPr/>
      </w:pPr>
      <w:r w:rsidDel="00000000" w:rsidR="00000000" w:rsidRPr="00000000">
        <w:rPr>
          <w:rFonts w:ascii="Latha" w:cs="Latha" w:eastAsia="Latha" w:hAnsi="Latha"/>
          <w:rtl w:val="0"/>
        </w:rPr>
        <w:t xml:space="preserve">3. அவருடைய கட்டளைகளைத் தியானிப்பேன் (சங் 119:15, 78).</w:t>
      </w:r>
    </w:p>
    <w:p w:rsidR="00000000" w:rsidDel="00000000" w:rsidP="00000000" w:rsidRDefault="00000000" w:rsidRPr="00000000" w14:paraId="00000171">
      <w:pPr>
        <w:rPr/>
      </w:pPr>
      <w:r w:rsidDel="00000000" w:rsidR="00000000" w:rsidRPr="00000000">
        <w:rPr>
          <w:rFonts w:ascii="Latha" w:cs="Latha" w:eastAsia="Latha" w:hAnsi="Latha"/>
          <w:rtl w:val="0"/>
        </w:rPr>
        <w:t xml:space="preserve">4. அவருடைய வழிகளைக் கண்ணோக்குவேன் (சங் 119:15).</w:t>
      </w:r>
    </w:p>
    <w:p w:rsidR="00000000" w:rsidDel="00000000" w:rsidP="00000000" w:rsidRDefault="00000000" w:rsidRPr="00000000" w14:paraId="00000172">
      <w:pPr>
        <w:rPr/>
      </w:pPr>
      <w:r w:rsidDel="00000000" w:rsidR="00000000" w:rsidRPr="00000000">
        <w:rPr>
          <w:rFonts w:ascii="Latha" w:cs="Latha" w:eastAsia="Latha" w:hAnsi="Latha"/>
          <w:rtl w:val="0"/>
        </w:rPr>
        <w:t xml:space="preserve">5. அவருடைய பிரமாணங்களில் மனமகிழ்ச்சியாயிருப்பேன் (சங் 119:16).</w:t>
      </w:r>
    </w:p>
    <w:p w:rsidR="00000000" w:rsidDel="00000000" w:rsidP="00000000" w:rsidRDefault="00000000" w:rsidRPr="00000000" w14:paraId="00000173">
      <w:pPr>
        <w:rPr/>
      </w:pPr>
      <w:r w:rsidDel="00000000" w:rsidR="00000000" w:rsidRPr="00000000">
        <w:rPr>
          <w:rFonts w:ascii="Latha" w:cs="Latha" w:eastAsia="Latha" w:hAnsi="Latha"/>
          <w:rtl w:val="0"/>
        </w:rPr>
        <w:t xml:space="preserve">6. அவருடைய வசனத்தை மறவாமலிருப்பேன் (சங் 119:16).</w:t>
      </w:r>
    </w:p>
    <w:p w:rsidR="00000000" w:rsidDel="00000000" w:rsidP="00000000" w:rsidRDefault="00000000" w:rsidRPr="00000000" w14:paraId="00000174">
      <w:pPr>
        <w:rPr/>
      </w:pPr>
      <w:r w:rsidDel="00000000" w:rsidR="00000000" w:rsidRPr="00000000">
        <w:rPr>
          <w:rFonts w:ascii="Latha" w:cs="Latha" w:eastAsia="Latha" w:hAnsi="Latha"/>
          <w:rtl w:val="0"/>
        </w:rPr>
        <w:t xml:space="preserve">7. அவர் செய்த அதிசயங்களைத் தியானிப்பேன் (சங் 119:27).</w:t>
      </w:r>
    </w:p>
    <w:p w:rsidR="00000000" w:rsidDel="00000000" w:rsidP="00000000" w:rsidRDefault="00000000" w:rsidRPr="00000000" w14:paraId="00000175">
      <w:pPr>
        <w:rPr/>
      </w:pPr>
      <w:r w:rsidDel="00000000" w:rsidR="00000000" w:rsidRPr="00000000">
        <w:rPr>
          <w:rFonts w:ascii="Latha" w:cs="Latha" w:eastAsia="Latha" w:hAnsi="Latha"/>
          <w:rtl w:val="0"/>
        </w:rPr>
        <w:t xml:space="preserve">8. அவருடைய கற்பனைகளின் வழியாக ஓடுவேன் (சங் 119:32).</w:t>
      </w:r>
    </w:p>
    <w:p w:rsidR="00000000" w:rsidDel="00000000" w:rsidP="00000000" w:rsidRDefault="00000000" w:rsidRPr="00000000" w14:paraId="00000176">
      <w:pPr>
        <w:rPr/>
      </w:pPr>
      <w:r w:rsidDel="00000000" w:rsidR="00000000" w:rsidRPr="00000000">
        <w:rPr>
          <w:rFonts w:ascii="Latha" w:cs="Latha" w:eastAsia="Latha" w:hAnsi="Latha"/>
          <w:rtl w:val="0"/>
        </w:rPr>
        <w:t xml:space="preserve">9. பிரமாணங்களின் முடிவுபரியந்தத்தைக் காத்துக் கொள்ளுவேன்  (சங் 119:33).</w:t>
      </w:r>
    </w:p>
    <w:p w:rsidR="00000000" w:rsidDel="00000000" w:rsidP="00000000" w:rsidRDefault="00000000" w:rsidRPr="00000000" w14:paraId="00000177">
      <w:pPr>
        <w:rPr/>
      </w:pPr>
      <w:r w:rsidDel="00000000" w:rsidR="00000000" w:rsidRPr="00000000">
        <w:rPr>
          <w:rFonts w:ascii="Latha" w:cs="Latha" w:eastAsia="Latha" w:hAnsi="Latha"/>
          <w:rtl w:val="0"/>
        </w:rPr>
        <w:t xml:space="preserve">10. அவருடைய வேதத்தைப் பற்றிக் கொள்ளுவேன் (சங் 119:34).</w:t>
      </w:r>
    </w:p>
    <w:p w:rsidR="00000000" w:rsidDel="00000000" w:rsidP="00000000" w:rsidRDefault="00000000" w:rsidRPr="00000000" w14:paraId="00000178">
      <w:pPr>
        <w:rPr/>
      </w:pPr>
      <w:r w:rsidDel="00000000" w:rsidR="00000000" w:rsidRPr="00000000">
        <w:rPr>
          <w:rFonts w:ascii="Latha" w:cs="Latha" w:eastAsia="Latha" w:hAnsi="Latha"/>
          <w:rtl w:val="0"/>
        </w:rPr>
        <w:t xml:space="preserve">11. வேதத்தை முழு இருதயத்தோடு கைக்கொள்ளுவேன் (சங் 119:34). </w:t>
      </w:r>
    </w:p>
    <w:p w:rsidR="00000000" w:rsidDel="00000000" w:rsidP="00000000" w:rsidRDefault="00000000" w:rsidRPr="00000000" w14:paraId="00000179">
      <w:pPr>
        <w:rPr/>
      </w:pPr>
      <w:r w:rsidDel="00000000" w:rsidR="00000000" w:rsidRPr="00000000">
        <w:rPr>
          <w:rFonts w:ascii="Latha" w:cs="Latha" w:eastAsia="Latha" w:hAnsi="Latha"/>
          <w:rtl w:val="0"/>
        </w:rPr>
        <w:t xml:space="preserve">12. என்றைக்கும் அவருடைய வேதத்தைக் காத்துக் கொள்ளுவேன் (சங் 119:44).</w:t>
      </w:r>
    </w:p>
    <w:p w:rsidR="00000000" w:rsidDel="00000000" w:rsidP="00000000" w:rsidRDefault="00000000" w:rsidRPr="00000000" w14:paraId="0000017A">
      <w:pPr>
        <w:rPr/>
      </w:pPr>
      <w:r w:rsidDel="00000000" w:rsidR="00000000" w:rsidRPr="00000000">
        <w:rPr>
          <w:rFonts w:ascii="Latha" w:cs="Latha" w:eastAsia="Latha" w:hAnsi="Latha"/>
          <w:rtl w:val="0"/>
        </w:rPr>
        <w:t xml:space="preserve">13. விசாலத்திலே நடப்பேன் (சங் 119:45).</w:t>
      </w:r>
    </w:p>
    <w:p w:rsidR="00000000" w:rsidDel="00000000" w:rsidP="00000000" w:rsidRDefault="00000000" w:rsidRPr="00000000" w14:paraId="0000017B">
      <w:pPr>
        <w:rPr/>
      </w:pPr>
      <w:r w:rsidDel="00000000" w:rsidR="00000000" w:rsidRPr="00000000">
        <w:rPr>
          <w:rFonts w:ascii="Latha" w:cs="Latha" w:eastAsia="Latha" w:hAnsi="Latha"/>
          <w:rtl w:val="0"/>
        </w:rPr>
        <w:t xml:space="preserve">14. ராஜாக்களுக்கு முன்பாக, அவருடைய சாட்சிகளைக் குறித்துப் பேசுவேன் (சங் 119:46).</w:t>
      </w:r>
    </w:p>
    <w:p w:rsidR="00000000" w:rsidDel="00000000" w:rsidP="00000000" w:rsidRDefault="00000000" w:rsidRPr="00000000" w14:paraId="0000017C">
      <w:pPr>
        <w:rPr/>
      </w:pPr>
      <w:r w:rsidDel="00000000" w:rsidR="00000000" w:rsidRPr="00000000">
        <w:rPr>
          <w:rFonts w:ascii="Latha" w:cs="Latha" w:eastAsia="Latha" w:hAnsi="Latha"/>
          <w:rtl w:val="0"/>
        </w:rPr>
        <w:t xml:space="preserve">15. ராஜாக்களுக்கு முன்பாக பேசும்போது வெட்கப்படாதிருப்பேன்        (சங் 119:46).</w:t>
      </w:r>
    </w:p>
    <w:p w:rsidR="00000000" w:rsidDel="00000000" w:rsidP="00000000" w:rsidRDefault="00000000" w:rsidRPr="00000000" w14:paraId="0000017D">
      <w:pPr>
        <w:rPr/>
      </w:pPr>
      <w:r w:rsidDel="00000000" w:rsidR="00000000" w:rsidRPr="00000000">
        <w:rPr>
          <w:rFonts w:ascii="Latha" w:cs="Latha" w:eastAsia="Latha" w:hAnsi="Latha"/>
          <w:rtl w:val="0"/>
        </w:rPr>
        <w:t xml:space="preserve">16. அவருடைய கற்பனைகளின்பேரில் மனமகிழ்ச்சியாயிருப்பேன்          (சங் 119:47).</w:t>
      </w:r>
    </w:p>
    <w:p w:rsidR="00000000" w:rsidDel="00000000" w:rsidP="00000000" w:rsidRDefault="00000000" w:rsidRPr="00000000" w14:paraId="0000017E">
      <w:pPr>
        <w:rPr/>
      </w:pPr>
      <w:r w:rsidDel="00000000" w:rsidR="00000000" w:rsidRPr="00000000">
        <w:rPr>
          <w:rFonts w:ascii="Latha" w:cs="Latha" w:eastAsia="Latha" w:hAnsi="Latha"/>
          <w:rtl w:val="0"/>
        </w:rPr>
        <w:t xml:space="preserve">17. கர்த்தருடைய கற்பனைகளுக்குக் கீழ்ப்படிந்து கையெடுப்பேன்              (சங் 119:48).</w:t>
      </w:r>
    </w:p>
    <w:p w:rsidR="00000000" w:rsidDel="00000000" w:rsidP="00000000" w:rsidRDefault="00000000" w:rsidRPr="00000000" w14:paraId="0000017F">
      <w:pPr>
        <w:rPr/>
      </w:pPr>
      <w:r w:rsidDel="00000000" w:rsidR="00000000" w:rsidRPr="00000000">
        <w:rPr>
          <w:rFonts w:ascii="Latha" w:cs="Latha" w:eastAsia="Latha" w:hAnsi="Latha"/>
          <w:rtl w:val="0"/>
        </w:rPr>
        <w:t xml:space="preserve">18. அவருடைய பிரமாணங்களைத் தியானிப்பேன் (சங் 119:48).</w:t>
      </w:r>
    </w:p>
    <w:p w:rsidR="00000000" w:rsidDel="00000000" w:rsidP="00000000" w:rsidRDefault="00000000" w:rsidRPr="00000000" w14:paraId="00000180">
      <w:pPr>
        <w:rPr/>
      </w:pPr>
      <w:r w:rsidDel="00000000" w:rsidR="00000000" w:rsidRPr="00000000">
        <w:rPr>
          <w:rFonts w:ascii="Latha" w:cs="Latha" w:eastAsia="Latha" w:hAnsi="Latha"/>
          <w:rtl w:val="0"/>
        </w:rPr>
        <w:t xml:space="preserve">19. அவருடைய வசனங்களைக் கைக்கொள்ளுவேன் (சங் 119:57).</w:t>
      </w:r>
    </w:p>
    <w:p w:rsidR="00000000" w:rsidDel="00000000" w:rsidP="00000000" w:rsidRDefault="00000000" w:rsidRPr="00000000" w14:paraId="00000181">
      <w:pPr>
        <w:rPr/>
      </w:pPr>
      <w:r w:rsidDel="00000000" w:rsidR="00000000" w:rsidRPr="00000000">
        <w:rPr>
          <w:rFonts w:ascii="Latha" w:cs="Latha" w:eastAsia="Latha" w:hAnsi="Latha"/>
          <w:rtl w:val="0"/>
        </w:rPr>
        <w:t xml:space="preserve">20. கர்த்தருடைய நீதியான நியாயத் தீர்ப்புகளினிமித்தம், அவரைத் துதிப்பேன் (சங் 119:62).</w:t>
      </w:r>
    </w:p>
    <w:p w:rsidR="00000000" w:rsidDel="00000000" w:rsidP="00000000" w:rsidRDefault="00000000" w:rsidRPr="00000000" w14:paraId="00000182">
      <w:pPr>
        <w:rPr/>
      </w:pPr>
      <w:r w:rsidDel="00000000" w:rsidR="00000000" w:rsidRPr="00000000">
        <w:rPr>
          <w:rFonts w:ascii="Latha" w:cs="Latha" w:eastAsia="Latha" w:hAnsi="Latha"/>
          <w:rtl w:val="0"/>
        </w:rPr>
        <w:t xml:space="preserve">21. முழு இருதயத்தோடு, அவருடைய கட்டளைகளைக் கைக்கொள்ளுவேன் (சங் 119:69,134).</w:t>
      </w:r>
    </w:p>
    <w:p w:rsidR="00000000" w:rsidDel="00000000" w:rsidP="00000000" w:rsidRDefault="00000000" w:rsidRPr="00000000" w14:paraId="00000183">
      <w:pPr>
        <w:rPr/>
      </w:pPr>
      <w:r w:rsidDel="00000000" w:rsidR="00000000" w:rsidRPr="00000000">
        <w:rPr>
          <w:rFonts w:ascii="Latha" w:cs="Latha" w:eastAsia="Latha" w:hAnsi="Latha"/>
          <w:rtl w:val="0"/>
        </w:rPr>
        <w:t xml:space="preserve">22. ஒருபோதும் அவருடைய கட்டளைகளை மறவாமலிருப்பேன்        (சங் 119:93).</w:t>
      </w:r>
    </w:p>
    <w:p w:rsidR="00000000" w:rsidDel="00000000" w:rsidP="00000000" w:rsidRDefault="00000000" w:rsidRPr="00000000" w14:paraId="00000184">
      <w:pPr>
        <w:rPr/>
      </w:pPr>
      <w:r w:rsidDel="00000000" w:rsidR="00000000" w:rsidRPr="00000000">
        <w:rPr>
          <w:rFonts w:ascii="Latha" w:cs="Latha" w:eastAsia="Latha" w:hAnsi="Latha"/>
          <w:rtl w:val="0"/>
        </w:rPr>
        <w:t xml:space="preserve">23. கர்த்தருடைய சாட்சிகளைச் சந்திப்பேன் (சங் 119:95).</w:t>
      </w:r>
    </w:p>
    <w:p w:rsidR="00000000" w:rsidDel="00000000" w:rsidP="00000000" w:rsidRDefault="00000000" w:rsidRPr="00000000" w14:paraId="00000185">
      <w:pPr>
        <w:rPr/>
      </w:pPr>
      <w:r w:rsidDel="00000000" w:rsidR="00000000" w:rsidRPr="00000000">
        <w:rPr>
          <w:rFonts w:ascii="Latha" w:cs="Latha" w:eastAsia="Latha" w:hAnsi="Latha"/>
          <w:rtl w:val="0"/>
        </w:rPr>
        <w:t xml:space="preserve">24. நான் இட்ட ஆணையைக் காத்துக் கொள்ளுவேன் (சங் 119:106).</w:t>
      </w:r>
    </w:p>
    <w:p w:rsidR="00000000" w:rsidDel="00000000" w:rsidP="00000000" w:rsidRDefault="00000000" w:rsidRPr="00000000" w14:paraId="00000186">
      <w:pPr>
        <w:rPr/>
      </w:pPr>
      <w:r w:rsidDel="00000000" w:rsidR="00000000" w:rsidRPr="00000000">
        <w:rPr>
          <w:rFonts w:ascii="Latha" w:cs="Latha" w:eastAsia="Latha" w:hAnsi="Latha"/>
          <w:rtl w:val="0"/>
        </w:rPr>
        <w:t xml:space="preserve">25. அவருடைய நீதி நியாங்களைக் காத்து நடப்பேன் (சங் 119:106)</w:t>
      </w:r>
    </w:p>
    <w:p w:rsidR="00000000" w:rsidDel="00000000" w:rsidP="00000000" w:rsidRDefault="00000000" w:rsidRPr="00000000" w14:paraId="00000187">
      <w:pPr>
        <w:rPr/>
      </w:pPr>
      <w:r w:rsidDel="00000000" w:rsidR="00000000" w:rsidRPr="00000000">
        <w:rPr>
          <w:rFonts w:ascii="Latha" w:cs="Latha" w:eastAsia="Latha" w:hAnsi="Latha"/>
          <w:rtl w:val="0"/>
        </w:rPr>
        <w:t xml:space="preserve">26. தேவனுடைய கற்பனைகளைக் கைக்கொள்ளுவேன் (சங் 119:115)</w:t>
      </w:r>
    </w:p>
    <w:p w:rsidR="00000000" w:rsidDel="00000000" w:rsidP="00000000" w:rsidRDefault="00000000" w:rsidRPr="00000000" w14:paraId="00000188">
      <w:pPr>
        <w:rPr/>
      </w:pPr>
      <w:r w:rsidDel="00000000" w:rsidR="00000000" w:rsidRPr="00000000">
        <w:rPr>
          <w:rFonts w:ascii="Latha" w:cs="Latha" w:eastAsia="Latha" w:hAnsi="Latha"/>
          <w:rtl w:val="0"/>
        </w:rPr>
        <w:t xml:space="preserve">27. அவருடைய பிரமாணங்களின் பேரில் நோக்கமாயிருப்பேன்          (சங் 119:117)</w:t>
      </w:r>
    </w:p>
    <w:p w:rsidR="00000000" w:rsidDel="00000000" w:rsidP="00000000" w:rsidRDefault="00000000" w:rsidRPr="00000000" w14:paraId="00000189">
      <w:pPr>
        <w:rPr/>
      </w:pPr>
      <w:r w:rsidDel="00000000" w:rsidR="00000000" w:rsidRPr="00000000">
        <w:rPr>
          <w:rFonts w:ascii="Latha" w:cs="Latha" w:eastAsia="Latha" w:hAnsi="Latha"/>
          <w:rtl w:val="0"/>
        </w:rPr>
        <w:t xml:space="preserve">28. அவருடைய சாட்சிகளைக் காத்துக் கொள்ளுவேன் (சங் 119:146)</w:t>
      </w:r>
    </w:p>
    <w:p w:rsidR="00000000" w:rsidDel="00000000" w:rsidP="00000000" w:rsidRDefault="00000000" w:rsidRPr="00000000" w14:paraId="0000018A">
      <w:pPr>
        <w:rPr/>
      </w:pPr>
      <w:r w:rsidDel="00000000" w:rsidR="00000000" w:rsidRPr="00000000">
        <w:rPr>
          <w:rFonts w:ascii="Latha" w:cs="Latha" w:eastAsia="Latha" w:hAnsi="Latha"/>
          <w:rtl w:val="0"/>
        </w:rPr>
        <w:t xml:space="preserve">29. என் உதடுகள், அவருடைய துதியைப் பிரஸ்தாபப்படுத்தும்          (சங் 119:171)</w:t>
      </w:r>
    </w:p>
    <w:p w:rsidR="00000000" w:rsidDel="00000000" w:rsidP="00000000" w:rsidRDefault="00000000" w:rsidRPr="00000000" w14:paraId="0000018B">
      <w:pPr>
        <w:rPr/>
      </w:pPr>
      <w:r w:rsidDel="00000000" w:rsidR="00000000" w:rsidRPr="00000000">
        <w:rPr>
          <w:rFonts w:ascii="Latha" w:cs="Latha" w:eastAsia="Latha" w:hAnsi="Latha"/>
          <w:rtl w:val="0"/>
        </w:rPr>
        <w:t xml:space="preserve">30. என் நாவு, அவருடைய வசனத்தை விவரித்துச் சொல்லும்       (சங் 119:172)</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color w:val="0000ff"/>
        </w:rPr>
      </w:pPr>
      <w:r w:rsidDel="00000000" w:rsidR="00000000" w:rsidRPr="00000000">
        <w:rPr>
          <w:rFonts w:ascii="Latha" w:cs="Latha" w:eastAsia="Latha" w:hAnsi="Latha"/>
          <w:color w:val="0000ff"/>
          <w:rtl w:val="0"/>
        </w:rPr>
        <w:t xml:space="preserve">சங்கீதம் 119#இல் ஏறெடுக்கப்பட்டிருக்கிற விண்ணப்பங்கள்</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1. முற்றிலும் என்னைக் கைவிடாதேயும் (சங் 119:8)</w:t>
      </w:r>
    </w:p>
    <w:p w:rsidR="00000000" w:rsidDel="00000000" w:rsidP="00000000" w:rsidRDefault="00000000" w:rsidRPr="00000000" w14:paraId="00000190">
      <w:pPr>
        <w:rPr/>
      </w:pPr>
      <w:r w:rsidDel="00000000" w:rsidR="00000000" w:rsidRPr="00000000">
        <w:rPr>
          <w:rFonts w:ascii="Latha" w:cs="Latha" w:eastAsia="Latha" w:hAnsi="Latha"/>
          <w:rtl w:val="0"/>
        </w:rPr>
        <w:t xml:space="preserve">2. என்னை உமது கற்பனைகளை விட்டு வழிதப்பவிடாதேயும்          (சங் 119:10)</w:t>
      </w:r>
    </w:p>
    <w:p w:rsidR="00000000" w:rsidDel="00000000" w:rsidP="00000000" w:rsidRDefault="00000000" w:rsidRPr="00000000" w14:paraId="00000191">
      <w:pPr>
        <w:rPr/>
      </w:pPr>
      <w:r w:rsidDel="00000000" w:rsidR="00000000" w:rsidRPr="00000000">
        <w:rPr>
          <w:rFonts w:ascii="Latha" w:cs="Latha" w:eastAsia="Latha" w:hAnsi="Latha"/>
          <w:rtl w:val="0"/>
        </w:rPr>
        <w:t xml:space="preserve">3. உம்முடைய பிரமாணங்களை எனக்குப் போதியும்                (சங் 119:12,26,64,68,124,135)</w:t>
      </w:r>
    </w:p>
    <w:p w:rsidR="00000000" w:rsidDel="00000000" w:rsidP="00000000" w:rsidRDefault="00000000" w:rsidRPr="00000000" w14:paraId="00000192">
      <w:pPr>
        <w:rPr/>
      </w:pPr>
      <w:r w:rsidDel="00000000" w:rsidR="00000000" w:rsidRPr="00000000">
        <w:rPr>
          <w:rFonts w:ascii="Latha" w:cs="Latha" w:eastAsia="Latha" w:hAnsi="Latha"/>
          <w:rtl w:val="0"/>
        </w:rPr>
        <w:t xml:space="preserve">4. உமது அடியேனுக்கு அனுகூலமாயிரும் (சங் 119:17)</w:t>
      </w:r>
    </w:p>
    <w:p w:rsidR="00000000" w:rsidDel="00000000" w:rsidP="00000000" w:rsidRDefault="00000000" w:rsidRPr="00000000" w14:paraId="00000193">
      <w:pPr>
        <w:rPr/>
      </w:pPr>
      <w:r w:rsidDel="00000000" w:rsidR="00000000" w:rsidRPr="00000000">
        <w:rPr>
          <w:rFonts w:ascii="Latha" w:cs="Latha" w:eastAsia="Latha" w:hAnsi="Latha"/>
          <w:rtl w:val="0"/>
        </w:rPr>
        <w:t xml:space="preserve">5. என் கண்களைத் திறந்தருளும் (சங் 119:18)</w:t>
      </w:r>
    </w:p>
    <w:p w:rsidR="00000000" w:rsidDel="00000000" w:rsidP="00000000" w:rsidRDefault="00000000" w:rsidRPr="00000000" w14:paraId="00000194">
      <w:pPr>
        <w:rPr/>
      </w:pPr>
      <w:r w:rsidDel="00000000" w:rsidR="00000000" w:rsidRPr="00000000">
        <w:rPr>
          <w:rFonts w:ascii="Latha" w:cs="Latha" w:eastAsia="Latha" w:hAnsi="Latha"/>
          <w:rtl w:val="0"/>
        </w:rPr>
        <w:t xml:space="preserve">6. உமது கற்பனைகளை எனக்கு மறையாதேயும்  (சங் 119:19)</w:t>
      </w:r>
    </w:p>
    <w:p w:rsidR="00000000" w:rsidDel="00000000" w:rsidP="00000000" w:rsidRDefault="00000000" w:rsidRPr="00000000" w14:paraId="00000195">
      <w:pPr>
        <w:rPr/>
      </w:pPr>
      <w:r w:rsidDel="00000000" w:rsidR="00000000" w:rsidRPr="00000000">
        <w:rPr>
          <w:rFonts w:ascii="Latha" w:cs="Latha" w:eastAsia="Latha" w:hAnsi="Latha"/>
          <w:rtl w:val="0"/>
        </w:rPr>
        <w:t xml:space="preserve">7. நிந்தையை என்னை விட்டகற்றும் (சங் 119:22)</w:t>
      </w:r>
    </w:p>
    <w:p w:rsidR="00000000" w:rsidDel="00000000" w:rsidP="00000000" w:rsidRDefault="00000000" w:rsidRPr="00000000" w14:paraId="00000196">
      <w:pPr>
        <w:rPr/>
      </w:pPr>
      <w:r w:rsidDel="00000000" w:rsidR="00000000" w:rsidRPr="00000000">
        <w:rPr>
          <w:rFonts w:ascii="Latha" w:cs="Latha" w:eastAsia="Latha" w:hAnsi="Latha"/>
          <w:rtl w:val="0"/>
        </w:rPr>
        <w:t xml:space="preserve">8. அவமானத்தை என்னை விட்டகற்றும் (சங் 119:22)</w:t>
      </w:r>
    </w:p>
    <w:p w:rsidR="00000000" w:rsidDel="00000000" w:rsidP="00000000" w:rsidRDefault="00000000" w:rsidRPr="00000000" w14:paraId="00000197">
      <w:pPr>
        <w:rPr/>
      </w:pPr>
      <w:r w:rsidDel="00000000" w:rsidR="00000000" w:rsidRPr="00000000">
        <w:rPr>
          <w:rFonts w:ascii="Latha" w:cs="Latha" w:eastAsia="Latha" w:hAnsi="Latha"/>
          <w:rtl w:val="0"/>
        </w:rPr>
        <w:t xml:space="preserve">9. உமது வசனத்தின்படி என்னை உயிர்ப்பியும் (சங் 119:25,107,154)</w:t>
      </w:r>
    </w:p>
    <w:p w:rsidR="00000000" w:rsidDel="00000000" w:rsidP="00000000" w:rsidRDefault="00000000" w:rsidRPr="00000000" w14:paraId="00000198">
      <w:pPr>
        <w:rPr/>
      </w:pPr>
      <w:r w:rsidDel="00000000" w:rsidR="00000000" w:rsidRPr="00000000">
        <w:rPr>
          <w:rFonts w:ascii="Latha" w:cs="Latha" w:eastAsia="Latha" w:hAnsi="Latha"/>
          <w:rtl w:val="0"/>
        </w:rPr>
        <w:t xml:space="preserve">10. உமது கட்டளைகளின் வழியை எனக்கு உணர்த்தியருளும்         (சங் 119:27)</w:t>
      </w:r>
    </w:p>
    <w:p w:rsidR="00000000" w:rsidDel="00000000" w:rsidP="00000000" w:rsidRDefault="00000000" w:rsidRPr="00000000" w14:paraId="00000199">
      <w:pPr>
        <w:rPr/>
      </w:pPr>
      <w:r w:rsidDel="00000000" w:rsidR="00000000" w:rsidRPr="00000000">
        <w:rPr>
          <w:rFonts w:ascii="Latha" w:cs="Latha" w:eastAsia="Latha" w:hAnsi="Latha"/>
          <w:rtl w:val="0"/>
        </w:rPr>
        <w:t xml:space="preserve">11. உமது வசனத்தின் படி என்னை எடுத்து நிறுத்தும் (சங் 119:28)</w:t>
      </w:r>
    </w:p>
    <w:p w:rsidR="00000000" w:rsidDel="00000000" w:rsidP="00000000" w:rsidRDefault="00000000" w:rsidRPr="00000000" w14:paraId="0000019A">
      <w:pPr>
        <w:rPr/>
      </w:pPr>
      <w:r w:rsidDel="00000000" w:rsidR="00000000" w:rsidRPr="00000000">
        <w:rPr>
          <w:rFonts w:ascii="Latha" w:cs="Latha" w:eastAsia="Latha" w:hAnsi="Latha"/>
          <w:rtl w:val="0"/>
        </w:rPr>
        <w:t xml:space="preserve">12. பொய் வழியை என்னை விட்டு விலக்கியருளும் (சங் 119:29)</w:t>
      </w:r>
    </w:p>
    <w:p w:rsidR="00000000" w:rsidDel="00000000" w:rsidP="00000000" w:rsidRDefault="00000000" w:rsidRPr="00000000" w14:paraId="0000019B">
      <w:pPr>
        <w:rPr/>
      </w:pPr>
      <w:r w:rsidDel="00000000" w:rsidR="00000000" w:rsidRPr="00000000">
        <w:rPr>
          <w:rFonts w:ascii="Latha" w:cs="Latha" w:eastAsia="Latha" w:hAnsi="Latha"/>
          <w:rtl w:val="0"/>
        </w:rPr>
        <w:t xml:space="preserve">13. உம்முடைய வேதத்தை எனக்கு அருள்செய்யும் (சங் 119:29)</w:t>
      </w:r>
    </w:p>
    <w:p w:rsidR="00000000" w:rsidDel="00000000" w:rsidP="00000000" w:rsidRDefault="00000000" w:rsidRPr="00000000" w14:paraId="0000019C">
      <w:pPr>
        <w:rPr/>
      </w:pPr>
      <w:r w:rsidDel="00000000" w:rsidR="00000000" w:rsidRPr="00000000">
        <w:rPr>
          <w:rFonts w:ascii="Latha" w:cs="Latha" w:eastAsia="Latha" w:hAnsi="Latha"/>
          <w:rtl w:val="0"/>
        </w:rPr>
        <w:t xml:space="preserve">14. என்னை வெட்கத்திற்குட்படப் பண்ணாதேயும்  (சங் 119:31)</w:t>
      </w:r>
    </w:p>
    <w:p w:rsidR="00000000" w:rsidDel="00000000" w:rsidP="00000000" w:rsidRDefault="00000000" w:rsidRPr="00000000" w14:paraId="0000019D">
      <w:pPr>
        <w:rPr/>
      </w:pPr>
      <w:r w:rsidDel="00000000" w:rsidR="00000000" w:rsidRPr="00000000">
        <w:rPr>
          <w:rFonts w:ascii="Latha" w:cs="Latha" w:eastAsia="Latha" w:hAnsi="Latha"/>
          <w:rtl w:val="0"/>
        </w:rPr>
        <w:t xml:space="preserve">15. உமது பிரமாணங்களின் வழியை எனக்குப் போதியும் (சங் 119:33)</w:t>
      </w:r>
    </w:p>
    <w:p w:rsidR="00000000" w:rsidDel="00000000" w:rsidP="00000000" w:rsidRDefault="00000000" w:rsidRPr="00000000" w14:paraId="0000019E">
      <w:pPr>
        <w:rPr/>
      </w:pPr>
      <w:r w:rsidDel="00000000" w:rsidR="00000000" w:rsidRPr="00000000">
        <w:rPr>
          <w:rFonts w:ascii="Latha" w:cs="Latha" w:eastAsia="Latha" w:hAnsi="Latha"/>
          <w:rtl w:val="0"/>
        </w:rPr>
        <w:t xml:space="preserve">16. எனக்கு உணர்வைத் தாரும் (சங் 119:34,73,125,144)</w:t>
      </w:r>
    </w:p>
    <w:p w:rsidR="00000000" w:rsidDel="00000000" w:rsidP="00000000" w:rsidRDefault="00000000" w:rsidRPr="00000000" w14:paraId="0000019F">
      <w:pPr>
        <w:rPr/>
      </w:pPr>
      <w:r w:rsidDel="00000000" w:rsidR="00000000" w:rsidRPr="00000000">
        <w:rPr>
          <w:rFonts w:ascii="Latha" w:cs="Latha" w:eastAsia="Latha" w:hAnsi="Latha"/>
          <w:rtl w:val="0"/>
        </w:rPr>
        <w:t xml:space="preserve">17. உமது கற்பனைகளின் பாதயில் என்னை நடத்தும் (சங் 119:35)</w:t>
      </w:r>
    </w:p>
    <w:p w:rsidR="00000000" w:rsidDel="00000000" w:rsidP="00000000" w:rsidRDefault="00000000" w:rsidRPr="00000000" w14:paraId="000001A0">
      <w:pPr>
        <w:rPr/>
      </w:pPr>
      <w:r w:rsidDel="00000000" w:rsidR="00000000" w:rsidRPr="00000000">
        <w:rPr>
          <w:rFonts w:ascii="Latha" w:cs="Latha" w:eastAsia="Latha" w:hAnsi="Latha"/>
          <w:rtl w:val="0"/>
        </w:rPr>
        <w:t xml:space="preserve">18. என் இருதயம், உமது சாட்சிகளைச் சாரும்படி செய்யும்          (சங் 119:36)</w:t>
      </w:r>
    </w:p>
    <w:p w:rsidR="00000000" w:rsidDel="00000000" w:rsidP="00000000" w:rsidRDefault="00000000" w:rsidRPr="00000000" w14:paraId="000001A1">
      <w:pPr>
        <w:rPr/>
      </w:pPr>
      <w:r w:rsidDel="00000000" w:rsidR="00000000" w:rsidRPr="00000000">
        <w:rPr>
          <w:rFonts w:ascii="Latha" w:cs="Latha" w:eastAsia="Latha" w:hAnsi="Latha"/>
          <w:rtl w:val="0"/>
        </w:rPr>
        <w:t xml:space="preserve">19. பொருளாசைக்குச் சாராமல் இருக்கும்படி செய்யும் (சங் 119:36)</w:t>
      </w:r>
    </w:p>
    <w:p w:rsidR="00000000" w:rsidDel="00000000" w:rsidP="00000000" w:rsidRDefault="00000000" w:rsidRPr="00000000" w14:paraId="000001A2">
      <w:pPr>
        <w:rPr/>
      </w:pPr>
      <w:r w:rsidDel="00000000" w:rsidR="00000000" w:rsidRPr="00000000">
        <w:rPr>
          <w:rFonts w:ascii="Latha" w:cs="Latha" w:eastAsia="Latha" w:hAnsi="Latha"/>
          <w:rtl w:val="0"/>
        </w:rPr>
        <w:t xml:space="preserve">20. மாயையைப் பாராதபடி என் கண்களை விலக்கிவிடும் (சங் 119:37)</w:t>
      </w:r>
    </w:p>
    <w:p w:rsidR="00000000" w:rsidDel="00000000" w:rsidP="00000000" w:rsidRDefault="00000000" w:rsidRPr="00000000" w14:paraId="000001A3">
      <w:pPr>
        <w:rPr/>
      </w:pPr>
      <w:r w:rsidDel="00000000" w:rsidR="00000000" w:rsidRPr="00000000">
        <w:rPr>
          <w:rFonts w:ascii="Latha" w:cs="Latha" w:eastAsia="Latha" w:hAnsi="Latha"/>
          <w:rtl w:val="0"/>
        </w:rPr>
        <w:t xml:space="preserve">21. உமது வழிகளில் என்னை உயிர்ப்பியும் (சங் 119:37)</w:t>
      </w:r>
    </w:p>
    <w:p w:rsidR="00000000" w:rsidDel="00000000" w:rsidP="00000000" w:rsidRDefault="00000000" w:rsidRPr="00000000" w14:paraId="000001A4">
      <w:pPr>
        <w:rPr/>
      </w:pPr>
      <w:r w:rsidDel="00000000" w:rsidR="00000000" w:rsidRPr="00000000">
        <w:rPr>
          <w:rFonts w:ascii="Latha" w:cs="Latha" w:eastAsia="Latha" w:hAnsi="Latha"/>
          <w:rtl w:val="0"/>
        </w:rPr>
        <w:t xml:space="preserve">22. உமது வாக்கை, எனக்கு உறுதிப்படுத்தும்  (சங் 119:38)</w:t>
      </w:r>
    </w:p>
    <w:p w:rsidR="00000000" w:rsidDel="00000000" w:rsidP="00000000" w:rsidRDefault="00000000" w:rsidRPr="00000000" w14:paraId="000001A5">
      <w:pPr>
        <w:rPr/>
      </w:pPr>
      <w:r w:rsidDel="00000000" w:rsidR="00000000" w:rsidRPr="00000000">
        <w:rPr>
          <w:rFonts w:ascii="Latha" w:cs="Latha" w:eastAsia="Latha" w:hAnsi="Latha"/>
          <w:rtl w:val="0"/>
        </w:rPr>
        <w:t xml:space="preserve">23. நான் அஞ்சுகிற நிந்தையை விலக்கியருளும் (சங் 119:39)</w:t>
      </w:r>
    </w:p>
    <w:p w:rsidR="00000000" w:rsidDel="00000000" w:rsidP="00000000" w:rsidRDefault="00000000" w:rsidRPr="00000000" w14:paraId="000001A6">
      <w:pPr>
        <w:rPr/>
      </w:pPr>
      <w:r w:rsidDel="00000000" w:rsidR="00000000" w:rsidRPr="00000000">
        <w:rPr>
          <w:rFonts w:ascii="Latha" w:cs="Latha" w:eastAsia="Latha" w:hAnsi="Latha"/>
          <w:rtl w:val="0"/>
        </w:rPr>
        <w:t xml:space="preserve">24. உமது நீதியால் என்னை உயிர்ப்பியும் (சங் 119:40)</w:t>
      </w:r>
    </w:p>
    <w:p w:rsidR="00000000" w:rsidDel="00000000" w:rsidP="00000000" w:rsidRDefault="00000000" w:rsidRPr="00000000" w14:paraId="000001A7">
      <w:pPr>
        <w:rPr/>
      </w:pPr>
      <w:r w:rsidDel="00000000" w:rsidR="00000000" w:rsidRPr="00000000">
        <w:rPr>
          <w:rFonts w:ascii="Latha" w:cs="Latha" w:eastAsia="Latha" w:hAnsi="Latha"/>
          <w:rtl w:val="0"/>
        </w:rPr>
        <w:t xml:space="preserve">25. உம்முடைய வாக்கின்படி, உமது தயவும் உமது இரட்சிப்பும் எனக்கு வருவதாக  (சங் 119:41)</w:t>
      </w:r>
    </w:p>
    <w:p w:rsidR="00000000" w:rsidDel="00000000" w:rsidP="00000000" w:rsidRDefault="00000000" w:rsidRPr="00000000" w14:paraId="000001A8">
      <w:pPr>
        <w:rPr/>
      </w:pPr>
      <w:r w:rsidDel="00000000" w:rsidR="00000000" w:rsidRPr="00000000">
        <w:rPr>
          <w:rFonts w:ascii="Latha" w:cs="Latha" w:eastAsia="Latha" w:hAnsi="Latha"/>
          <w:rtl w:val="0"/>
        </w:rPr>
        <w:t xml:space="preserve">26. சத்தியவசனம் முற்றிலும் என் வாயினின்று நீங்க விடாதேயும்           (சங் 119:43)</w:t>
      </w:r>
    </w:p>
    <w:p w:rsidR="00000000" w:rsidDel="00000000" w:rsidP="00000000" w:rsidRDefault="00000000" w:rsidRPr="00000000" w14:paraId="000001A9">
      <w:pPr>
        <w:rPr/>
      </w:pPr>
      <w:r w:rsidDel="00000000" w:rsidR="00000000" w:rsidRPr="00000000">
        <w:rPr>
          <w:rFonts w:ascii="Latha" w:cs="Latha" w:eastAsia="Latha" w:hAnsi="Latha"/>
          <w:rtl w:val="0"/>
        </w:rPr>
        <w:t xml:space="preserve">27. என்னை நம்பப்பண்ணின வசனத்தை எனக்காக நினைத்தருளும் (சங் 119:49)</w:t>
      </w:r>
    </w:p>
    <w:p w:rsidR="00000000" w:rsidDel="00000000" w:rsidP="00000000" w:rsidRDefault="00000000" w:rsidRPr="00000000" w14:paraId="000001AA">
      <w:pPr>
        <w:rPr/>
      </w:pPr>
      <w:r w:rsidDel="00000000" w:rsidR="00000000" w:rsidRPr="00000000">
        <w:rPr>
          <w:rFonts w:ascii="Latha" w:cs="Latha" w:eastAsia="Latha" w:hAnsi="Latha"/>
          <w:rtl w:val="0"/>
        </w:rPr>
        <w:t xml:space="preserve">28. உமது வாக்கின்படி எனக்கு இரங்கும்  (சங் 119:58,132)</w:t>
      </w:r>
    </w:p>
    <w:p w:rsidR="00000000" w:rsidDel="00000000" w:rsidP="00000000" w:rsidRDefault="00000000" w:rsidRPr="00000000" w14:paraId="000001AB">
      <w:pPr>
        <w:rPr/>
      </w:pPr>
      <w:r w:rsidDel="00000000" w:rsidR="00000000" w:rsidRPr="00000000">
        <w:rPr>
          <w:rFonts w:ascii="Latha" w:cs="Latha" w:eastAsia="Latha" w:hAnsi="Latha"/>
          <w:rtl w:val="0"/>
        </w:rPr>
        <w:t xml:space="preserve">29. உத்தம நிதானிப்பை எனக்குப் போதித்தருளும் (சங் 119:66)</w:t>
      </w:r>
    </w:p>
    <w:p w:rsidR="00000000" w:rsidDel="00000000" w:rsidP="00000000" w:rsidRDefault="00000000" w:rsidRPr="00000000" w14:paraId="000001AC">
      <w:pPr>
        <w:rPr/>
      </w:pPr>
      <w:r w:rsidDel="00000000" w:rsidR="00000000" w:rsidRPr="00000000">
        <w:rPr>
          <w:rFonts w:ascii="Latha" w:cs="Latha" w:eastAsia="Latha" w:hAnsi="Latha"/>
          <w:rtl w:val="0"/>
        </w:rPr>
        <w:t xml:space="preserve">30. அறிவை எனக்குப் போதித்தருளும் (சங் 119:66)</w:t>
      </w:r>
    </w:p>
    <w:p w:rsidR="00000000" w:rsidDel="00000000" w:rsidP="00000000" w:rsidRDefault="00000000" w:rsidRPr="00000000" w14:paraId="000001AD">
      <w:pPr>
        <w:rPr/>
      </w:pPr>
      <w:r w:rsidDel="00000000" w:rsidR="00000000" w:rsidRPr="00000000">
        <w:rPr>
          <w:rFonts w:ascii="Latha" w:cs="Latha" w:eastAsia="Latha" w:hAnsi="Latha"/>
          <w:rtl w:val="0"/>
        </w:rPr>
        <w:t xml:space="preserve">31. உமது வாக்கின்படி, உமது கிருபை என்னைத் தேற்றுவதாக          (சங் 119:76)</w:t>
      </w:r>
    </w:p>
    <w:p w:rsidR="00000000" w:rsidDel="00000000" w:rsidP="00000000" w:rsidRDefault="00000000" w:rsidRPr="00000000" w14:paraId="000001AE">
      <w:pPr>
        <w:rPr/>
      </w:pPr>
      <w:r w:rsidDel="00000000" w:rsidR="00000000" w:rsidRPr="00000000">
        <w:rPr>
          <w:rFonts w:ascii="Latha" w:cs="Latha" w:eastAsia="Latha" w:hAnsi="Latha"/>
          <w:rtl w:val="0"/>
        </w:rPr>
        <w:t xml:space="preserve">32. உமது இரக்கங்கள் எனக்குக் கிடைப்பதாக (சங் 119:77)</w:t>
      </w:r>
    </w:p>
    <w:p w:rsidR="00000000" w:rsidDel="00000000" w:rsidP="00000000" w:rsidRDefault="00000000" w:rsidRPr="00000000" w14:paraId="000001AF">
      <w:pPr>
        <w:rPr/>
      </w:pPr>
      <w:r w:rsidDel="00000000" w:rsidR="00000000" w:rsidRPr="00000000">
        <w:rPr>
          <w:rFonts w:ascii="Latha" w:cs="Latha" w:eastAsia="Latha" w:hAnsi="Latha"/>
          <w:rtl w:val="0"/>
        </w:rPr>
        <w:t xml:space="preserve">33. அகங்காரிகள் வெட்கப்பட்டுப் போவார்களாக (சங் 119:78)</w:t>
      </w:r>
    </w:p>
    <w:p w:rsidR="00000000" w:rsidDel="00000000" w:rsidP="00000000" w:rsidRDefault="00000000" w:rsidRPr="00000000" w14:paraId="000001B0">
      <w:pPr>
        <w:rPr/>
      </w:pPr>
      <w:r w:rsidDel="00000000" w:rsidR="00000000" w:rsidRPr="00000000">
        <w:rPr>
          <w:rFonts w:ascii="Latha" w:cs="Latha" w:eastAsia="Latha" w:hAnsi="Latha"/>
          <w:rtl w:val="0"/>
        </w:rPr>
        <w:t xml:space="preserve">34. உமக்குப் பயந்திருப்பவர்கள் என்னண்டைக்குத் திரும்புவார்களாக            (சங் 119:79)</w:t>
      </w:r>
    </w:p>
    <w:p w:rsidR="00000000" w:rsidDel="00000000" w:rsidP="00000000" w:rsidRDefault="00000000" w:rsidRPr="00000000" w14:paraId="000001B1">
      <w:pPr>
        <w:rPr/>
      </w:pPr>
      <w:r w:rsidDel="00000000" w:rsidR="00000000" w:rsidRPr="00000000">
        <w:rPr>
          <w:rFonts w:ascii="Latha" w:cs="Latha" w:eastAsia="Latha" w:hAnsi="Latha"/>
          <w:rtl w:val="0"/>
        </w:rPr>
        <w:t xml:space="preserve">35. உமது சாட்சிகளை அறிந்திருக்கிறவர்கள் என்னண்டைக்குத் திரும்புவார்களாக (சங் 119:79)</w:t>
      </w:r>
    </w:p>
    <w:p w:rsidR="00000000" w:rsidDel="00000000" w:rsidP="00000000" w:rsidRDefault="00000000" w:rsidRPr="00000000" w14:paraId="000001B2">
      <w:pPr>
        <w:rPr/>
      </w:pPr>
      <w:r w:rsidDel="00000000" w:rsidR="00000000" w:rsidRPr="00000000">
        <w:rPr>
          <w:rFonts w:ascii="Latha" w:cs="Latha" w:eastAsia="Latha" w:hAnsi="Latha"/>
          <w:rtl w:val="0"/>
        </w:rPr>
        <w:t xml:space="preserve">36. என் இருதயம் உமது பிரமாணங்களில் உத்தமமாயிருக்கக்கடவது (சங் 119:80)</w:t>
      </w:r>
    </w:p>
    <w:p w:rsidR="00000000" w:rsidDel="00000000" w:rsidP="00000000" w:rsidRDefault="00000000" w:rsidRPr="00000000" w14:paraId="000001B3">
      <w:pPr>
        <w:rPr/>
      </w:pPr>
      <w:r w:rsidDel="00000000" w:rsidR="00000000" w:rsidRPr="00000000">
        <w:rPr>
          <w:rFonts w:ascii="Latha" w:cs="Latha" w:eastAsia="Latha" w:hAnsi="Latha"/>
          <w:rtl w:val="0"/>
        </w:rPr>
        <w:t xml:space="preserve">37. என்னுடைய நாட்களை எனக்குச் சொல்லும் (சங் 119:84)</w:t>
      </w:r>
    </w:p>
    <w:p w:rsidR="00000000" w:rsidDel="00000000" w:rsidP="00000000" w:rsidRDefault="00000000" w:rsidRPr="00000000" w14:paraId="000001B4">
      <w:pPr>
        <w:rPr/>
      </w:pPr>
      <w:r w:rsidDel="00000000" w:rsidR="00000000" w:rsidRPr="00000000">
        <w:rPr>
          <w:rFonts w:ascii="Latha" w:cs="Latha" w:eastAsia="Latha" w:hAnsi="Latha"/>
          <w:rtl w:val="0"/>
        </w:rPr>
        <w:t xml:space="preserve">38. என்னைத் துன்பப்படுத்துகிறவர்களுக்கு எப்பொழுது நியாயத்தீர்ப்பு செய்வீர் என்பதைச் சொல்லும் (சங் 119:84)</w:t>
      </w:r>
    </w:p>
    <w:p w:rsidR="00000000" w:rsidDel="00000000" w:rsidP="00000000" w:rsidRDefault="00000000" w:rsidRPr="00000000" w14:paraId="000001B5">
      <w:pPr>
        <w:rPr/>
      </w:pPr>
      <w:r w:rsidDel="00000000" w:rsidR="00000000" w:rsidRPr="00000000">
        <w:rPr>
          <w:rFonts w:ascii="Latha" w:cs="Latha" w:eastAsia="Latha" w:hAnsi="Latha"/>
          <w:rtl w:val="0"/>
        </w:rPr>
        <w:t xml:space="preserve">39. எனக்குச் சகாயம் பண்ணும் (சங் 119:86)</w:t>
      </w:r>
    </w:p>
    <w:p w:rsidR="00000000" w:rsidDel="00000000" w:rsidP="00000000" w:rsidRDefault="00000000" w:rsidRPr="00000000" w14:paraId="000001B6">
      <w:pPr>
        <w:rPr/>
      </w:pPr>
      <w:r w:rsidDel="00000000" w:rsidR="00000000" w:rsidRPr="00000000">
        <w:rPr>
          <w:rFonts w:ascii="Latha" w:cs="Latha" w:eastAsia="Latha" w:hAnsi="Latha"/>
          <w:rtl w:val="0"/>
        </w:rPr>
        <w:t xml:space="preserve">40. உமது கிருபையின்படியே என்னை உயிர்ப்பியும் (சங் 119:88,159)</w:t>
      </w:r>
    </w:p>
    <w:p w:rsidR="00000000" w:rsidDel="00000000" w:rsidP="00000000" w:rsidRDefault="00000000" w:rsidRPr="00000000" w14:paraId="000001B7">
      <w:pPr>
        <w:rPr/>
      </w:pPr>
      <w:r w:rsidDel="00000000" w:rsidR="00000000" w:rsidRPr="00000000">
        <w:rPr>
          <w:rFonts w:ascii="Latha" w:cs="Latha" w:eastAsia="Latha" w:hAnsi="Latha"/>
          <w:rtl w:val="0"/>
        </w:rPr>
        <w:t xml:space="preserve">41. என்னை இரட்சியும் (சங் 119:94,146)</w:t>
      </w:r>
    </w:p>
    <w:p w:rsidR="00000000" w:rsidDel="00000000" w:rsidP="00000000" w:rsidRDefault="00000000" w:rsidRPr="00000000" w14:paraId="000001B8">
      <w:pPr>
        <w:rPr/>
      </w:pPr>
      <w:r w:rsidDel="00000000" w:rsidR="00000000" w:rsidRPr="00000000">
        <w:rPr>
          <w:rFonts w:ascii="Latha" w:cs="Latha" w:eastAsia="Latha" w:hAnsi="Latha"/>
          <w:rtl w:val="0"/>
        </w:rPr>
        <w:t xml:space="preserve">42. என் வாயின் உற்சாக பலிகளை அங்கீகரியும் (சங் 119:108)</w:t>
      </w:r>
    </w:p>
    <w:p w:rsidR="00000000" w:rsidDel="00000000" w:rsidP="00000000" w:rsidRDefault="00000000" w:rsidRPr="00000000" w14:paraId="000001B9">
      <w:pPr>
        <w:rPr/>
      </w:pPr>
      <w:r w:rsidDel="00000000" w:rsidR="00000000" w:rsidRPr="00000000">
        <w:rPr>
          <w:rFonts w:ascii="Latha" w:cs="Latha" w:eastAsia="Latha" w:hAnsi="Latha"/>
          <w:rtl w:val="0"/>
        </w:rPr>
        <w:t xml:space="preserve">43. உமது நியாயங்களை எனக்குப் போதித்தருளும் (சங் 119:108)</w:t>
      </w:r>
    </w:p>
    <w:p w:rsidR="00000000" w:rsidDel="00000000" w:rsidP="00000000" w:rsidRDefault="00000000" w:rsidRPr="00000000" w14:paraId="000001BA">
      <w:pPr>
        <w:rPr/>
      </w:pPr>
      <w:r w:rsidDel="00000000" w:rsidR="00000000" w:rsidRPr="00000000">
        <w:rPr>
          <w:rFonts w:ascii="Latha" w:cs="Latha" w:eastAsia="Latha" w:hAnsi="Latha"/>
          <w:rtl w:val="0"/>
        </w:rPr>
        <w:t xml:space="preserve">44. பொல்லாதவர்களே, என்னை விட்டு அகன்று போங்கள்         (சங் 119:115)</w:t>
      </w:r>
    </w:p>
    <w:p w:rsidR="00000000" w:rsidDel="00000000" w:rsidP="00000000" w:rsidRDefault="00000000" w:rsidRPr="00000000" w14:paraId="000001BB">
      <w:pPr>
        <w:rPr/>
      </w:pPr>
      <w:r w:rsidDel="00000000" w:rsidR="00000000" w:rsidRPr="00000000">
        <w:rPr>
          <w:rFonts w:ascii="Latha" w:cs="Latha" w:eastAsia="Latha" w:hAnsi="Latha"/>
          <w:rtl w:val="0"/>
        </w:rPr>
        <w:t xml:space="preserve">45. உமது வார்த்தையின்படி என்னை ஆதரித்தருளும் (சங் 119:116)</w:t>
      </w:r>
    </w:p>
    <w:p w:rsidR="00000000" w:rsidDel="00000000" w:rsidP="00000000" w:rsidRDefault="00000000" w:rsidRPr="00000000" w14:paraId="000001BC">
      <w:pPr>
        <w:rPr/>
      </w:pPr>
      <w:r w:rsidDel="00000000" w:rsidR="00000000" w:rsidRPr="00000000">
        <w:rPr>
          <w:rFonts w:ascii="Latha" w:cs="Latha" w:eastAsia="Latha" w:hAnsi="Latha"/>
          <w:rtl w:val="0"/>
        </w:rPr>
        <w:t xml:space="preserve">46. என் நம்பிக்கை விருதாவாய்ப் போக என்னை வெட்கத்திற்கு உட்படுத்தாதேயும் (சங் 119:116)</w:t>
      </w:r>
    </w:p>
    <w:p w:rsidR="00000000" w:rsidDel="00000000" w:rsidP="00000000" w:rsidRDefault="00000000" w:rsidRPr="00000000" w14:paraId="000001BD">
      <w:pPr>
        <w:rPr/>
      </w:pPr>
      <w:r w:rsidDel="00000000" w:rsidR="00000000" w:rsidRPr="00000000">
        <w:rPr>
          <w:rFonts w:ascii="Latha" w:cs="Latha" w:eastAsia="Latha" w:hAnsi="Latha"/>
          <w:rtl w:val="0"/>
        </w:rPr>
        <w:t xml:space="preserve">47. என்னை ஆதரித்தருளும் (சங் 119:117)</w:t>
      </w:r>
    </w:p>
    <w:p w:rsidR="00000000" w:rsidDel="00000000" w:rsidP="00000000" w:rsidRDefault="00000000" w:rsidRPr="00000000" w14:paraId="000001BE">
      <w:pPr>
        <w:rPr/>
      </w:pPr>
      <w:r w:rsidDel="00000000" w:rsidR="00000000" w:rsidRPr="00000000">
        <w:rPr>
          <w:rFonts w:ascii="Latha" w:cs="Latha" w:eastAsia="Latha" w:hAnsi="Latha"/>
          <w:rtl w:val="0"/>
        </w:rPr>
        <w:t xml:space="preserve">48. என்னை ஒடுக்குகிறவர்களுக்கு என்னை ஒப்புக்கொடாதேயும்  (சங் 119:121) </w:t>
      </w:r>
    </w:p>
    <w:p w:rsidR="00000000" w:rsidDel="00000000" w:rsidP="00000000" w:rsidRDefault="00000000" w:rsidRPr="00000000" w14:paraId="000001BF">
      <w:pPr>
        <w:rPr/>
      </w:pPr>
      <w:r w:rsidDel="00000000" w:rsidR="00000000" w:rsidRPr="00000000">
        <w:rPr>
          <w:rFonts w:ascii="Latha" w:cs="Latha" w:eastAsia="Latha" w:hAnsi="Latha"/>
          <w:rtl w:val="0"/>
        </w:rPr>
        <w:t xml:space="preserve">49. எனக்கு நன்மையாகத் துணையாக நில்லும் (சங் 119:122)</w:t>
      </w:r>
    </w:p>
    <w:p w:rsidR="00000000" w:rsidDel="00000000" w:rsidP="00000000" w:rsidRDefault="00000000" w:rsidRPr="00000000" w14:paraId="000001C0">
      <w:pPr>
        <w:rPr/>
      </w:pPr>
      <w:r w:rsidDel="00000000" w:rsidR="00000000" w:rsidRPr="00000000">
        <w:rPr>
          <w:rFonts w:ascii="Latha" w:cs="Latha" w:eastAsia="Latha" w:hAnsi="Latha"/>
          <w:rtl w:val="0"/>
        </w:rPr>
        <w:t xml:space="preserve">50. அகங்காரிகள் என்னையொடுக்க ஒட்டாதேயும் (சங் 119:122)</w:t>
      </w:r>
    </w:p>
    <w:p w:rsidR="00000000" w:rsidDel="00000000" w:rsidP="00000000" w:rsidRDefault="00000000" w:rsidRPr="00000000" w14:paraId="000001C1">
      <w:pPr>
        <w:rPr/>
      </w:pPr>
      <w:r w:rsidDel="00000000" w:rsidR="00000000" w:rsidRPr="00000000">
        <w:rPr>
          <w:rFonts w:ascii="Latha" w:cs="Latha" w:eastAsia="Latha" w:hAnsi="Latha"/>
          <w:rtl w:val="0"/>
        </w:rPr>
        <w:t xml:space="preserve">51. உமது கிருபையின்படியே நடத்தி உமது பிரமாணங்களை எனக்குப் போதியும் (சங் 119:124)</w:t>
      </w:r>
    </w:p>
    <w:p w:rsidR="00000000" w:rsidDel="00000000" w:rsidP="00000000" w:rsidRDefault="00000000" w:rsidRPr="00000000" w14:paraId="000001C2">
      <w:pPr>
        <w:rPr/>
      </w:pPr>
      <w:r w:rsidDel="00000000" w:rsidR="00000000" w:rsidRPr="00000000">
        <w:rPr>
          <w:rFonts w:ascii="Latha" w:cs="Latha" w:eastAsia="Latha" w:hAnsi="Latha"/>
          <w:rtl w:val="0"/>
        </w:rPr>
        <w:t xml:space="preserve">52. என்னை நோக்கிப்பாரும் (சங் 119:132)</w:t>
      </w:r>
    </w:p>
    <w:p w:rsidR="00000000" w:rsidDel="00000000" w:rsidP="00000000" w:rsidRDefault="00000000" w:rsidRPr="00000000" w14:paraId="000001C3">
      <w:pPr>
        <w:rPr/>
      </w:pPr>
      <w:r w:rsidDel="00000000" w:rsidR="00000000" w:rsidRPr="00000000">
        <w:rPr>
          <w:rFonts w:ascii="Latha" w:cs="Latha" w:eastAsia="Latha" w:hAnsi="Latha"/>
          <w:rtl w:val="0"/>
        </w:rPr>
        <w:t xml:space="preserve">53. உம்முடைய வார்த்தையிலே என் காலடிகளை நிலைப்படுத்தும்              (சங் 119:133)</w:t>
      </w:r>
    </w:p>
    <w:p w:rsidR="00000000" w:rsidDel="00000000" w:rsidP="00000000" w:rsidRDefault="00000000" w:rsidRPr="00000000" w14:paraId="000001C4">
      <w:pPr>
        <w:rPr/>
      </w:pPr>
      <w:r w:rsidDel="00000000" w:rsidR="00000000" w:rsidRPr="00000000">
        <w:rPr>
          <w:rFonts w:ascii="Latha" w:cs="Latha" w:eastAsia="Latha" w:hAnsi="Latha"/>
          <w:rtl w:val="0"/>
        </w:rPr>
        <w:t xml:space="preserve">54. ஒரு அநியாயமும் என்னை ஆளவொட்டாதேயும் (சங் 119:133)</w:t>
      </w:r>
    </w:p>
    <w:p w:rsidR="00000000" w:rsidDel="00000000" w:rsidP="00000000" w:rsidRDefault="00000000" w:rsidRPr="00000000" w14:paraId="000001C5">
      <w:pPr>
        <w:rPr/>
      </w:pPr>
      <w:r w:rsidDel="00000000" w:rsidR="00000000" w:rsidRPr="00000000">
        <w:rPr>
          <w:rFonts w:ascii="Latha" w:cs="Latha" w:eastAsia="Latha" w:hAnsi="Latha"/>
          <w:rtl w:val="0"/>
        </w:rPr>
        <w:t xml:space="preserve">55. இடுக்கத்திற்கு என்னை விலக்கி விடுவித்தருளும் (சங் 119:134)</w:t>
      </w:r>
    </w:p>
    <w:p w:rsidR="00000000" w:rsidDel="00000000" w:rsidP="00000000" w:rsidRDefault="00000000" w:rsidRPr="00000000" w14:paraId="000001C6">
      <w:pPr>
        <w:rPr/>
      </w:pPr>
      <w:r w:rsidDel="00000000" w:rsidR="00000000" w:rsidRPr="00000000">
        <w:rPr>
          <w:rFonts w:ascii="Latha" w:cs="Latha" w:eastAsia="Latha" w:hAnsi="Latha"/>
          <w:rtl w:val="0"/>
        </w:rPr>
        <w:t xml:space="preserve">56. உமது முகத்தை என்மேல் பிரகாசிக்கப் பண்ணும் (சங் 119:135)</w:t>
      </w:r>
    </w:p>
    <w:p w:rsidR="00000000" w:rsidDel="00000000" w:rsidP="00000000" w:rsidRDefault="00000000" w:rsidRPr="00000000" w14:paraId="000001C7">
      <w:pPr>
        <w:rPr/>
      </w:pPr>
      <w:r w:rsidDel="00000000" w:rsidR="00000000" w:rsidRPr="00000000">
        <w:rPr>
          <w:rFonts w:ascii="Latha" w:cs="Latha" w:eastAsia="Latha" w:hAnsi="Latha"/>
          <w:rtl w:val="0"/>
        </w:rPr>
        <w:t xml:space="preserve">57. என் ஜெபத்தைக் கேளும் (சங் 119:145)</w:t>
      </w:r>
    </w:p>
    <w:p w:rsidR="00000000" w:rsidDel="00000000" w:rsidP="00000000" w:rsidRDefault="00000000" w:rsidRPr="00000000" w14:paraId="000001C8">
      <w:pPr>
        <w:rPr/>
      </w:pPr>
      <w:r w:rsidDel="00000000" w:rsidR="00000000" w:rsidRPr="00000000">
        <w:rPr>
          <w:rFonts w:ascii="Latha" w:cs="Latha" w:eastAsia="Latha" w:hAnsi="Latha"/>
          <w:rtl w:val="0"/>
        </w:rPr>
        <w:t xml:space="preserve">58. உம்முடைய கிருபையின்படி என் சத்தத்தைக் கேளும் (சங் 119:149)</w:t>
      </w:r>
    </w:p>
    <w:p w:rsidR="00000000" w:rsidDel="00000000" w:rsidP="00000000" w:rsidRDefault="00000000" w:rsidRPr="00000000" w14:paraId="000001C9">
      <w:pPr>
        <w:rPr/>
      </w:pPr>
      <w:r w:rsidDel="00000000" w:rsidR="00000000" w:rsidRPr="00000000">
        <w:rPr>
          <w:rFonts w:ascii="Latha" w:cs="Latha" w:eastAsia="Latha" w:hAnsi="Latha"/>
          <w:rtl w:val="0"/>
        </w:rPr>
        <w:t xml:space="preserve">59. உம்முடைய நியாயத்தின்படி என்னை உயிர்ப்பியும் (சங் 119:149,156)</w:t>
      </w:r>
    </w:p>
    <w:p w:rsidR="00000000" w:rsidDel="00000000" w:rsidP="00000000" w:rsidRDefault="00000000" w:rsidRPr="00000000" w14:paraId="000001CA">
      <w:pPr>
        <w:rPr/>
      </w:pPr>
      <w:r w:rsidDel="00000000" w:rsidR="00000000" w:rsidRPr="00000000">
        <w:rPr>
          <w:rFonts w:ascii="Latha" w:cs="Latha" w:eastAsia="Latha" w:hAnsi="Latha"/>
          <w:rtl w:val="0"/>
        </w:rPr>
        <w:t xml:space="preserve">60. என் உபத்திரவத்தைப் பாரும் (சங் 119:153)</w:t>
      </w:r>
    </w:p>
    <w:p w:rsidR="00000000" w:rsidDel="00000000" w:rsidP="00000000" w:rsidRDefault="00000000" w:rsidRPr="00000000" w14:paraId="000001CB">
      <w:pPr>
        <w:rPr/>
      </w:pPr>
      <w:r w:rsidDel="00000000" w:rsidR="00000000" w:rsidRPr="00000000">
        <w:rPr>
          <w:rFonts w:ascii="Latha" w:cs="Latha" w:eastAsia="Latha" w:hAnsi="Latha"/>
          <w:rtl w:val="0"/>
        </w:rPr>
        <w:t xml:space="preserve">61. என்னை விடுவியும் (சங் 119:153,154,170)</w:t>
      </w:r>
    </w:p>
    <w:p w:rsidR="00000000" w:rsidDel="00000000" w:rsidP="00000000" w:rsidRDefault="00000000" w:rsidRPr="00000000" w14:paraId="000001CC">
      <w:pPr>
        <w:rPr/>
      </w:pPr>
      <w:r w:rsidDel="00000000" w:rsidR="00000000" w:rsidRPr="00000000">
        <w:rPr>
          <w:rFonts w:ascii="Latha" w:cs="Latha" w:eastAsia="Latha" w:hAnsi="Latha"/>
          <w:rtl w:val="0"/>
        </w:rPr>
        <w:t xml:space="preserve">62. எனக்காக வழக்காடி, என்னை மீட்டுக்கொள்ளும் (சங் 119:154)</w:t>
      </w:r>
    </w:p>
    <w:p w:rsidR="00000000" w:rsidDel="00000000" w:rsidP="00000000" w:rsidRDefault="00000000" w:rsidRPr="00000000" w14:paraId="000001CD">
      <w:pPr>
        <w:rPr/>
      </w:pPr>
      <w:r w:rsidDel="00000000" w:rsidR="00000000" w:rsidRPr="00000000">
        <w:rPr>
          <w:rFonts w:ascii="Latha" w:cs="Latha" w:eastAsia="Latha" w:hAnsi="Latha"/>
          <w:rtl w:val="0"/>
        </w:rPr>
        <w:t xml:space="preserve">63. இதோ, உம்முடைய கட்டளைகளை நேசிக்கிறேன் (சங் 119:159)</w:t>
      </w:r>
    </w:p>
    <w:p w:rsidR="00000000" w:rsidDel="00000000" w:rsidP="00000000" w:rsidRDefault="00000000" w:rsidRPr="00000000" w14:paraId="000001CE">
      <w:pPr>
        <w:rPr/>
      </w:pPr>
      <w:r w:rsidDel="00000000" w:rsidR="00000000" w:rsidRPr="00000000">
        <w:rPr>
          <w:rFonts w:ascii="Latha" w:cs="Latha" w:eastAsia="Latha" w:hAnsi="Latha"/>
          <w:rtl w:val="0"/>
        </w:rPr>
        <w:t xml:space="preserve">64. என் கூப்பிடுதல் உமது சந்நிதியில் வருவதாக (சங் 119:169)</w:t>
      </w:r>
    </w:p>
    <w:p w:rsidR="00000000" w:rsidDel="00000000" w:rsidP="00000000" w:rsidRDefault="00000000" w:rsidRPr="00000000" w14:paraId="000001CF">
      <w:pPr>
        <w:rPr/>
      </w:pPr>
      <w:r w:rsidDel="00000000" w:rsidR="00000000" w:rsidRPr="00000000">
        <w:rPr>
          <w:rFonts w:ascii="Latha" w:cs="Latha" w:eastAsia="Latha" w:hAnsi="Latha"/>
          <w:rtl w:val="0"/>
        </w:rPr>
        <w:t xml:space="preserve">65. உமது வசனத்தின்படியே என்னை உணர்வுள்ளவனாக்கும்           (சங் 119:169)</w:t>
      </w:r>
    </w:p>
    <w:p w:rsidR="00000000" w:rsidDel="00000000" w:rsidP="00000000" w:rsidRDefault="00000000" w:rsidRPr="00000000" w14:paraId="000001D0">
      <w:pPr>
        <w:rPr/>
      </w:pPr>
      <w:r w:rsidDel="00000000" w:rsidR="00000000" w:rsidRPr="00000000">
        <w:rPr>
          <w:rFonts w:ascii="Latha" w:cs="Latha" w:eastAsia="Latha" w:hAnsi="Latha"/>
          <w:rtl w:val="0"/>
        </w:rPr>
        <w:t xml:space="preserve">66. என் விண்ணப்பம் உமது சந்நிதியில் வருவதாக (சங் 119:170)</w:t>
      </w:r>
    </w:p>
    <w:p w:rsidR="00000000" w:rsidDel="00000000" w:rsidP="00000000" w:rsidRDefault="00000000" w:rsidRPr="00000000" w14:paraId="000001D1">
      <w:pPr>
        <w:rPr/>
      </w:pPr>
      <w:r w:rsidDel="00000000" w:rsidR="00000000" w:rsidRPr="00000000">
        <w:rPr>
          <w:rFonts w:ascii="Latha" w:cs="Latha" w:eastAsia="Latha" w:hAnsi="Latha"/>
          <w:rtl w:val="0"/>
        </w:rPr>
        <w:t xml:space="preserve">67. உமது கரம் எனக்குத் துணையாயிருப்பதாக  (சங் 119:173)</w:t>
      </w:r>
    </w:p>
    <w:p w:rsidR="00000000" w:rsidDel="00000000" w:rsidP="00000000" w:rsidRDefault="00000000" w:rsidRPr="00000000" w14:paraId="000001D2">
      <w:pPr>
        <w:rPr/>
      </w:pPr>
      <w:r w:rsidDel="00000000" w:rsidR="00000000" w:rsidRPr="00000000">
        <w:rPr>
          <w:rFonts w:ascii="Latha" w:cs="Latha" w:eastAsia="Latha" w:hAnsi="Latha"/>
          <w:rtl w:val="0"/>
        </w:rPr>
        <w:t xml:space="preserve">68. என் ஆத்துமா பிழைத்திருந்து உம்மைத் துதிக்கக்கடவது                (சங் 119:175)</w:t>
      </w:r>
    </w:p>
    <w:p w:rsidR="00000000" w:rsidDel="00000000" w:rsidP="00000000" w:rsidRDefault="00000000" w:rsidRPr="00000000" w14:paraId="000001D3">
      <w:pPr>
        <w:rPr/>
      </w:pPr>
      <w:r w:rsidDel="00000000" w:rsidR="00000000" w:rsidRPr="00000000">
        <w:rPr>
          <w:rFonts w:ascii="Latha" w:cs="Latha" w:eastAsia="Latha" w:hAnsi="Latha"/>
          <w:rtl w:val="0"/>
        </w:rPr>
        <w:t xml:space="preserve">69. உமது நியாயத்தீர்ப்புகள் எனக்கு உதவியாயிருப்பதாக         (சங் 119:175)</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color w:val="ff0000"/>
        </w:rPr>
      </w:pPr>
      <w:r w:rsidDel="00000000" w:rsidR="00000000" w:rsidRPr="00000000">
        <w:rPr>
          <w:rFonts w:ascii="Latha" w:cs="Latha" w:eastAsia="Latha" w:hAnsi="Latha"/>
          <w:color w:val="ff0000"/>
          <w:rtl w:val="0"/>
        </w:rPr>
        <w:t xml:space="preserve">இரண்டாவது பிரிவு # பேத்</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color w:val="0000ff"/>
          <w:rtl w:val="0"/>
        </w:rPr>
        <w:t xml:space="preserve">தேவனுடைய வார்த்தையினால் சுத்தம் பண்ணுதல் # (எபே 5:26)</w:t>
      </w: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color w:val="0000ff"/>
          <w:rtl w:val="0"/>
        </w:rPr>
        <w:t xml:space="preserve">பொருளடக்கம்</w:t>
      </w:r>
      <w:r w:rsidDel="00000000" w:rsidR="00000000" w:rsidRPr="00000000">
        <w:rPr>
          <w:rtl w:val="0"/>
        </w:rPr>
        <w:t xml:space="preserve">          </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 xml:space="preserve">1. சுத்திகரிக்கும் வல்லமை # (119:9)  </w:t>
      </w:r>
    </w:p>
    <w:p w:rsidR="00000000" w:rsidDel="00000000" w:rsidP="00000000" w:rsidRDefault="00000000" w:rsidRPr="00000000" w14:paraId="000001DC">
      <w:pPr>
        <w:rPr/>
      </w:pPr>
      <w:r w:rsidDel="00000000" w:rsidR="00000000" w:rsidRPr="00000000">
        <w:rPr>
          <w:rFonts w:ascii="Latha" w:cs="Latha" w:eastAsia="Latha" w:hAnsi="Latha"/>
          <w:rtl w:val="0"/>
        </w:rPr>
        <w:t xml:space="preserve">2. சுத்திகரிப்பதின் ஐந்து இரகசியங்கள் # இரண்டு விண்ணப்பங்கள் # (119:10#14)  </w:t>
      </w:r>
    </w:p>
    <w:p w:rsidR="00000000" w:rsidDel="00000000" w:rsidP="00000000" w:rsidRDefault="00000000" w:rsidRPr="00000000" w14:paraId="000001DD">
      <w:pPr>
        <w:rPr/>
      </w:pPr>
      <w:r w:rsidDel="00000000" w:rsidR="00000000" w:rsidRPr="00000000">
        <w:rPr>
          <w:rFonts w:ascii="Latha" w:cs="Latha" w:eastAsia="Latha" w:hAnsi="Latha"/>
          <w:rtl w:val="0"/>
        </w:rPr>
        <w:t xml:space="preserve">3. தேவனிடத்தில் பொருத்தனை செய்வதின் நான்கு அம்சம் # (119:15#16) </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color w:val="0000ff"/>
        </w:rPr>
      </w:pPr>
      <w:r w:rsidDel="00000000" w:rsidR="00000000" w:rsidRPr="00000000">
        <w:rPr>
          <w:rFonts w:ascii="Latha" w:cs="Latha" w:eastAsia="Latha" w:hAnsi="Latha"/>
          <w:color w:val="0000ff"/>
          <w:rtl w:val="0"/>
        </w:rPr>
        <w:t xml:space="preserve">பேத் சங் 119 : 9#16</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Latha" w:cs="Latha" w:eastAsia="Latha" w:hAnsi="Latha"/>
          <w:rtl w:val="0"/>
        </w:rPr>
        <w:t xml:space="preserve">சங் 119:9. வா-பன் தன் வழியை எதினால் சுத்தம்பண்ணுவான்? உமது வசனத்தின்படி தன்னைக் காத்துக்கொள்ளுகிறதினால்தானே.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Latha" w:cs="Latha" w:eastAsia="Latha" w:hAnsi="Latha"/>
          <w:rtl w:val="0"/>
        </w:rPr>
        <w:t xml:space="preserve">சங் 119:10. என் முழு இருதயத்தோடும் உம்மைத் தேடுகிறேன், என்னை உமது கற்பனைகளைவிட்டு வழி தப்பவிடாதேயும். </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 xml:space="preserve">சங் 119:11. நான் உமக்கு விரோதமாய்ப் பாவஞ்செய்யாதபடிக்கு, உமது வாக்கை என்னிருதயத்தில் வைத்து வைத்தேன். </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 xml:space="preserve">சங் 119:12. கர்த்தாவே, நீர் ஸ்தோத்திரிக்கப்பட்டவர்; உம்முடைய பிரமாணங்களை எனக்குப் போதியும்.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Latha" w:cs="Latha" w:eastAsia="Latha" w:hAnsi="Latha"/>
          <w:rtl w:val="0"/>
        </w:rPr>
        <w:t xml:space="preserve">சங் 119:13. உம்முடைய வாக்கின் நியாயத்தீர்ப்புகளையெல்லாம் என் உதடுகளால் விவரித்திருக்கிறேன்.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 xml:space="preserve">சங் 119:14. திரளான செல்வத்தில் களிகூருவதுபோல, நான் உமது சாட்சிகளின் வழியில் களிகூருகிறேன்.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 xml:space="preserve">சங் 119:15. உமது கட்டளைகளைத் தியானித்து, உமது வழிகளைக் கண்ணோக்குகிறேன். </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 xml:space="preserve">சங் 119:16. உமது பிரமாணங்களில் மனமகிழ்ச்சியாயிருக்கிறேன்; உமது வசனத்தை மறவேன். </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color w:val="0000ff"/>
        </w:rPr>
      </w:pPr>
      <w:r w:rsidDel="00000000" w:rsidR="00000000" w:rsidRPr="00000000">
        <w:rPr>
          <w:rFonts w:ascii="Latha" w:cs="Latha" w:eastAsia="Latha" w:hAnsi="Latha"/>
          <w:color w:val="0000ff"/>
          <w:rtl w:val="0"/>
        </w:rPr>
        <w:t xml:space="preserve">வாலிபன்</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Fonts w:ascii="Latha" w:cs="Latha" w:eastAsia="Latha" w:hAnsi="Latha"/>
          <w:rtl w:val="0"/>
        </w:rPr>
        <w:t xml:space="preserve">வா-பன் தன் வழியை எதினால் சுத்தம்பண்ணுவான்? உமது வசனத்தின்படி தன்னைக் காத்துக்கொள்ளுகிறதினால் தானே (சங் 119:9). </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Fonts w:ascii="Latha" w:cs="Latha" w:eastAsia="Latha" w:hAnsi="Latha"/>
          <w:rtl w:val="0"/>
        </w:rPr>
        <w:t xml:space="preserve">தாவீது  ஒரு முக்கியமான கேள்வியைக் கேட்கிறார்.  ""வாலிபன் தன் வழியை எதினால் சுத்தம்பண்ணுவான்''?  இனிமேல் வரப்போகிற சந்ததி, இப்போதுள்ள சந்ததியைவிட எப்படி விசேஷித்த சந்ததியாயிருக்கும்.  எப்படி பரிசுத்த சந்ததியாயிருக்கும்.  இதுதான் தாவீதின் கேள்வி. </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Latha" w:cs="Latha" w:eastAsia="Latha" w:hAnsi="Latha"/>
          <w:rtl w:val="0"/>
        </w:rPr>
        <w:t xml:space="preserve">தான் கேட்ட கேள்விக்கு, தாவீது யாரிடத்திலும் பதிலை எதிர்பார்க்காமல்,  அவரே பதில் சொல்லுகிறார். ""உமது வசனத்தின்படி  தன்னைக் காத்துக்கொள்கிறதினால்தானே'' என்பதே  தாவீதின் பதில். வாலிபர்கள் தேவனுடைய வார்த்தையின் பிரகாரம் ஜீவிக்கவேண்டும்.  தேவனுடைய வார்த்தைக்குக் கீழ்ப்படிந்து ஜீவிக்கவேண்டும்.  தேவனுடைய வார்த்தை அவர்களுடைய ஜீவியத்தை  ஆளுகிற பிரமாணமாயிருக்கவேண்டும்.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Latha" w:cs="Latha" w:eastAsia="Latha" w:hAnsi="Latha"/>
          <w:rtl w:val="0"/>
        </w:rPr>
        <w:t xml:space="preserve">எல்லா தேசங்களிலுமே சட்டங்கள் உண்டு.  இந்த சட்டங்களால் வாலிபரை சுத்தம்பண்ண முடியாது. இந்தப் பிரபஞ்சத்தில் ஏராளமான தத்துவ ஞானிகள்  தங்கள் தத்துவங்களை சொல்லியிருக்கிறார்கள்.  அந்தத் தத்துவங்களில் எதுவும்  வாலிபரை சுத்தம்பண்ணாது.   கர்த்தருடைய வசனமே  சிறியோரையும், வாலிபரையும், பெரியோரையும் சுத்தம்பண்ணும். கர்த்தருடைய வார்த்தையின் பிரகாரம்  நாம் ஜீவிக்கக் கற்றுக்கொள்ளவேண்டும்.  கர்த்தருடைய வார்த்தையே நம்மை ஆளுகை               செய்கிற  கட்டளைகளாகயிருக்கவேண்டும். கர்த்தருடைய வார்த்தையே நாம் நடக்கிற வழியாகயிருக்கவேண்டும்.  அப்போது  நாம் கர்த்தருடைய சமுகத்திற்கு முன்பாக  சுத்தமாயிருப்போம். </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color w:val="0000ff"/>
        </w:rPr>
      </w:pPr>
      <w:r w:rsidDel="00000000" w:rsidR="00000000" w:rsidRPr="00000000">
        <w:rPr>
          <w:rFonts w:ascii="Latha" w:cs="Latha" w:eastAsia="Latha" w:hAnsi="Latha"/>
          <w:color w:val="0000ff"/>
          <w:rtl w:val="0"/>
        </w:rPr>
        <w:t xml:space="preserve">பாவத்தின்மீது ஜெயம் பெறுவதின் இரகசியங்கள்</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 xml:space="preserve">1. கர்த்தருடைய வசனத்தின்படி தன்னைக் காத்துக்கொள்ள வேண்டும் (சங் 119:9)</w:t>
      </w:r>
    </w:p>
    <w:p w:rsidR="00000000" w:rsidDel="00000000" w:rsidP="00000000" w:rsidRDefault="00000000" w:rsidRPr="00000000" w14:paraId="000001FE">
      <w:pPr>
        <w:rPr/>
      </w:pPr>
      <w:r w:rsidDel="00000000" w:rsidR="00000000" w:rsidRPr="00000000">
        <w:rPr>
          <w:rFonts w:ascii="Latha" w:cs="Latha" w:eastAsia="Latha" w:hAnsi="Latha"/>
          <w:rtl w:val="0"/>
        </w:rPr>
        <w:t xml:space="preserve">2. முழு இருதயத்தோடு கர்த்தரைத் தேட வேண்டும் (சங் 119:10)</w:t>
      </w:r>
    </w:p>
    <w:p w:rsidR="00000000" w:rsidDel="00000000" w:rsidP="00000000" w:rsidRDefault="00000000" w:rsidRPr="00000000" w14:paraId="000001FF">
      <w:pPr>
        <w:rPr/>
      </w:pPr>
      <w:r w:rsidDel="00000000" w:rsidR="00000000" w:rsidRPr="00000000">
        <w:rPr>
          <w:rFonts w:ascii="Latha" w:cs="Latha" w:eastAsia="Latha" w:hAnsi="Latha"/>
          <w:rtl w:val="0"/>
        </w:rPr>
        <w:t xml:space="preserve">3. கர்த்தருடைய வாக்கை இருதயத்தில் வைத்துக் கொள்ள வேண்டும் (சங் 119:11)</w:t>
      </w:r>
    </w:p>
    <w:p w:rsidR="00000000" w:rsidDel="00000000" w:rsidP="00000000" w:rsidRDefault="00000000" w:rsidRPr="00000000" w14:paraId="00000200">
      <w:pPr>
        <w:rPr/>
      </w:pPr>
      <w:r w:rsidDel="00000000" w:rsidR="00000000" w:rsidRPr="00000000">
        <w:rPr>
          <w:rFonts w:ascii="Latha" w:cs="Latha" w:eastAsia="Latha" w:hAnsi="Latha"/>
          <w:rtl w:val="0"/>
        </w:rPr>
        <w:t xml:space="preserve">4. வேதத்திலுள்ள சத்தியங்களைப் பார்க்கும் படிக்கு கண்களைத் திறக்க வேண்டும் (சங் 119:18)</w:t>
      </w:r>
    </w:p>
    <w:p w:rsidR="00000000" w:rsidDel="00000000" w:rsidP="00000000" w:rsidRDefault="00000000" w:rsidRPr="00000000" w14:paraId="00000201">
      <w:pPr>
        <w:rPr/>
      </w:pPr>
      <w:r w:rsidDel="00000000" w:rsidR="00000000" w:rsidRPr="00000000">
        <w:rPr>
          <w:rFonts w:ascii="Latha" w:cs="Latha" w:eastAsia="Latha" w:hAnsi="Latha"/>
          <w:rtl w:val="0"/>
        </w:rPr>
        <w:t xml:space="preserve">5. பொய் வழியை விட்டு விலகிட வேண்டும் (சங் 119:29)</w:t>
      </w:r>
    </w:p>
    <w:p w:rsidR="00000000" w:rsidDel="00000000" w:rsidP="00000000" w:rsidRDefault="00000000" w:rsidRPr="00000000" w14:paraId="00000202">
      <w:pPr>
        <w:rPr/>
      </w:pPr>
      <w:r w:rsidDel="00000000" w:rsidR="00000000" w:rsidRPr="00000000">
        <w:rPr>
          <w:rFonts w:ascii="Latha" w:cs="Latha" w:eastAsia="Latha" w:hAnsi="Latha"/>
          <w:rtl w:val="0"/>
        </w:rPr>
        <w:t xml:space="preserve">6. இரட்சிப்பைப் பெற வேண்டும் (சங் 119:41)</w:t>
      </w:r>
    </w:p>
    <w:p w:rsidR="00000000" w:rsidDel="00000000" w:rsidP="00000000" w:rsidRDefault="00000000" w:rsidRPr="00000000" w14:paraId="00000203">
      <w:pPr>
        <w:rPr/>
      </w:pPr>
      <w:r w:rsidDel="00000000" w:rsidR="00000000" w:rsidRPr="00000000">
        <w:rPr>
          <w:rFonts w:ascii="Latha" w:cs="Latha" w:eastAsia="Latha" w:hAnsi="Latha"/>
          <w:rtl w:val="0"/>
        </w:rPr>
        <w:t xml:space="preserve">7. கர்த்தருடைய கற்பனைகளைக் கைக்கொள்ள வேண்டும்         (சங் 119:60)</w:t>
      </w:r>
    </w:p>
    <w:p w:rsidR="00000000" w:rsidDel="00000000" w:rsidP="00000000" w:rsidRDefault="00000000" w:rsidRPr="00000000" w14:paraId="00000204">
      <w:pPr>
        <w:rPr/>
      </w:pPr>
      <w:r w:rsidDel="00000000" w:rsidR="00000000" w:rsidRPr="00000000">
        <w:rPr>
          <w:rFonts w:ascii="Latha" w:cs="Latha" w:eastAsia="Latha" w:hAnsi="Latha"/>
          <w:rtl w:val="0"/>
        </w:rPr>
        <w:t xml:space="preserve">8. கர்த்தருடைய வேதம் மன மகிழ்ச்சியாயிருக்க வேண்டும்           (சங் 119:77,143)</w:t>
      </w:r>
    </w:p>
    <w:p w:rsidR="00000000" w:rsidDel="00000000" w:rsidP="00000000" w:rsidRDefault="00000000" w:rsidRPr="00000000" w14:paraId="00000205">
      <w:pPr>
        <w:rPr/>
      </w:pPr>
      <w:r w:rsidDel="00000000" w:rsidR="00000000" w:rsidRPr="00000000">
        <w:rPr>
          <w:rFonts w:ascii="Latha" w:cs="Latha" w:eastAsia="Latha" w:hAnsi="Latha"/>
          <w:rtl w:val="0"/>
        </w:rPr>
        <w:t xml:space="preserve">9. கர்த்தருடைய வேதத்தைத் தியானிக்க வேண்டும் (சங் 119:97,99)</w:t>
      </w:r>
    </w:p>
    <w:p w:rsidR="00000000" w:rsidDel="00000000" w:rsidP="00000000" w:rsidRDefault="00000000" w:rsidRPr="00000000" w14:paraId="00000206">
      <w:pPr>
        <w:rPr/>
      </w:pPr>
      <w:r w:rsidDel="00000000" w:rsidR="00000000" w:rsidRPr="00000000">
        <w:rPr>
          <w:rFonts w:ascii="Latha" w:cs="Latha" w:eastAsia="Latha" w:hAnsi="Latha"/>
          <w:rtl w:val="0"/>
        </w:rPr>
        <w:t xml:space="preserve">10. சகல பொல்லாத வழிகளுக்கும் கால்களை விலக்க வேண்டும்            (சங் 119:101)</w:t>
      </w:r>
    </w:p>
    <w:p w:rsidR="00000000" w:rsidDel="00000000" w:rsidP="00000000" w:rsidRDefault="00000000" w:rsidRPr="00000000" w14:paraId="00000207">
      <w:pPr>
        <w:rPr/>
      </w:pPr>
      <w:r w:rsidDel="00000000" w:rsidR="00000000" w:rsidRPr="00000000">
        <w:rPr>
          <w:rFonts w:ascii="Latha" w:cs="Latha" w:eastAsia="Latha" w:hAnsi="Latha"/>
          <w:rtl w:val="0"/>
        </w:rPr>
        <w:t xml:space="preserve">11. எல்லாப் பொய் வழிகளையும் வெறுக்க வேண்டும்</w:t>
      </w:r>
    </w:p>
    <w:p w:rsidR="00000000" w:rsidDel="00000000" w:rsidP="00000000" w:rsidRDefault="00000000" w:rsidRPr="00000000" w14:paraId="00000208">
      <w:pPr>
        <w:rPr/>
      </w:pPr>
      <w:r w:rsidDel="00000000" w:rsidR="00000000" w:rsidRPr="00000000">
        <w:rPr>
          <w:rFonts w:ascii="Latha" w:cs="Latha" w:eastAsia="Latha" w:hAnsi="Latha"/>
          <w:rtl w:val="0"/>
        </w:rPr>
        <w:t xml:space="preserve">12. முடிவு பரியந்தம் இடைவிடாமல் கர்த்தருடைய பிரமாணங்களின்படி செய்ய இருதயத்தைச் சாய்க்க வேண்டும்  (சங் 119:112)</w:t>
      </w:r>
    </w:p>
    <w:p w:rsidR="00000000" w:rsidDel="00000000" w:rsidP="00000000" w:rsidRDefault="00000000" w:rsidRPr="00000000" w14:paraId="00000209">
      <w:pPr>
        <w:rPr/>
      </w:pPr>
      <w:r w:rsidDel="00000000" w:rsidR="00000000" w:rsidRPr="00000000">
        <w:rPr>
          <w:rFonts w:ascii="Latha" w:cs="Latha" w:eastAsia="Latha" w:hAnsi="Latha"/>
          <w:rtl w:val="0"/>
        </w:rPr>
        <w:t xml:space="preserve">13. வீண் சிந்தனைகளை வெறுக்க வேண்டும்  (சங் 119:113)</w:t>
      </w:r>
    </w:p>
    <w:p w:rsidR="00000000" w:rsidDel="00000000" w:rsidP="00000000" w:rsidRDefault="00000000" w:rsidRPr="00000000" w14:paraId="0000020A">
      <w:pPr>
        <w:rPr/>
      </w:pPr>
      <w:r w:rsidDel="00000000" w:rsidR="00000000" w:rsidRPr="00000000">
        <w:rPr>
          <w:rFonts w:ascii="Latha" w:cs="Latha" w:eastAsia="Latha" w:hAnsi="Latha"/>
          <w:rtl w:val="0"/>
        </w:rPr>
        <w:t xml:space="preserve">14. பொய்யைப் பகைத்து அருவருக்க வேண்டும் (சங் 119:163)</w:t>
      </w:r>
    </w:p>
    <w:p w:rsidR="00000000" w:rsidDel="00000000" w:rsidP="00000000" w:rsidRDefault="00000000" w:rsidRPr="00000000" w14:paraId="0000020B">
      <w:pPr>
        <w:rPr/>
      </w:pPr>
      <w:r w:rsidDel="00000000" w:rsidR="00000000" w:rsidRPr="00000000">
        <w:rPr>
          <w:rFonts w:ascii="Latha" w:cs="Latha" w:eastAsia="Latha" w:hAnsi="Latha"/>
          <w:rtl w:val="0"/>
        </w:rPr>
        <w:t xml:space="preserve">15. கர்த்தருடைய வேதத்தை நேசிக்க வேண்டும் (சங் 119:163,165)</w:t>
      </w:r>
    </w:p>
    <w:p w:rsidR="00000000" w:rsidDel="00000000" w:rsidP="00000000" w:rsidRDefault="00000000" w:rsidRPr="00000000" w14:paraId="0000020C">
      <w:pPr>
        <w:rPr/>
      </w:pPr>
      <w:r w:rsidDel="00000000" w:rsidR="00000000" w:rsidRPr="00000000">
        <w:rPr>
          <w:rFonts w:ascii="Latha" w:cs="Latha" w:eastAsia="Latha" w:hAnsi="Latha"/>
          <w:rtl w:val="0"/>
        </w:rPr>
        <w:t xml:space="preserve">16. கர்த்தரைத் துதிக்க வேண்டும்  (சங் 119:164)</w:t>
      </w:r>
    </w:p>
    <w:p w:rsidR="00000000" w:rsidDel="00000000" w:rsidP="00000000" w:rsidRDefault="00000000" w:rsidRPr="00000000" w14:paraId="0000020D">
      <w:pPr>
        <w:rPr/>
      </w:pPr>
      <w:r w:rsidDel="00000000" w:rsidR="00000000" w:rsidRPr="00000000">
        <w:rPr>
          <w:rFonts w:ascii="Latha" w:cs="Latha" w:eastAsia="Latha" w:hAnsi="Latha"/>
          <w:rtl w:val="0"/>
        </w:rPr>
        <w:t xml:space="preserve">17. இடறுவதற்கு எதையும் அனுமதிக்கக் கூடாது. (சங் 119:165;       எபி 12:15)</w:t>
      </w:r>
    </w:p>
    <w:p w:rsidR="00000000" w:rsidDel="00000000" w:rsidP="00000000" w:rsidRDefault="00000000" w:rsidRPr="00000000" w14:paraId="0000020E">
      <w:pPr>
        <w:rPr/>
      </w:pPr>
      <w:r w:rsidDel="00000000" w:rsidR="00000000" w:rsidRPr="00000000">
        <w:rPr>
          <w:rFonts w:ascii="Latha" w:cs="Latha" w:eastAsia="Latha" w:hAnsi="Latha"/>
          <w:rtl w:val="0"/>
        </w:rPr>
        <w:t xml:space="preserve">18. கர்த்தருடைய இரட்சிப்பிற்குக் காத்திருக்க வேண்டும் (சங் 119:166; ரோமர் 8:24)</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color w:val="0000ff"/>
        </w:rPr>
      </w:pPr>
      <w:r w:rsidDel="00000000" w:rsidR="00000000" w:rsidRPr="00000000">
        <w:rPr>
          <w:rFonts w:ascii="Latha" w:cs="Latha" w:eastAsia="Latha" w:hAnsi="Latha"/>
          <w:color w:val="0000ff"/>
          <w:rtl w:val="0"/>
        </w:rPr>
        <w:t xml:space="preserve">உம்மைத் தேடுகிறேன்</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 xml:space="preserve">என் முழு இருதயத்தோடும் உம்மைத் தேடுகிறேன், என்னை உமது கற்பனைகளைவிட்டு வழி தப்பவிடாதேயும் (சங் 119:10).</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 xml:space="preserve">தாவீது தன்னுடைய அனுபவத்தைச் சொல்லுகிறார். ""என் முழுஇருதயத்தோடும் உம்மைத் தேடுகிறேன்'' என்பதே                 தாவீதின் அனுபவம். நாம் இதுவரையிலும் கர்த்தரைக் கண்டுபிடிக்கவில்லையென்றால், அவரைக் கருத்தாய்த் தேடவேண்டும்.  நாம் கர்த்தரைத் தேடினால் அவரைக் கண்டுபிடிக்கலாம். நாம் கர்த்தரைத் தேடும்போது ஏனோதானோவென்று, அக்கரையில்லாமல் தேடக்கூடாது.  முழுஇருதயத்தோடு  கர்த்தரைத் தேடவேண்டும்.</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 xml:space="preserve">   தாவீது கர்த்தருடைய கற்பனைகளைக் கைக்கொள்ளவேண்டுமென்று விரும்புகிறார்.கர்த்தருடைய வழியில் நடக்கவேண்டுமென்று விரும்புகிறார். அவர்  கர்த்தருடைய கிருபையினாலேயே, கர்த்தரை  முழுஇருதயத்தோடு தேடுகிறார். கர்த்தரே தாவீதை தம்முடைய கற்பனைகளில் வழிநடத்துகிறார். கர்த்தர் தாவீதை கரம்பிடித்து வழிநடத்துகிறார். ""என்னை உமது கற்பனைகளைவிட்டு வழிதப்பவிடாதேயும்'' என்று  தாவீது பணிவோடு விண்ணப்பம்பண்ணுகிறார். கர்த்தர் நம்மை முற்றும் முடிய வழிநடத்துகிறவர்.  நாம் அவருடைய சமுகத்தைவிட்டு  விலகிப்போய்விடக்கூடாது.  அவரும் நம்மை ஒருபோதும் கைவிடமாட்டார்.   </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color w:val="0000ff"/>
        </w:rPr>
      </w:pPr>
      <w:r w:rsidDel="00000000" w:rsidR="00000000" w:rsidRPr="00000000">
        <w:rPr>
          <w:rFonts w:ascii="Latha" w:cs="Latha" w:eastAsia="Latha" w:hAnsi="Latha"/>
          <w:color w:val="0000ff"/>
          <w:rtl w:val="0"/>
        </w:rPr>
        <w:t xml:space="preserve">முழு இருதயத்தோடு செய்ய வேண்டிய காரியங்கள்</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 xml:space="preserve">1. கர்த்தரைத் தேடுதல் (சங் 119:2; 2நாளா 15:15)</w:t>
      </w:r>
    </w:p>
    <w:p w:rsidR="00000000" w:rsidDel="00000000" w:rsidP="00000000" w:rsidRDefault="00000000" w:rsidRPr="00000000" w14:paraId="0000021B">
      <w:pPr>
        <w:rPr/>
      </w:pPr>
      <w:r w:rsidDel="00000000" w:rsidR="00000000" w:rsidRPr="00000000">
        <w:rPr>
          <w:rFonts w:ascii="Latha" w:cs="Latha" w:eastAsia="Latha" w:hAnsi="Latha"/>
          <w:rtl w:val="0"/>
        </w:rPr>
        <w:t xml:space="preserve">2. கர்த்தரை முழு இருதயத்தோடு துதித்தல் (சங் 9:1; சங் 111:1)</w:t>
      </w:r>
    </w:p>
    <w:p w:rsidR="00000000" w:rsidDel="00000000" w:rsidP="00000000" w:rsidRDefault="00000000" w:rsidRPr="00000000" w14:paraId="0000021C">
      <w:pPr>
        <w:rPr/>
      </w:pPr>
      <w:r w:rsidDel="00000000" w:rsidR="00000000" w:rsidRPr="00000000">
        <w:rPr>
          <w:rFonts w:ascii="Latha" w:cs="Latha" w:eastAsia="Latha" w:hAnsi="Latha"/>
          <w:rtl w:val="0"/>
        </w:rPr>
        <w:t xml:space="preserve">3. சத்தியத்தைக் கைக்கொள்ளுதல்  (சங் 119:34)</w:t>
      </w:r>
    </w:p>
    <w:p w:rsidR="00000000" w:rsidDel="00000000" w:rsidP="00000000" w:rsidRDefault="00000000" w:rsidRPr="00000000" w14:paraId="0000021D">
      <w:pPr>
        <w:rPr/>
      </w:pPr>
      <w:r w:rsidDel="00000000" w:rsidR="00000000" w:rsidRPr="00000000">
        <w:rPr>
          <w:rFonts w:ascii="Latha" w:cs="Latha" w:eastAsia="Latha" w:hAnsi="Latha"/>
          <w:rtl w:val="0"/>
        </w:rPr>
        <w:t xml:space="preserve">4. கர்த்தருடையத் தயவுக்காகக் கெஞ்சுதல்  (சங் 119:58)</w:t>
      </w:r>
    </w:p>
    <w:p w:rsidR="00000000" w:rsidDel="00000000" w:rsidP="00000000" w:rsidRDefault="00000000" w:rsidRPr="00000000" w14:paraId="0000021E">
      <w:pPr>
        <w:rPr/>
      </w:pPr>
      <w:r w:rsidDel="00000000" w:rsidR="00000000" w:rsidRPr="00000000">
        <w:rPr>
          <w:rFonts w:ascii="Latha" w:cs="Latha" w:eastAsia="Latha" w:hAnsi="Latha"/>
          <w:rtl w:val="0"/>
        </w:rPr>
        <w:t xml:space="preserve">5. கட்டளைகளைக் கைக்கொள்ளுதல்  (சங் 119:69)</w:t>
      </w:r>
    </w:p>
    <w:p w:rsidR="00000000" w:rsidDel="00000000" w:rsidP="00000000" w:rsidRDefault="00000000" w:rsidRPr="00000000" w14:paraId="0000021F">
      <w:pPr>
        <w:rPr/>
      </w:pPr>
      <w:r w:rsidDel="00000000" w:rsidR="00000000" w:rsidRPr="00000000">
        <w:rPr>
          <w:rFonts w:ascii="Latha" w:cs="Latha" w:eastAsia="Latha" w:hAnsi="Latha"/>
          <w:rtl w:val="0"/>
        </w:rPr>
        <w:t xml:space="preserve">6. கர்த்தரை நோக்கிக் கூப்பிடுதல்  (சங் 119:145)</w:t>
      </w:r>
    </w:p>
    <w:p w:rsidR="00000000" w:rsidDel="00000000" w:rsidP="00000000" w:rsidRDefault="00000000" w:rsidRPr="00000000" w14:paraId="00000220">
      <w:pPr>
        <w:rPr/>
      </w:pPr>
      <w:r w:rsidDel="00000000" w:rsidR="00000000" w:rsidRPr="00000000">
        <w:rPr>
          <w:rFonts w:ascii="Latha" w:cs="Latha" w:eastAsia="Latha" w:hAnsi="Latha"/>
          <w:rtl w:val="0"/>
        </w:rPr>
        <w:t xml:space="preserve">7. வழிவிலகிப் போனதிலிருந்து மீண்டு கர்த்தரிடம் திரும்புதல்           (எரே 24:7) </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color w:val="0000ff"/>
        </w:rPr>
      </w:pPr>
      <w:r w:rsidDel="00000000" w:rsidR="00000000" w:rsidRPr="00000000">
        <w:rPr>
          <w:rFonts w:ascii="Latha" w:cs="Latha" w:eastAsia="Latha" w:hAnsi="Latha"/>
          <w:color w:val="0000ff"/>
          <w:rtl w:val="0"/>
        </w:rPr>
        <w:t xml:space="preserve">சங்கீதக்காரரின் சாட்சி</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 xml:space="preserve">1. என் முழு இருதயத்தோடு உம்மைத் தேடுகிறேன் (சங் 119:10)</w:t>
      </w:r>
    </w:p>
    <w:p w:rsidR="00000000" w:rsidDel="00000000" w:rsidP="00000000" w:rsidRDefault="00000000" w:rsidRPr="00000000" w14:paraId="00000225">
      <w:pPr>
        <w:rPr/>
      </w:pPr>
      <w:r w:rsidDel="00000000" w:rsidR="00000000" w:rsidRPr="00000000">
        <w:rPr>
          <w:rFonts w:ascii="Latha" w:cs="Latha" w:eastAsia="Latha" w:hAnsi="Latha"/>
          <w:rtl w:val="0"/>
        </w:rPr>
        <w:t xml:space="preserve">2. உமது வாக்கை என்னிருதயத்தில் வைத்து வைத்திருக்கிறேன்         (சங் 119:11)</w:t>
      </w:r>
    </w:p>
    <w:p w:rsidR="00000000" w:rsidDel="00000000" w:rsidP="00000000" w:rsidRDefault="00000000" w:rsidRPr="00000000" w14:paraId="00000226">
      <w:pPr>
        <w:rPr/>
      </w:pPr>
      <w:r w:rsidDel="00000000" w:rsidR="00000000" w:rsidRPr="00000000">
        <w:rPr>
          <w:rFonts w:ascii="Latha" w:cs="Latha" w:eastAsia="Latha" w:hAnsi="Latha"/>
          <w:rtl w:val="0"/>
        </w:rPr>
        <w:t xml:space="preserve">3. உம்முடைய நியாயத்தீர்ப்புகளையெல்லாம் விவரித்திருக்கிறேன்         (சங் 119:13)</w:t>
      </w:r>
    </w:p>
    <w:p w:rsidR="00000000" w:rsidDel="00000000" w:rsidP="00000000" w:rsidRDefault="00000000" w:rsidRPr="00000000" w14:paraId="00000227">
      <w:pPr>
        <w:rPr/>
      </w:pPr>
      <w:r w:rsidDel="00000000" w:rsidR="00000000" w:rsidRPr="00000000">
        <w:rPr>
          <w:rFonts w:ascii="Latha" w:cs="Latha" w:eastAsia="Latha" w:hAnsi="Latha"/>
          <w:rtl w:val="0"/>
        </w:rPr>
        <w:t xml:space="preserve">4. திரளான செல்வத்தில் களிகூருவது போல, நான் உமது சாட்சிகளின் வழியில் களிகூருகிறேன் (சங் 119:14)</w:t>
      </w:r>
    </w:p>
    <w:p w:rsidR="00000000" w:rsidDel="00000000" w:rsidP="00000000" w:rsidRDefault="00000000" w:rsidRPr="00000000" w14:paraId="00000228">
      <w:pPr>
        <w:rPr/>
      </w:pPr>
      <w:r w:rsidDel="00000000" w:rsidR="00000000" w:rsidRPr="00000000">
        <w:rPr>
          <w:rFonts w:ascii="Latha" w:cs="Latha" w:eastAsia="Latha" w:hAnsi="Latha"/>
          <w:rtl w:val="0"/>
        </w:rPr>
        <w:t xml:space="preserve">5. உமது வழிகளைக் கண்ணோக்குகிறேன் (சங் 119:15)</w:t>
      </w:r>
    </w:p>
    <w:p w:rsidR="00000000" w:rsidDel="00000000" w:rsidP="00000000" w:rsidRDefault="00000000" w:rsidRPr="00000000" w14:paraId="00000229">
      <w:pPr>
        <w:rPr/>
      </w:pPr>
      <w:r w:rsidDel="00000000" w:rsidR="00000000" w:rsidRPr="00000000">
        <w:rPr>
          <w:rFonts w:ascii="Latha" w:cs="Latha" w:eastAsia="Latha" w:hAnsi="Latha"/>
          <w:rtl w:val="0"/>
        </w:rPr>
        <w:t xml:space="preserve">6. நான் உம்முடைய சாட்சிகளைக் கைக்கொள்ளுகிறேன் (சங் 119:22,       167-168)</w:t>
      </w:r>
    </w:p>
    <w:p w:rsidR="00000000" w:rsidDel="00000000" w:rsidP="00000000" w:rsidRDefault="00000000" w:rsidRPr="00000000" w14:paraId="0000022A">
      <w:pPr>
        <w:rPr/>
      </w:pPr>
      <w:r w:rsidDel="00000000" w:rsidR="00000000" w:rsidRPr="00000000">
        <w:rPr>
          <w:rFonts w:ascii="Latha" w:cs="Latha" w:eastAsia="Latha" w:hAnsi="Latha"/>
          <w:rtl w:val="0"/>
        </w:rPr>
        <w:t xml:space="preserve">7. பிரபுக்கள், எனக்கு விரோதமாய்ப் பேசுகிறார்கள் (சங் 119:23)</w:t>
      </w:r>
    </w:p>
    <w:p w:rsidR="00000000" w:rsidDel="00000000" w:rsidP="00000000" w:rsidRDefault="00000000" w:rsidRPr="00000000" w14:paraId="0000022B">
      <w:pPr>
        <w:rPr/>
      </w:pPr>
      <w:r w:rsidDel="00000000" w:rsidR="00000000" w:rsidRPr="00000000">
        <w:rPr>
          <w:rFonts w:ascii="Latha" w:cs="Latha" w:eastAsia="Latha" w:hAnsi="Latha"/>
          <w:rtl w:val="0"/>
        </w:rPr>
        <w:t xml:space="preserve">8. உமது பிரமாணங்களைத் தியானிக்கிறேன் (சங் 119:23)</w:t>
      </w:r>
    </w:p>
    <w:p w:rsidR="00000000" w:rsidDel="00000000" w:rsidP="00000000" w:rsidRDefault="00000000" w:rsidRPr="00000000" w14:paraId="0000022C">
      <w:pPr>
        <w:rPr/>
      </w:pPr>
      <w:r w:rsidDel="00000000" w:rsidR="00000000" w:rsidRPr="00000000">
        <w:rPr>
          <w:rFonts w:ascii="Latha" w:cs="Latha" w:eastAsia="Latha" w:hAnsi="Latha"/>
          <w:rtl w:val="0"/>
        </w:rPr>
        <w:t xml:space="preserve">9. என்வழியை நான் உமக்கு விவரிக்கிறேன் (சங் 119:26)</w:t>
      </w:r>
    </w:p>
    <w:p w:rsidR="00000000" w:rsidDel="00000000" w:rsidP="00000000" w:rsidRDefault="00000000" w:rsidRPr="00000000" w14:paraId="0000022D">
      <w:pPr>
        <w:rPr/>
      </w:pPr>
      <w:r w:rsidDel="00000000" w:rsidR="00000000" w:rsidRPr="00000000">
        <w:rPr>
          <w:rFonts w:ascii="Latha" w:cs="Latha" w:eastAsia="Latha" w:hAnsi="Latha"/>
          <w:rtl w:val="0"/>
        </w:rPr>
        <w:t xml:space="preserve">10. மெய் வழியை நான் தெரிந்து கொண்டேன் (சங் 119:30)</w:t>
      </w:r>
    </w:p>
    <w:p w:rsidR="00000000" w:rsidDel="00000000" w:rsidP="00000000" w:rsidRDefault="00000000" w:rsidRPr="00000000" w14:paraId="0000022E">
      <w:pPr>
        <w:rPr/>
      </w:pPr>
      <w:r w:rsidDel="00000000" w:rsidR="00000000" w:rsidRPr="00000000">
        <w:rPr>
          <w:rFonts w:ascii="Latha" w:cs="Latha" w:eastAsia="Latha" w:hAnsi="Latha"/>
          <w:rtl w:val="0"/>
        </w:rPr>
        <w:t xml:space="preserve">11. உம்முடைய நியாயங்களை எனக்கு முன்பாக நிறுத்தினேன்         (சங் 119:30)</w:t>
      </w:r>
    </w:p>
    <w:p w:rsidR="00000000" w:rsidDel="00000000" w:rsidP="00000000" w:rsidRDefault="00000000" w:rsidRPr="00000000" w14:paraId="0000022F">
      <w:pPr>
        <w:rPr/>
      </w:pPr>
      <w:r w:rsidDel="00000000" w:rsidR="00000000" w:rsidRPr="00000000">
        <w:rPr>
          <w:rFonts w:ascii="Latha" w:cs="Latha" w:eastAsia="Latha" w:hAnsi="Latha"/>
          <w:rtl w:val="0"/>
        </w:rPr>
        <w:t xml:space="preserve">12. உமது சாட்சிகள் மேல் பற்றுதலாயிருக்கிறேன் (சங் 119:31)</w:t>
      </w:r>
    </w:p>
    <w:p w:rsidR="00000000" w:rsidDel="00000000" w:rsidP="00000000" w:rsidRDefault="00000000" w:rsidRPr="00000000" w14:paraId="00000230">
      <w:pPr>
        <w:rPr/>
      </w:pPr>
      <w:r w:rsidDel="00000000" w:rsidR="00000000" w:rsidRPr="00000000">
        <w:rPr>
          <w:rFonts w:ascii="Latha" w:cs="Latha" w:eastAsia="Latha" w:hAnsi="Latha"/>
          <w:rtl w:val="0"/>
        </w:rPr>
        <w:t xml:space="preserve">13. உம்முடைய கட்டளைகளின் மேல் வாஞ்சையாயிருக்கிறேன்        (சங் 119:40)</w:t>
      </w:r>
    </w:p>
    <w:p w:rsidR="00000000" w:rsidDel="00000000" w:rsidP="00000000" w:rsidRDefault="00000000" w:rsidRPr="00000000" w14:paraId="00000231">
      <w:pPr>
        <w:rPr/>
      </w:pPr>
      <w:r w:rsidDel="00000000" w:rsidR="00000000" w:rsidRPr="00000000">
        <w:rPr>
          <w:rFonts w:ascii="Latha" w:cs="Latha" w:eastAsia="Latha" w:hAnsi="Latha"/>
          <w:rtl w:val="0"/>
        </w:rPr>
        <w:t xml:space="preserve">14. உம்முடைய நியாயத்தீர்ப்புகளுக்குக் காத்திருக்கிறேன் (சங் 119:43)</w:t>
      </w:r>
    </w:p>
    <w:p w:rsidR="00000000" w:rsidDel="00000000" w:rsidP="00000000" w:rsidRDefault="00000000" w:rsidRPr="00000000" w14:paraId="00000232">
      <w:pPr>
        <w:rPr/>
      </w:pPr>
      <w:r w:rsidDel="00000000" w:rsidR="00000000" w:rsidRPr="00000000">
        <w:rPr>
          <w:rFonts w:ascii="Latha" w:cs="Latha" w:eastAsia="Latha" w:hAnsi="Latha"/>
          <w:rtl w:val="0"/>
        </w:rPr>
        <w:t xml:space="preserve">15. உமது கற்பனைகளின் பேரில் மனமகிழ்ச்சியாயிருக்கிறேன்              (சங் 119:47-48) </w:t>
      </w:r>
    </w:p>
    <w:p w:rsidR="00000000" w:rsidDel="00000000" w:rsidP="00000000" w:rsidRDefault="00000000" w:rsidRPr="00000000" w14:paraId="00000233">
      <w:pPr>
        <w:rPr/>
      </w:pPr>
      <w:r w:rsidDel="00000000" w:rsidR="00000000" w:rsidRPr="00000000">
        <w:rPr>
          <w:rFonts w:ascii="Latha" w:cs="Latha" w:eastAsia="Latha" w:hAnsi="Latha"/>
          <w:rtl w:val="0"/>
        </w:rPr>
        <w:t xml:space="preserve">16. நான் உமது வேதத்தை விட்டு விலகினதில்லை (சங் 119:51)</w:t>
      </w:r>
    </w:p>
    <w:p w:rsidR="00000000" w:rsidDel="00000000" w:rsidP="00000000" w:rsidRDefault="00000000" w:rsidRPr="00000000" w14:paraId="00000234">
      <w:pPr>
        <w:rPr/>
      </w:pPr>
      <w:r w:rsidDel="00000000" w:rsidR="00000000" w:rsidRPr="00000000">
        <w:rPr>
          <w:rFonts w:ascii="Latha" w:cs="Latha" w:eastAsia="Latha" w:hAnsi="Latha"/>
          <w:rtl w:val="0"/>
        </w:rPr>
        <w:t xml:space="preserve">17. உமது நியாயத்தீர்ப்புகளை நான் நினைக்கிறேன் (சங் 119:52)</w:t>
      </w:r>
    </w:p>
    <w:p w:rsidR="00000000" w:rsidDel="00000000" w:rsidP="00000000" w:rsidRDefault="00000000" w:rsidRPr="00000000" w14:paraId="00000235">
      <w:pPr>
        <w:rPr/>
      </w:pPr>
      <w:r w:rsidDel="00000000" w:rsidR="00000000" w:rsidRPr="00000000">
        <w:rPr>
          <w:rFonts w:ascii="Latha" w:cs="Latha" w:eastAsia="Latha" w:hAnsi="Latha"/>
          <w:rtl w:val="0"/>
        </w:rPr>
        <w:t xml:space="preserve">18. நான், என்னைத் தேற்றுகிறேன் (சங் 119:52)</w:t>
      </w:r>
    </w:p>
    <w:p w:rsidR="00000000" w:rsidDel="00000000" w:rsidP="00000000" w:rsidRDefault="00000000" w:rsidRPr="00000000" w14:paraId="00000236">
      <w:pPr>
        <w:rPr/>
      </w:pPr>
      <w:r w:rsidDel="00000000" w:rsidR="00000000" w:rsidRPr="00000000">
        <w:rPr>
          <w:rFonts w:ascii="Latha" w:cs="Latha" w:eastAsia="Latha" w:hAnsi="Latha"/>
          <w:rtl w:val="0"/>
        </w:rPr>
        <w:t xml:space="preserve">19. உமது வேதத்தை விட்டு விலகுகிற துன்மார்க்கர் நிமித்தம் நடுக்கம் என்னைப் பிடித்தது (சங் 119:53)</w:t>
      </w:r>
    </w:p>
    <w:p w:rsidR="00000000" w:rsidDel="00000000" w:rsidP="00000000" w:rsidRDefault="00000000" w:rsidRPr="00000000" w14:paraId="00000237">
      <w:pPr>
        <w:rPr/>
      </w:pPr>
      <w:r w:rsidDel="00000000" w:rsidR="00000000" w:rsidRPr="00000000">
        <w:rPr>
          <w:rFonts w:ascii="Latha" w:cs="Latha" w:eastAsia="Latha" w:hAnsi="Latha"/>
          <w:rtl w:val="0"/>
        </w:rPr>
        <w:t xml:space="preserve">20. உமது பிரமாணங்கள் எனக்குக் கீதங்களாயின (சங் 119:54)</w:t>
      </w:r>
    </w:p>
    <w:p w:rsidR="00000000" w:rsidDel="00000000" w:rsidP="00000000" w:rsidRDefault="00000000" w:rsidRPr="00000000" w14:paraId="00000238">
      <w:pPr>
        <w:rPr/>
      </w:pPr>
      <w:r w:rsidDel="00000000" w:rsidR="00000000" w:rsidRPr="00000000">
        <w:rPr>
          <w:rFonts w:ascii="Latha" w:cs="Latha" w:eastAsia="Latha" w:hAnsi="Latha"/>
          <w:rtl w:val="0"/>
        </w:rPr>
        <w:t xml:space="preserve">21. உமது நாமத்தை நினைக்கிறேன் (சங் 119:55)</w:t>
      </w:r>
    </w:p>
    <w:p w:rsidR="00000000" w:rsidDel="00000000" w:rsidP="00000000" w:rsidRDefault="00000000" w:rsidRPr="00000000" w14:paraId="00000239">
      <w:pPr>
        <w:rPr/>
      </w:pPr>
      <w:r w:rsidDel="00000000" w:rsidR="00000000" w:rsidRPr="00000000">
        <w:rPr>
          <w:rFonts w:ascii="Latha" w:cs="Latha" w:eastAsia="Latha" w:hAnsi="Latha"/>
          <w:rtl w:val="0"/>
        </w:rPr>
        <w:t xml:space="preserve">22. உமது வேதத்தைக் கைக் கொள்ளுகிறேன் (சங் 119:55)</w:t>
      </w:r>
    </w:p>
    <w:p w:rsidR="00000000" w:rsidDel="00000000" w:rsidP="00000000" w:rsidRDefault="00000000" w:rsidRPr="00000000" w14:paraId="0000023A">
      <w:pPr>
        <w:rPr/>
      </w:pPr>
      <w:r w:rsidDel="00000000" w:rsidR="00000000" w:rsidRPr="00000000">
        <w:rPr>
          <w:rFonts w:ascii="Latha" w:cs="Latha" w:eastAsia="Latha" w:hAnsi="Latha"/>
          <w:rtl w:val="0"/>
        </w:rPr>
        <w:t xml:space="preserve">23. நான் உமது கட்டளைகளைக் கைக்கொள்ளுவேன்(சங் 119:56,168)</w:t>
      </w:r>
    </w:p>
    <w:p w:rsidR="00000000" w:rsidDel="00000000" w:rsidP="00000000" w:rsidRDefault="00000000" w:rsidRPr="00000000" w14:paraId="0000023B">
      <w:pPr>
        <w:rPr/>
      </w:pPr>
      <w:r w:rsidDel="00000000" w:rsidR="00000000" w:rsidRPr="00000000">
        <w:rPr>
          <w:rFonts w:ascii="Latha" w:cs="Latha" w:eastAsia="Latha" w:hAnsi="Latha"/>
          <w:rtl w:val="0"/>
        </w:rPr>
        <w:t xml:space="preserve">24. நான், உமது வசனங்களை கைக் கொள்ளுவேன் (சங் 119:57)</w:t>
      </w:r>
    </w:p>
    <w:p w:rsidR="00000000" w:rsidDel="00000000" w:rsidP="00000000" w:rsidRDefault="00000000" w:rsidRPr="00000000" w14:paraId="0000023C">
      <w:pPr>
        <w:rPr/>
      </w:pPr>
      <w:r w:rsidDel="00000000" w:rsidR="00000000" w:rsidRPr="00000000">
        <w:rPr>
          <w:rFonts w:ascii="Latha" w:cs="Latha" w:eastAsia="Latha" w:hAnsi="Latha"/>
          <w:rtl w:val="0"/>
        </w:rPr>
        <w:t xml:space="preserve">25. உம்முடைய தயவுக்காகக் கெஞ்சுகிறேன் (சங் 119:58)</w:t>
      </w:r>
    </w:p>
    <w:p w:rsidR="00000000" w:rsidDel="00000000" w:rsidP="00000000" w:rsidRDefault="00000000" w:rsidRPr="00000000" w14:paraId="0000023D">
      <w:pPr>
        <w:rPr/>
      </w:pPr>
      <w:r w:rsidDel="00000000" w:rsidR="00000000" w:rsidRPr="00000000">
        <w:rPr>
          <w:rFonts w:ascii="Latha" w:cs="Latha" w:eastAsia="Latha" w:hAnsi="Latha"/>
          <w:rtl w:val="0"/>
        </w:rPr>
        <w:t xml:space="preserve">26. என் வழிகளைச் சிந்தித்துக் கொண்டிருக்கிறேன் (சங் 119:59)</w:t>
      </w:r>
    </w:p>
    <w:p w:rsidR="00000000" w:rsidDel="00000000" w:rsidP="00000000" w:rsidRDefault="00000000" w:rsidRPr="00000000" w14:paraId="0000023E">
      <w:pPr>
        <w:rPr/>
      </w:pPr>
      <w:r w:rsidDel="00000000" w:rsidR="00000000" w:rsidRPr="00000000">
        <w:rPr>
          <w:rFonts w:ascii="Latha" w:cs="Latha" w:eastAsia="Latha" w:hAnsi="Latha"/>
          <w:rtl w:val="0"/>
        </w:rPr>
        <w:t xml:space="preserve">27. என் கால்களை உம்முடைய சாட்சிகளுக்கு நேராகத் திருப்பினேன் (சங் 119:59)</w:t>
      </w:r>
    </w:p>
    <w:p w:rsidR="00000000" w:rsidDel="00000000" w:rsidP="00000000" w:rsidRDefault="00000000" w:rsidRPr="00000000" w14:paraId="0000023F">
      <w:pPr>
        <w:rPr/>
      </w:pPr>
      <w:r w:rsidDel="00000000" w:rsidR="00000000" w:rsidRPr="00000000">
        <w:rPr>
          <w:rFonts w:ascii="Latha" w:cs="Latha" w:eastAsia="Latha" w:hAnsi="Latha"/>
          <w:rtl w:val="0"/>
        </w:rPr>
        <w:t xml:space="preserve">28. உமது கற்பனைகளைக் கைக்கொள்ள நான் தாமதியாமல் தீவிரித்தேன் (சங் 119:60)</w:t>
      </w:r>
    </w:p>
    <w:p w:rsidR="00000000" w:rsidDel="00000000" w:rsidP="00000000" w:rsidRDefault="00000000" w:rsidRPr="00000000" w14:paraId="00000240">
      <w:pPr>
        <w:rPr/>
      </w:pPr>
      <w:r w:rsidDel="00000000" w:rsidR="00000000" w:rsidRPr="00000000">
        <w:rPr>
          <w:rFonts w:ascii="Latha" w:cs="Latha" w:eastAsia="Latha" w:hAnsi="Latha"/>
          <w:rtl w:val="0"/>
        </w:rPr>
        <w:t xml:space="preserve">29. துன்மார்க்கரின் கூட்டங்கள் என்னைக் கொள்ளையிட்டன          (சங் 119:61)</w:t>
      </w:r>
    </w:p>
    <w:p w:rsidR="00000000" w:rsidDel="00000000" w:rsidP="00000000" w:rsidRDefault="00000000" w:rsidRPr="00000000" w14:paraId="00000241">
      <w:pPr>
        <w:rPr/>
      </w:pPr>
      <w:r w:rsidDel="00000000" w:rsidR="00000000" w:rsidRPr="00000000">
        <w:rPr>
          <w:rFonts w:ascii="Latha" w:cs="Latha" w:eastAsia="Latha" w:hAnsi="Latha"/>
          <w:rtl w:val="0"/>
        </w:rPr>
        <w:t xml:space="preserve">30. உம்முடைய வேதத்தை நான் மறக்கவில்லை (சங் 119:61,109)</w:t>
      </w:r>
    </w:p>
    <w:p w:rsidR="00000000" w:rsidDel="00000000" w:rsidP="00000000" w:rsidRDefault="00000000" w:rsidRPr="00000000" w14:paraId="00000242">
      <w:pPr>
        <w:rPr/>
      </w:pPr>
      <w:r w:rsidDel="00000000" w:rsidR="00000000" w:rsidRPr="00000000">
        <w:rPr>
          <w:rFonts w:ascii="Latha" w:cs="Latha" w:eastAsia="Latha" w:hAnsi="Latha"/>
          <w:rtl w:val="0"/>
        </w:rPr>
        <w:t xml:space="preserve">31. உம்முடைய கற்பனைகளின் பேரில் நான் விசுவாசமாயிருக்கிறேன் (சங் 119:66)</w:t>
      </w:r>
    </w:p>
    <w:p w:rsidR="00000000" w:rsidDel="00000000" w:rsidP="00000000" w:rsidRDefault="00000000" w:rsidRPr="00000000" w14:paraId="00000243">
      <w:pPr>
        <w:rPr/>
      </w:pPr>
      <w:r w:rsidDel="00000000" w:rsidR="00000000" w:rsidRPr="00000000">
        <w:rPr>
          <w:rFonts w:ascii="Latha" w:cs="Latha" w:eastAsia="Latha" w:hAnsi="Latha"/>
          <w:rtl w:val="0"/>
        </w:rPr>
        <w:t xml:space="preserve">32. உம்முடைய வார்த்தையைக் காத்து நடக்கிறேன் (சங் 119:67)</w:t>
      </w:r>
    </w:p>
    <w:p w:rsidR="00000000" w:rsidDel="00000000" w:rsidP="00000000" w:rsidRDefault="00000000" w:rsidRPr="00000000" w14:paraId="00000244">
      <w:pPr>
        <w:rPr/>
      </w:pPr>
      <w:r w:rsidDel="00000000" w:rsidR="00000000" w:rsidRPr="00000000">
        <w:rPr>
          <w:rFonts w:ascii="Latha" w:cs="Latha" w:eastAsia="Latha" w:hAnsi="Latha"/>
          <w:rtl w:val="0"/>
        </w:rPr>
        <w:t xml:space="preserve">33. அகங்காரிகள் எனக்கு விரோதமாய்ப் பொய்களைப் பிணைக்கிறார்கள்  (சங் 119:69)</w:t>
      </w:r>
    </w:p>
    <w:p w:rsidR="00000000" w:rsidDel="00000000" w:rsidP="00000000" w:rsidRDefault="00000000" w:rsidRPr="00000000" w14:paraId="00000245">
      <w:pPr>
        <w:rPr/>
      </w:pPr>
      <w:r w:rsidDel="00000000" w:rsidR="00000000" w:rsidRPr="00000000">
        <w:rPr>
          <w:rFonts w:ascii="Latha" w:cs="Latha" w:eastAsia="Latha" w:hAnsi="Latha"/>
          <w:rtl w:val="0"/>
        </w:rPr>
        <w:t xml:space="preserve">34. நான் உபத்திரவப்பட்டேன் (சங் 119:71)</w:t>
      </w:r>
    </w:p>
    <w:p w:rsidR="00000000" w:rsidDel="00000000" w:rsidP="00000000" w:rsidRDefault="00000000" w:rsidRPr="00000000" w14:paraId="00000246">
      <w:pPr>
        <w:rPr/>
      </w:pPr>
      <w:r w:rsidDel="00000000" w:rsidR="00000000" w:rsidRPr="00000000">
        <w:rPr>
          <w:rFonts w:ascii="Latha" w:cs="Latha" w:eastAsia="Latha" w:hAnsi="Latha"/>
          <w:rtl w:val="0"/>
        </w:rPr>
        <w:t xml:space="preserve">35. உம்முடைய கரங்கள் என்னை உண்டாக்கி, என்னை உருவாக்கிற்று (சங் 119:73)</w:t>
      </w:r>
    </w:p>
    <w:p w:rsidR="00000000" w:rsidDel="00000000" w:rsidP="00000000" w:rsidRDefault="00000000" w:rsidRPr="00000000" w14:paraId="00000247">
      <w:pPr>
        <w:rPr/>
      </w:pPr>
      <w:r w:rsidDel="00000000" w:rsidR="00000000" w:rsidRPr="00000000">
        <w:rPr>
          <w:rFonts w:ascii="Latha" w:cs="Latha" w:eastAsia="Latha" w:hAnsi="Latha"/>
          <w:rtl w:val="0"/>
        </w:rPr>
        <w:t xml:space="preserve">36. நான் உம்முடைய வசனத்திற்குக் காத்திருக்கிறேன் (சங் 119:74,81)</w:t>
      </w:r>
    </w:p>
    <w:p w:rsidR="00000000" w:rsidDel="00000000" w:rsidP="00000000" w:rsidRDefault="00000000" w:rsidRPr="00000000" w14:paraId="00000248">
      <w:pPr>
        <w:rPr/>
      </w:pPr>
      <w:r w:rsidDel="00000000" w:rsidR="00000000" w:rsidRPr="00000000">
        <w:rPr>
          <w:rFonts w:ascii="Latha" w:cs="Latha" w:eastAsia="Latha" w:hAnsi="Latha"/>
          <w:rtl w:val="0"/>
        </w:rPr>
        <w:t xml:space="preserve">37. உம்முடைய நியாயத்தீர்ப்புகள் நீதியுள்ளதென்று அறிவேன்        (சங் 119:75)</w:t>
      </w:r>
    </w:p>
    <w:p w:rsidR="00000000" w:rsidDel="00000000" w:rsidP="00000000" w:rsidRDefault="00000000" w:rsidRPr="00000000" w14:paraId="00000249">
      <w:pPr>
        <w:rPr/>
      </w:pPr>
      <w:r w:rsidDel="00000000" w:rsidR="00000000" w:rsidRPr="00000000">
        <w:rPr>
          <w:rFonts w:ascii="Latha" w:cs="Latha" w:eastAsia="Latha" w:hAnsi="Latha"/>
          <w:rtl w:val="0"/>
        </w:rPr>
        <w:t xml:space="preserve">38. உண்மையின்படி என்னை உபத்திரவப் படுத்தினீரென்று அறிவேன் (சங் 119:75)</w:t>
      </w:r>
    </w:p>
    <w:p w:rsidR="00000000" w:rsidDel="00000000" w:rsidP="00000000" w:rsidRDefault="00000000" w:rsidRPr="00000000" w14:paraId="0000024A">
      <w:pPr>
        <w:rPr/>
      </w:pPr>
      <w:r w:rsidDel="00000000" w:rsidR="00000000" w:rsidRPr="00000000">
        <w:rPr>
          <w:rFonts w:ascii="Latha" w:cs="Latha" w:eastAsia="Latha" w:hAnsi="Latha"/>
          <w:rtl w:val="0"/>
        </w:rPr>
        <w:t xml:space="preserve">39. உம்முடைய வேதம் என் மனமகிழ்ச்சி (சங் 119:77)</w:t>
      </w:r>
    </w:p>
    <w:p w:rsidR="00000000" w:rsidDel="00000000" w:rsidP="00000000" w:rsidRDefault="00000000" w:rsidRPr="00000000" w14:paraId="0000024B">
      <w:pPr>
        <w:rPr/>
      </w:pPr>
      <w:r w:rsidDel="00000000" w:rsidR="00000000" w:rsidRPr="00000000">
        <w:rPr>
          <w:rFonts w:ascii="Latha" w:cs="Latha" w:eastAsia="Latha" w:hAnsi="Latha"/>
          <w:rtl w:val="0"/>
        </w:rPr>
        <w:t xml:space="preserve">40. உம்முடைய வேதத்திற்கு விரோதமாக அகங்காரிகள் எனக்குக் குழிகளை வெட்டினார்கள் (சங் 119:85)</w:t>
      </w:r>
    </w:p>
    <w:p w:rsidR="00000000" w:rsidDel="00000000" w:rsidP="00000000" w:rsidRDefault="00000000" w:rsidRPr="00000000" w14:paraId="0000024C">
      <w:pPr>
        <w:rPr/>
      </w:pPr>
      <w:r w:rsidDel="00000000" w:rsidR="00000000" w:rsidRPr="00000000">
        <w:rPr>
          <w:rFonts w:ascii="Latha" w:cs="Latha" w:eastAsia="Latha" w:hAnsi="Latha"/>
          <w:rtl w:val="0"/>
        </w:rPr>
        <w:t xml:space="preserve">41. நான், உமது கட்டளைகளை விட்டுவிடவில்லை (சங் 119:87)</w:t>
      </w:r>
    </w:p>
    <w:p w:rsidR="00000000" w:rsidDel="00000000" w:rsidP="00000000" w:rsidRDefault="00000000" w:rsidRPr="00000000" w14:paraId="0000024D">
      <w:pPr>
        <w:rPr/>
      </w:pPr>
      <w:r w:rsidDel="00000000" w:rsidR="00000000" w:rsidRPr="00000000">
        <w:rPr>
          <w:rFonts w:ascii="Latha" w:cs="Latha" w:eastAsia="Latha" w:hAnsi="Latha"/>
          <w:rtl w:val="0"/>
        </w:rPr>
        <w:t xml:space="preserve">42. உம்முடைய கட்டளைகளை ஆராய்கிறேன் (சங் 119:94)</w:t>
      </w:r>
    </w:p>
    <w:p w:rsidR="00000000" w:rsidDel="00000000" w:rsidP="00000000" w:rsidRDefault="00000000" w:rsidRPr="00000000" w14:paraId="0000024E">
      <w:pPr>
        <w:rPr/>
      </w:pPr>
      <w:r w:rsidDel="00000000" w:rsidR="00000000" w:rsidRPr="00000000">
        <w:rPr>
          <w:rFonts w:ascii="Latha" w:cs="Latha" w:eastAsia="Latha" w:hAnsi="Latha"/>
          <w:rtl w:val="0"/>
        </w:rPr>
        <w:t xml:space="preserve">43. சகல சம்பூரணத்திற்கும் எல்லையைக் கண்டேன் (சங் 119:96)</w:t>
      </w:r>
    </w:p>
    <w:p w:rsidR="00000000" w:rsidDel="00000000" w:rsidP="00000000" w:rsidRDefault="00000000" w:rsidRPr="00000000" w14:paraId="0000024F">
      <w:pPr>
        <w:rPr/>
      </w:pPr>
      <w:r w:rsidDel="00000000" w:rsidR="00000000" w:rsidRPr="00000000">
        <w:rPr>
          <w:rFonts w:ascii="Latha" w:cs="Latha" w:eastAsia="Latha" w:hAnsi="Latha"/>
          <w:rtl w:val="0"/>
        </w:rPr>
        <w:t xml:space="preserve">44. உம்முடைய நீதிநியாயங்களைக் காத்து நடப்பேன் (சங் 119:106)</w:t>
      </w:r>
    </w:p>
    <w:p w:rsidR="00000000" w:rsidDel="00000000" w:rsidP="00000000" w:rsidRDefault="00000000" w:rsidRPr="00000000" w14:paraId="00000250">
      <w:pPr>
        <w:rPr/>
      </w:pPr>
      <w:r w:rsidDel="00000000" w:rsidR="00000000" w:rsidRPr="00000000">
        <w:rPr>
          <w:rFonts w:ascii="Latha" w:cs="Latha" w:eastAsia="Latha" w:hAnsi="Latha"/>
          <w:rtl w:val="0"/>
        </w:rPr>
        <w:t xml:space="preserve">45. துன்மார்க்கர் எனக்குக் கண்ணி வைக்கிறார்கள் (சங் 119:110)</w:t>
      </w:r>
    </w:p>
    <w:p w:rsidR="00000000" w:rsidDel="00000000" w:rsidP="00000000" w:rsidRDefault="00000000" w:rsidRPr="00000000" w14:paraId="00000251">
      <w:pPr>
        <w:rPr/>
      </w:pPr>
      <w:r w:rsidDel="00000000" w:rsidR="00000000" w:rsidRPr="00000000">
        <w:rPr>
          <w:rFonts w:ascii="Latha" w:cs="Latha" w:eastAsia="Latha" w:hAnsi="Latha"/>
          <w:rtl w:val="0"/>
        </w:rPr>
        <w:t xml:space="preserve">46. நான் உம்முடைய கட்டளைகளை விட்டு வழி தவறேன்         (சங் 119:110)</w:t>
      </w:r>
    </w:p>
    <w:p w:rsidR="00000000" w:rsidDel="00000000" w:rsidP="00000000" w:rsidRDefault="00000000" w:rsidRPr="00000000" w14:paraId="00000252">
      <w:pPr>
        <w:rPr/>
      </w:pPr>
      <w:r w:rsidDel="00000000" w:rsidR="00000000" w:rsidRPr="00000000">
        <w:rPr>
          <w:rFonts w:ascii="Latha" w:cs="Latha" w:eastAsia="Latha" w:hAnsi="Latha"/>
          <w:rtl w:val="0"/>
        </w:rPr>
        <w:t xml:space="preserve">47. உம்முடைய சாட்சிகளை நித்திய சுதந்தரமாக்கிக் கொண்டிருக்கிறேன் (சங் 119:111)</w:t>
      </w:r>
    </w:p>
    <w:p w:rsidR="00000000" w:rsidDel="00000000" w:rsidP="00000000" w:rsidRDefault="00000000" w:rsidRPr="00000000" w14:paraId="00000253">
      <w:pPr>
        <w:rPr/>
      </w:pPr>
      <w:r w:rsidDel="00000000" w:rsidR="00000000" w:rsidRPr="00000000">
        <w:rPr>
          <w:rFonts w:ascii="Latha" w:cs="Latha" w:eastAsia="Latha" w:hAnsi="Latha"/>
          <w:rtl w:val="0"/>
        </w:rPr>
        <w:t xml:space="preserve">48. உம்முடைய பிரமாணங்களின்படி செய்ய என் இருதயத்தைச் சாய்த்தேன்  (சங் 119:112)</w:t>
      </w:r>
    </w:p>
    <w:p w:rsidR="00000000" w:rsidDel="00000000" w:rsidP="00000000" w:rsidRDefault="00000000" w:rsidRPr="00000000" w14:paraId="00000254">
      <w:pPr>
        <w:rPr/>
      </w:pPr>
      <w:r w:rsidDel="00000000" w:rsidR="00000000" w:rsidRPr="00000000">
        <w:rPr>
          <w:rFonts w:ascii="Latha" w:cs="Latha" w:eastAsia="Latha" w:hAnsi="Latha"/>
          <w:rtl w:val="0"/>
        </w:rPr>
        <w:t xml:space="preserve">49. நியாயமும் நீதியும் செய்கிறேன் (சங் 119:121)</w:t>
      </w:r>
    </w:p>
    <w:p w:rsidR="00000000" w:rsidDel="00000000" w:rsidP="00000000" w:rsidRDefault="00000000" w:rsidRPr="00000000" w14:paraId="00000255">
      <w:pPr>
        <w:rPr/>
      </w:pPr>
      <w:r w:rsidDel="00000000" w:rsidR="00000000" w:rsidRPr="00000000">
        <w:rPr>
          <w:rFonts w:ascii="Latha" w:cs="Latha" w:eastAsia="Latha" w:hAnsi="Latha"/>
          <w:rtl w:val="0"/>
        </w:rPr>
        <w:t xml:space="preserve">50. என் பக்திவைராக்கியம் என்னைப் பட்சிக்கிறது (சங் 119:139)</w:t>
      </w:r>
    </w:p>
    <w:p w:rsidR="00000000" w:rsidDel="00000000" w:rsidP="00000000" w:rsidRDefault="00000000" w:rsidRPr="00000000" w14:paraId="00000256">
      <w:pPr>
        <w:rPr/>
      </w:pPr>
      <w:r w:rsidDel="00000000" w:rsidR="00000000" w:rsidRPr="00000000">
        <w:rPr>
          <w:rFonts w:ascii="Latha" w:cs="Latha" w:eastAsia="Latha" w:hAnsi="Latha"/>
          <w:rtl w:val="0"/>
        </w:rPr>
        <w:t xml:space="preserve">51. இக்கட்டும், நெருக்கமும் என்னைப் பிடித்தது (சங் 119:143)</w:t>
      </w:r>
    </w:p>
    <w:p w:rsidR="00000000" w:rsidDel="00000000" w:rsidP="00000000" w:rsidRDefault="00000000" w:rsidRPr="00000000" w14:paraId="00000257">
      <w:pPr>
        <w:rPr/>
      </w:pPr>
      <w:r w:rsidDel="00000000" w:rsidR="00000000" w:rsidRPr="00000000">
        <w:rPr>
          <w:rFonts w:ascii="Latha" w:cs="Latha" w:eastAsia="Latha" w:hAnsi="Latha"/>
          <w:rtl w:val="0"/>
        </w:rPr>
        <w:t xml:space="preserve">52. உம்முடைய சாட்சிகளை என்றென்றைக்கும் நிற்க ஸ்தாபித்தீர் என்பதை, அவைகளால் நான் நெடுநாளாய் அறிந்திருக்கிறேன்           (சங் 119:152)</w:t>
      </w:r>
    </w:p>
    <w:p w:rsidR="00000000" w:rsidDel="00000000" w:rsidP="00000000" w:rsidRDefault="00000000" w:rsidRPr="00000000" w14:paraId="00000258">
      <w:pPr>
        <w:rPr/>
      </w:pPr>
      <w:r w:rsidDel="00000000" w:rsidR="00000000" w:rsidRPr="00000000">
        <w:rPr>
          <w:rFonts w:ascii="Latha" w:cs="Latha" w:eastAsia="Latha" w:hAnsi="Latha"/>
          <w:rtl w:val="0"/>
        </w:rPr>
        <w:t xml:space="preserve">53. பிரபுக்கள் காரணமில்லாமல் என்னைத் துன்பப்படுத்தினார்கள்  (சங் 119:161)</w:t>
      </w:r>
    </w:p>
    <w:p w:rsidR="00000000" w:rsidDel="00000000" w:rsidP="00000000" w:rsidRDefault="00000000" w:rsidRPr="00000000" w14:paraId="00000259">
      <w:pPr>
        <w:rPr/>
      </w:pPr>
      <w:r w:rsidDel="00000000" w:rsidR="00000000" w:rsidRPr="00000000">
        <w:rPr>
          <w:rFonts w:ascii="Latha" w:cs="Latha" w:eastAsia="Latha" w:hAnsi="Latha"/>
          <w:rtl w:val="0"/>
        </w:rPr>
        <w:t xml:space="preserve">54. நான், உம்முடைய வேதத்தை நேசிக்கிறதினால், எனக்கு மிகுந்த சமாதானமுண்டு (சங் 119:165)</w:t>
      </w:r>
    </w:p>
    <w:p w:rsidR="00000000" w:rsidDel="00000000" w:rsidP="00000000" w:rsidRDefault="00000000" w:rsidRPr="00000000" w14:paraId="0000025A">
      <w:pPr>
        <w:rPr/>
      </w:pPr>
      <w:r w:rsidDel="00000000" w:rsidR="00000000" w:rsidRPr="00000000">
        <w:rPr>
          <w:rFonts w:ascii="Latha" w:cs="Latha" w:eastAsia="Latha" w:hAnsi="Latha"/>
          <w:rtl w:val="0"/>
        </w:rPr>
        <w:t xml:space="preserve">55. கர்த்தாவே, நான் உம்முடைய இரட்சிப்புக்கு காத்திருக்கிறேன்            (சங் 119:166)</w:t>
      </w:r>
    </w:p>
    <w:p w:rsidR="00000000" w:rsidDel="00000000" w:rsidP="00000000" w:rsidRDefault="00000000" w:rsidRPr="00000000" w14:paraId="0000025B">
      <w:pPr>
        <w:rPr/>
      </w:pPr>
      <w:r w:rsidDel="00000000" w:rsidR="00000000" w:rsidRPr="00000000">
        <w:rPr>
          <w:rFonts w:ascii="Latha" w:cs="Latha" w:eastAsia="Latha" w:hAnsi="Latha"/>
          <w:rtl w:val="0"/>
        </w:rPr>
        <w:t xml:space="preserve">56. உம்முடைய கற்பனைகளின்படி செய்கிறேன் (சங் 119:166)</w:t>
      </w:r>
    </w:p>
    <w:p w:rsidR="00000000" w:rsidDel="00000000" w:rsidP="00000000" w:rsidRDefault="00000000" w:rsidRPr="00000000" w14:paraId="0000025C">
      <w:pPr>
        <w:rPr/>
      </w:pPr>
      <w:r w:rsidDel="00000000" w:rsidR="00000000" w:rsidRPr="00000000">
        <w:rPr>
          <w:rFonts w:ascii="Latha" w:cs="Latha" w:eastAsia="Latha" w:hAnsi="Latha"/>
          <w:rtl w:val="0"/>
        </w:rPr>
        <w:t xml:space="preserve">57. நான் உம்முடைய கட்டளைகளைத் தெரிந்து கொண்டேன்         (சங் 119:173)</w:t>
      </w:r>
    </w:p>
    <w:p w:rsidR="00000000" w:rsidDel="00000000" w:rsidP="00000000" w:rsidRDefault="00000000" w:rsidRPr="00000000" w14:paraId="0000025D">
      <w:pPr>
        <w:rPr/>
      </w:pPr>
      <w:r w:rsidDel="00000000" w:rsidR="00000000" w:rsidRPr="00000000">
        <w:rPr>
          <w:rFonts w:ascii="Latha" w:cs="Latha" w:eastAsia="Latha" w:hAnsi="Latha"/>
          <w:rtl w:val="0"/>
        </w:rPr>
        <w:t xml:space="preserve">58. உம்முடைய இரட்சிப்பின் மேல் ஆவலாயிருக்கிறேன் (சங் 119:174)</w:t>
      </w:r>
    </w:p>
    <w:p w:rsidR="00000000" w:rsidDel="00000000" w:rsidP="00000000" w:rsidRDefault="00000000" w:rsidRPr="00000000" w14:paraId="0000025E">
      <w:pPr>
        <w:rPr/>
      </w:pPr>
      <w:r w:rsidDel="00000000" w:rsidR="00000000" w:rsidRPr="00000000">
        <w:rPr>
          <w:rFonts w:ascii="Latha" w:cs="Latha" w:eastAsia="Latha" w:hAnsi="Latha"/>
          <w:rtl w:val="0"/>
        </w:rPr>
        <w:t xml:space="preserve">59. காணாமற்போன ஆட்டைப்போல வழிதப்பிப்போனேன் (சங் 119:176) </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color w:val="0000ff"/>
        </w:rPr>
      </w:pPr>
      <w:r w:rsidDel="00000000" w:rsidR="00000000" w:rsidRPr="00000000">
        <w:rPr>
          <w:rFonts w:ascii="Latha" w:cs="Latha" w:eastAsia="Latha" w:hAnsi="Latha"/>
          <w:color w:val="0000ff"/>
          <w:rtl w:val="0"/>
        </w:rPr>
        <w:t xml:space="preserve">உமது வாக்கை என்னிருதயத்தில் வைத்து வைத்தேன் </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Latha" w:cs="Latha" w:eastAsia="Latha" w:hAnsi="Latha"/>
          <w:rtl w:val="0"/>
        </w:rPr>
        <w:t xml:space="preserve">நான் உமக்கு விரோதமாய்ப் பாவஞ்செய்யாதபடிக்கு, உமது வாக்கை என்னிருதயத்தில் வைத்து வைத்தேன்    (சங் 119:11).</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Latha" w:cs="Latha" w:eastAsia="Latha" w:hAnsi="Latha"/>
          <w:rtl w:val="0"/>
        </w:rPr>
        <w:t xml:space="preserve">கர்த்தருடைய வார்த்தை நம்முடைய இருதயத்தில் பதிந்திருக்கவேண்டும்.  நாம் பாவம் செய்யத்  துணியும்போது,  நம்முடைய  இருதயத்தில் இருக்கும்  கர்த்தருடைய வார்த்தை நம்மை எச்சரிக்கும். ""உமது வாக்கை  என் இருதயத்தில்  வைத்து வைத்தேன்'' என்று தாவீது சொல்லுகிறார்.  தாவீது கர்த்தருடைய வார்த்தையை தன்னுடைய இருதயத்தில் மறைத்து வைத்திருக்கிறார். அவர் எப்போதெல்லாம் தேவனுடைய வார்த்தையைப் பயன்படுத்தவேண்டும் என்று விரும்புகிறாரோ, அப்போதெல்லாம் அவர்  அந்த வார்த்தையை  தன்னுடைய இருதயத்திலிருந்து எடுத்து பயன்படுத்துவார்.  கர்த்தருடைய வார்த்தை தாவீதுக்கு உதவிபுரிய  எப்போதும் ஆயத்தமாயிருக்கும். </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Latha" w:cs="Latha" w:eastAsia="Latha" w:hAnsi="Latha"/>
          <w:rtl w:val="0"/>
        </w:rPr>
        <w:t xml:space="preserve">கர்த்தருடைய வார்த்தை விலையுயர்ந்த பொக்கிஷத்தைப் போன்றது.  இதை நம்முடைய இருதயத்தில்  சேமித்து வைப்பது மிகவும் ஞானமானது.  கர்த்தருடைய வார்த்தையை  நம்மால் வேறு எங்கும் சேமித்து வைக்க முடியாது.  அதை நம்முடைய  இருதயத்தில் மாத்திரமே சேமித்து வைக்க முடியும்.  கர்த்தருடைய வார்த்தையை நம்முடைய  தலையில் சேமித்து வைப்போமென்றால்,  நம்முடைய ஞாபகசக்தி நம்மை ஏமாற்றிவிடும்.  நமக்கு  கர்த்தருடைய வார்த்தை தேவைப்படும்போது, நமக்குத் தேவைப்படும் வார்த்தை நமக்குக் கிடைக்காது.  </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Latha" w:cs="Latha" w:eastAsia="Latha" w:hAnsi="Latha"/>
          <w:rtl w:val="0"/>
        </w:rPr>
        <w:t xml:space="preserve">கர்த்தருடைய வார்த்தையை  நம்முடைய இருதயத்தில் சேமித்து வைப்பதுதுதான் உத்தமமானது.  கர்த்தருடைய வார்த்தை நம்முடைய இருதயத்தில் ஆழமாய்ப் பதிந்திருக்கவேண்டும்.  நம்முடைய இருதயத்திலுள்ள வார்த்தை நம்முடைய ஆத்துமாவோடு எப்போதும் பேசிக்கொண்டிருக்கும். நம்முடைய இருதயத்திற்கும், நம்முடைய         மனச்சாட்சிக்கும் அதிக இடைவெளி இல்லை.  நம்முடைய இருதயத்தில் நாம் சேமித்து வைத்திருக்கிற கர்த்தருடைய வார்த்தை,  நம்முடைய மனச்சாட்சியில்  சேமிப்பதற்கு ஈடானது. கர்த்தருடைய வார்த்தையை நம்முடைய இருதயத்தில் சேமித்து வைத்திருந்தால், நாம்  கர்த்தருக்கு  விரோதமாய் பாவம் செய்யாதபடிக்கு  தப்பித்துக்கொள்ளலாம். </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color w:val="0000ff"/>
        </w:rPr>
      </w:pPr>
      <w:r w:rsidDel="00000000" w:rsidR="00000000" w:rsidRPr="00000000">
        <w:rPr>
          <w:rFonts w:ascii="Latha" w:cs="Latha" w:eastAsia="Latha" w:hAnsi="Latha"/>
          <w:color w:val="0000ff"/>
          <w:rtl w:val="0"/>
        </w:rPr>
        <w:t xml:space="preserve">சங்கீதக்காரனின் பொருத்தனைகளுக்கும், விண்ணப்பங்களுக்கும் காரணங்கள்</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Latha" w:cs="Latha" w:eastAsia="Latha" w:hAnsi="Latha"/>
          <w:rtl w:val="0"/>
        </w:rPr>
        <w:t xml:space="preserve">1. நான், பாவஞ்செய்யமாட்டேன்   (சங் 119:11)</w:t>
      </w:r>
    </w:p>
    <w:p w:rsidR="00000000" w:rsidDel="00000000" w:rsidP="00000000" w:rsidRDefault="00000000" w:rsidRPr="00000000" w14:paraId="0000026D">
      <w:pPr>
        <w:rPr/>
      </w:pPr>
      <w:r w:rsidDel="00000000" w:rsidR="00000000" w:rsidRPr="00000000">
        <w:rPr>
          <w:rFonts w:ascii="Latha" w:cs="Latha" w:eastAsia="Latha" w:hAnsi="Latha"/>
          <w:rtl w:val="0"/>
        </w:rPr>
        <w:t xml:space="preserve">2. நான் பிழைப்பேன் (சங் 119:17,77,116)</w:t>
      </w:r>
    </w:p>
    <w:p w:rsidR="00000000" w:rsidDel="00000000" w:rsidP="00000000" w:rsidRDefault="00000000" w:rsidRPr="00000000" w14:paraId="0000026E">
      <w:pPr>
        <w:rPr/>
      </w:pPr>
      <w:r w:rsidDel="00000000" w:rsidR="00000000" w:rsidRPr="00000000">
        <w:rPr>
          <w:rFonts w:ascii="Latha" w:cs="Latha" w:eastAsia="Latha" w:hAnsi="Latha"/>
          <w:rtl w:val="0"/>
        </w:rPr>
        <w:t xml:space="preserve">3. உமது வசனத்தைக் கைக்கொள்ளுவேன்  (சங் 119:17)</w:t>
      </w:r>
    </w:p>
    <w:p w:rsidR="00000000" w:rsidDel="00000000" w:rsidP="00000000" w:rsidRDefault="00000000" w:rsidRPr="00000000" w14:paraId="0000026F">
      <w:pPr>
        <w:rPr/>
      </w:pPr>
      <w:r w:rsidDel="00000000" w:rsidR="00000000" w:rsidRPr="00000000">
        <w:rPr>
          <w:rFonts w:ascii="Latha" w:cs="Latha" w:eastAsia="Latha" w:hAnsi="Latha"/>
          <w:rtl w:val="0"/>
        </w:rPr>
        <w:t xml:space="preserve">4. உமது வேதத்திலுள்ள அதிசயங்களை நான் பார்ப்பேன் (சங் 119:18)</w:t>
      </w:r>
    </w:p>
    <w:p w:rsidR="00000000" w:rsidDel="00000000" w:rsidP="00000000" w:rsidRDefault="00000000" w:rsidRPr="00000000" w14:paraId="00000270">
      <w:pPr>
        <w:rPr/>
      </w:pPr>
      <w:r w:rsidDel="00000000" w:rsidR="00000000" w:rsidRPr="00000000">
        <w:rPr>
          <w:rFonts w:ascii="Latha" w:cs="Latha" w:eastAsia="Latha" w:hAnsi="Latha"/>
          <w:rtl w:val="0"/>
        </w:rPr>
        <w:t xml:space="preserve">5. நான் உம்முடைய சாட்சிகளைக் கைக்கொள்ளுவேன் (சங் 119:22)</w:t>
      </w:r>
    </w:p>
    <w:p w:rsidR="00000000" w:rsidDel="00000000" w:rsidP="00000000" w:rsidRDefault="00000000" w:rsidRPr="00000000" w14:paraId="00000271">
      <w:pPr>
        <w:rPr/>
      </w:pPr>
      <w:r w:rsidDel="00000000" w:rsidR="00000000" w:rsidRPr="00000000">
        <w:rPr>
          <w:rFonts w:ascii="Latha" w:cs="Latha" w:eastAsia="Latha" w:hAnsi="Latha"/>
          <w:rtl w:val="0"/>
        </w:rPr>
        <w:t xml:space="preserve">6. உமது அதிசயங்களைத் தியானிப்பேன்  (சங் 119:27)</w:t>
      </w:r>
    </w:p>
    <w:p w:rsidR="00000000" w:rsidDel="00000000" w:rsidP="00000000" w:rsidRDefault="00000000" w:rsidRPr="00000000" w14:paraId="00000272">
      <w:pPr>
        <w:rPr/>
      </w:pPr>
      <w:r w:rsidDel="00000000" w:rsidR="00000000" w:rsidRPr="00000000">
        <w:rPr>
          <w:rFonts w:ascii="Latha" w:cs="Latha" w:eastAsia="Latha" w:hAnsi="Latha"/>
          <w:rtl w:val="0"/>
        </w:rPr>
        <w:t xml:space="preserve">7. முடிவு பரியந்தம் வரை, உமது பிரமாணங்களைக் காத்து கொள்ளுவேன் (சங் 119:33-34)</w:t>
      </w:r>
    </w:p>
    <w:p w:rsidR="00000000" w:rsidDel="00000000" w:rsidP="00000000" w:rsidRDefault="00000000" w:rsidRPr="00000000" w14:paraId="00000273">
      <w:pPr>
        <w:rPr/>
      </w:pPr>
      <w:r w:rsidDel="00000000" w:rsidR="00000000" w:rsidRPr="00000000">
        <w:rPr>
          <w:rFonts w:ascii="Latha" w:cs="Latha" w:eastAsia="Latha" w:hAnsi="Latha"/>
          <w:rtl w:val="0"/>
        </w:rPr>
        <w:t xml:space="preserve">8. உமது கற்பனைகளின் பாதையில் நான் பிரியமாயிருக்கிறேன்       (சங் 119:35)</w:t>
      </w:r>
    </w:p>
    <w:p w:rsidR="00000000" w:rsidDel="00000000" w:rsidP="00000000" w:rsidRDefault="00000000" w:rsidRPr="00000000" w14:paraId="00000274">
      <w:pPr>
        <w:rPr/>
      </w:pPr>
      <w:r w:rsidDel="00000000" w:rsidR="00000000" w:rsidRPr="00000000">
        <w:rPr>
          <w:rFonts w:ascii="Latha" w:cs="Latha" w:eastAsia="Latha" w:hAnsi="Latha"/>
          <w:rtl w:val="0"/>
        </w:rPr>
        <w:t xml:space="preserve">9. உம்முடைய நியாயத்தீர்ப்புகள் நல்லவைகள்  (சங் 119:39)</w:t>
      </w:r>
    </w:p>
    <w:p w:rsidR="00000000" w:rsidDel="00000000" w:rsidP="00000000" w:rsidRDefault="00000000" w:rsidRPr="00000000" w14:paraId="00000275">
      <w:pPr>
        <w:rPr/>
      </w:pPr>
      <w:r w:rsidDel="00000000" w:rsidR="00000000" w:rsidRPr="00000000">
        <w:rPr>
          <w:rFonts w:ascii="Latha" w:cs="Latha" w:eastAsia="Latha" w:hAnsi="Latha"/>
          <w:rtl w:val="0"/>
        </w:rPr>
        <w:t xml:space="preserve">10. உம்முடைய வசனத்தை நம்பியிருக்கிறேன் (சங் 119:42)</w:t>
      </w:r>
    </w:p>
    <w:p w:rsidR="00000000" w:rsidDel="00000000" w:rsidP="00000000" w:rsidRDefault="00000000" w:rsidRPr="00000000" w14:paraId="00000276">
      <w:pPr>
        <w:rPr/>
      </w:pPr>
      <w:r w:rsidDel="00000000" w:rsidR="00000000" w:rsidRPr="00000000">
        <w:rPr>
          <w:rFonts w:ascii="Latha" w:cs="Latha" w:eastAsia="Latha" w:hAnsi="Latha"/>
          <w:rtl w:val="0"/>
        </w:rPr>
        <w:t xml:space="preserve">11. உம்முடைய நியாயத்தீர்ப்புகளுக்குக் காத்திருக்கிறேன்  (சங் 119:43)</w:t>
      </w:r>
    </w:p>
    <w:p w:rsidR="00000000" w:rsidDel="00000000" w:rsidP="00000000" w:rsidRDefault="00000000" w:rsidRPr="00000000" w14:paraId="00000277">
      <w:pPr>
        <w:rPr/>
      </w:pPr>
      <w:r w:rsidDel="00000000" w:rsidR="00000000" w:rsidRPr="00000000">
        <w:rPr>
          <w:rFonts w:ascii="Latha" w:cs="Latha" w:eastAsia="Latha" w:hAnsi="Latha"/>
          <w:rtl w:val="0"/>
        </w:rPr>
        <w:t xml:space="preserve">12. என்றைக்கும் உமது பேதத்தைக் காத்துக் கொள்ளுவேன்        (சங் 119:44)</w:t>
      </w:r>
    </w:p>
    <w:p w:rsidR="00000000" w:rsidDel="00000000" w:rsidP="00000000" w:rsidRDefault="00000000" w:rsidRPr="00000000" w14:paraId="00000278">
      <w:pPr>
        <w:rPr/>
      </w:pPr>
      <w:r w:rsidDel="00000000" w:rsidR="00000000" w:rsidRPr="00000000">
        <w:rPr>
          <w:rFonts w:ascii="Latha" w:cs="Latha" w:eastAsia="Latha" w:hAnsi="Latha"/>
          <w:rtl w:val="0"/>
        </w:rPr>
        <w:t xml:space="preserve">13. நான் உம்முடைய கட்டளைகளை ஆராய்கிறேன் (சங் 119:45)</w:t>
      </w:r>
    </w:p>
    <w:p w:rsidR="00000000" w:rsidDel="00000000" w:rsidP="00000000" w:rsidRDefault="00000000" w:rsidRPr="00000000" w14:paraId="00000279">
      <w:pPr>
        <w:rPr/>
      </w:pPr>
      <w:r w:rsidDel="00000000" w:rsidR="00000000" w:rsidRPr="00000000">
        <w:rPr>
          <w:rFonts w:ascii="Latha" w:cs="Latha" w:eastAsia="Latha" w:hAnsi="Latha"/>
          <w:rtl w:val="0"/>
        </w:rPr>
        <w:t xml:space="preserve">14. உமது நீதியான நியாயத் தீர்ப்புகளினிமித்தம் உம்மைத் துதிப்பேன் (சங் 119:62,164)</w:t>
      </w:r>
    </w:p>
    <w:p w:rsidR="00000000" w:rsidDel="00000000" w:rsidP="00000000" w:rsidRDefault="00000000" w:rsidRPr="00000000" w14:paraId="0000027A">
      <w:pPr>
        <w:rPr/>
      </w:pPr>
      <w:r w:rsidDel="00000000" w:rsidR="00000000" w:rsidRPr="00000000">
        <w:rPr>
          <w:rFonts w:ascii="Latha" w:cs="Latha" w:eastAsia="Latha" w:hAnsi="Latha"/>
          <w:rtl w:val="0"/>
        </w:rPr>
        <w:t xml:space="preserve">15. உம்முடைய கற்பனைகளின் பேரில் விசுவாசமாயிருக்கிறேன் (சங் 119:66)</w:t>
      </w:r>
    </w:p>
    <w:p w:rsidR="00000000" w:rsidDel="00000000" w:rsidP="00000000" w:rsidRDefault="00000000" w:rsidRPr="00000000" w14:paraId="0000027B">
      <w:pPr>
        <w:rPr/>
      </w:pPr>
      <w:r w:rsidDel="00000000" w:rsidR="00000000" w:rsidRPr="00000000">
        <w:rPr>
          <w:rFonts w:ascii="Latha" w:cs="Latha" w:eastAsia="Latha" w:hAnsi="Latha"/>
          <w:rtl w:val="0"/>
        </w:rPr>
        <w:t xml:space="preserve">16. உமது பிரமாணங்களைக் கற்றுக் கொள்ளுகிறேன் (சங் 119:71,73)</w:t>
      </w:r>
    </w:p>
    <w:p w:rsidR="00000000" w:rsidDel="00000000" w:rsidP="00000000" w:rsidRDefault="00000000" w:rsidRPr="00000000" w14:paraId="0000027C">
      <w:pPr>
        <w:rPr/>
      </w:pPr>
      <w:r w:rsidDel="00000000" w:rsidR="00000000" w:rsidRPr="00000000">
        <w:rPr>
          <w:rFonts w:ascii="Latha" w:cs="Latha" w:eastAsia="Latha" w:hAnsi="Latha"/>
          <w:rtl w:val="0"/>
        </w:rPr>
        <w:t xml:space="preserve">17. உம்முடைய வேதம் என் மன மகிழ்ச்சி      (சங் 119:77)</w:t>
      </w:r>
    </w:p>
    <w:p w:rsidR="00000000" w:rsidDel="00000000" w:rsidP="00000000" w:rsidRDefault="00000000" w:rsidRPr="00000000" w14:paraId="0000027D">
      <w:pPr>
        <w:rPr/>
      </w:pPr>
      <w:r w:rsidDel="00000000" w:rsidR="00000000" w:rsidRPr="00000000">
        <w:rPr>
          <w:rFonts w:ascii="Latha" w:cs="Latha" w:eastAsia="Latha" w:hAnsi="Latha"/>
          <w:rtl w:val="0"/>
        </w:rPr>
        <w:t xml:space="preserve">18. நான் வெட்கப்பட்டுப் போகாதபடிக்கு, உமது பிரமாணங்களில் உத்தமமாயிருப்பேன்  (சங் 119:80)</w:t>
      </w:r>
    </w:p>
    <w:p w:rsidR="00000000" w:rsidDel="00000000" w:rsidP="00000000" w:rsidRDefault="00000000" w:rsidRPr="00000000" w14:paraId="0000027E">
      <w:pPr>
        <w:rPr/>
      </w:pPr>
      <w:r w:rsidDel="00000000" w:rsidR="00000000" w:rsidRPr="00000000">
        <w:rPr>
          <w:rFonts w:ascii="Latha" w:cs="Latha" w:eastAsia="Latha" w:hAnsi="Latha"/>
          <w:rtl w:val="0"/>
        </w:rPr>
        <w:t xml:space="preserve">19. நான் உம்முடைய வாக்கின் சாட்சியைக் காத்து நடப்பேன்             (சங் 119:88)</w:t>
      </w:r>
    </w:p>
    <w:p w:rsidR="00000000" w:rsidDel="00000000" w:rsidP="00000000" w:rsidRDefault="00000000" w:rsidRPr="00000000" w14:paraId="0000027F">
      <w:pPr>
        <w:rPr/>
      </w:pPr>
      <w:r w:rsidDel="00000000" w:rsidR="00000000" w:rsidRPr="00000000">
        <w:rPr>
          <w:rFonts w:ascii="Latha" w:cs="Latha" w:eastAsia="Latha" w:hAnsi="Latha"/>
          <w:rtl w:val="0"/>
        </w:rPr>
        <w:t xml:space="preserve">20. உம்முடைய கட்டளைகளை ஆராய்கிறேன் (சங் 119:94)</w:t>
      </w:r>
    </w:p>
    <w:p w:rsidR="00000000" w:rsidDel="00000000" w:rsidP="00000000" w:rsidRDefault="00000000" w:rsidRPr="00000000" w14:paraId="00000280">
      <w:pPr>
        <w:rPr/>
      </w:pPr>
      <w:r w:rsidDel="00000000" w:rsidR="00000000" w:rsidRPr="00000000">
        <w:rPr>
          <w:rFonts w:ascii="Latha" w:cs="Latha" w:eastAsia="Latha" w:hAnsi="Latha"/>
          <w:rtl w:val="0"/>
        </w:rPr>
        <w:t xml:space="preserve">21. என் தேவனுடைய கற்பனைகளை நான் கைக்கொள்ளுவேன்                   (சங் 119:115)</w:t>
      </w:r>
    </w:p>
    <w:p w:rsidR="00000000" w:rsidDel="00000000" w:rsidP="00000000" w:rsidRDefault="00000000" w:rsidRPr="00000000" w14:paraId="00000281">
      <w:pPr>
        <w:rPr/>
      </w:pPr>
      <w:r w:rsidDel="00000000" w:rsidR="00000000" w:rsidRPr="00000000">
        <w:rPr>
          <w:rFonts w:ascii="Latha" w:cs="Latha" w:eastAsia="Latha" w:hAnsi="Latha"/>
          <w:rtl w:val="0"/>
        </w:rPr>
        <w:t xml:space="preserve">22. என்னை ஆதரித்தருளும் (சங் 119:117)</w:t>
      </w:r>
    </w:p>
    <w:p w:rsidR="00000000" w:rsidDel="00000000" w:rsidP="00000000" w:rsidRDefault="00000000" w:rsidRPr="00000000" w14:paraId="00000282">
      <w:pPr>
        <w:rPr/>
      </w:pPr>
      <w:r w:rsidDel="00000000" w:rsidR="00000000" w:rsidRPr="00000000">
        <w:rPr>
          <w:rFonts w:ascii="Latha" w:cs="Latha" w:eastAsia="Latha" w:hAnsi="Latha"/>
          <w:rtl w:val="0"/>
        </w:rPr>
        <w:t xml:space="preserve">23. எக்காலமும் உம்முடைய பிரமாணங்களின் பேரில் நோக்கமாயிருப்பேன் (சங் 119:117)</w:t>
      </w:r>
    </w:p>
    <w:p w:rsidR="00000000" w:rsidDel="00000000" w:rsidP="00000000" w:rsidRDefault="00000000" w:rsidRPr="00000000" w14:paraId="00000283">
      <w:pPr>
        <w:rPr/>
      </w:pPr>
      <w:r w:rsidDel="00000000" w:rsidR="00000000" w:rsidRPr="00000000">
        <w:rPr>
          <w:rFonts w:ascii="Latha" w:cs="Latha" w:eastAsia="Latha" w:hAnsi="Latha"/>
          <w:rtl w:val="0"/>
        </w:rPr>
        <w:t xml:space="preserve">24. உம்முடைய சாட்சிகளை நான் அறிவேன் (சங் 119:125)</w:t>
      </w:r>
    </w:p>
    <w:p w:rsidR="00000000" w:rsidDel="00000000" w:rsidP="00000000" w:rsidRDefault="00000000" w:rsidRPr="00000000" w14:paraId="00000284">
      <w:pPr>
        <w:rPr/>
      </w:pPr>
      <w:r w:rsidDel="00000000" w:rsidR="00000000" w:rsidRPr="00000000">
        <w:rPr>
          <w:rFonts w:ascii="Latha" w:cs="Latha" w:eastAsia="Latha" w:hAnsi="Latha"/>
          <w:rtl w:val="0"/>
        </w:rPr>
        <w:t xml:space="preserve">25. நான் உம்முடைய கட்டளைகளைக் காத்துக்கொள்ளுவேன்         (சங் 119:134)</w:t>
      </w:r>
    </w:p>
    <w:p w:rsidR="00000000" w:rsidDel="00000000" w:rsidP="00000000" w:rsidRDefault="00000000" w:rsidRPr="00000000" w14:paraId="00000285">
      <w:pPr>
        <w:rPr/>
      </w:pPr>
      <w:r w:rsidDel="00000000" w:rsidR="00000000" w:rsidRPr="00000000">
        <w:rPr>
          <w:rFonts w:ascii="Latha" w:cs="Latha" w:eastAsia="Latha" w:hAnsi="Latha"/>
          <w:rtl w:val="0"/>
        </w:rPr>
        <w:t xml:space="preserve">26. உம்முடைய சாட்சிகளின் நீதி என்றைக்கும் நிற்கும் (சங் 119:144)</w:t>
      </w:r>
    </w:p>
    <w:p w:rsidR="00000000" w:rsidDel="00000000" w:rsidP="00000000" w:rsidRDefault="00000000" w:rsidRPr="00000000" w14:paraId="00000286">
      <w:pPr>
        <w:rPr/>
      </w:pPr>
      <w:r w:rsidDel="00000000" w:rsidR="00000000" w:rsidRPr="00000000">
        <w:rPr>
          <w:rFonts w:ascii="Latha" w:cs="Latha" w:eastAsia="Latha" w:hAnsi="Latha"/>
          <w:rtl w:val="0"/>
        </w:rPr>
        <w:t xml:space="preserve">27. உமது வேதத்தை மறவேன் (சங் 119:153)</w:t>
      </w:r>
    </w:p>
    <w:p w:rsidR="00000000" w:rsidDel="00000000" w:rsidP="00000000" w:rsidRDefault="00000000" w:rsidRPr="00000000" w14:paraId="00000287">
      <w:pPr>
        <w:rPr/>
      </w:pPr>
      <w:r w:rsidDel="00000000" w:rsidR="00000000" w:rsidRPr="00000000">
        <w:rPr>
          <w:rFonts w:ascii="Latha" w:cs="Latha" w:eastAsia="Latha" w:hAnsi="Latha"/>
          <w:rtl w:val="0"/>
        </w:rPr>
        <w:t xml:space="preserve">28. நான் உம்முடைய கட்டளைகளைத் தெரிந்து கொண்டேன் (சங் 119:173)</w:t>
      </w:r>
    </w:p>
    <w:p w:rsidR="00000000" w:rsidDel="00000000" w:rsidP="00000000" w:rsidRDefault="00000000" w:rsidRPr="00000000" w14:paraId="00000288">
      <w:pPr>
        <w:rPr/>
      </w:pPr>
      <w:r w:rsidDel="00000000" w:rsidR="00000000" w:rsidRPr="00000000">
        <w:rPr>
          <w:rFonts w:ascii="Latha" w:cs="Latha" w:eastAsia="Latha" w:hAnsi="Latha"/>
          <w:rtl w:val="0"/>
        </w:rPr>
        <w:t xml:space="preserve">29. என் ஆத்துமா பிழைத்திருந்து உம்மைத் துதிக்கும் (சங் 119:175)</w:t>
      </w:r>
    </w:p>
    <w:p w:rsidR="00000000" w:rsidDel="00000000" w:rsidP="00000000" w:rsidRDefault="00000000" w:rsidRPr="00000000" w14:paraId="00000289">
      <w:pPr>
        <w:rPr/>
      </w:pPr>
      <w:r w:rsidDel="00000000" w:rsidR="00000000" w:rsidRPr="00000000">
        <w:rPr>
          <w:rFonts w:ascii="Latha" w:cs="Latha" w:eastAsia="Latha" w:hAnsi="Latha"/>
          <w:rtl w:val="0"/>
        </w:rPr>
        <w:t xml:space="preserve">30. உமது கற்பனைகளை நான் மறவேன் (சங் 119:176)</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Fonts w:ascii="Latha" w:cs="Latha" w:eastAsia="Latha" w:hAnsi="Latha"/>
          <w:rtl w:val="0"/>
        </w:rPr>
        <w:t xml:space="preserve"> தேவனுடைய வார்த்தைக்கு மீறுவது தேவனுக்கு விரோதமான பாவம் (1யோவான் 3:4). பாவம் தேவனையும், மனுஷனையும் பிரிக்கிறது. தேவன் மனுஷனை நித்தியகாலமாக ஆசீர்வதிக்க வேண்டுமென்று சித்தமுள்ளவராக இருக்கிறார். மனுஷனுடைய பாவம் தேவனுடைய இந்தத் தெய்வீக சித்தத்தைப் பாதிக்கிறது. அத்துடன் மனுஷனுடைய ஆசீர்வாதங்களையும், அழித்துப் போடுகிறது. சிருஷ்டிகளை ஆளுகை செய்யும் அதிகாரத்தைக் கர்த்தர் மனுஷனுக்குக் கொடுத்திருந்தார். மனுஷனுடைய பாவத்தினால் எல்லா சிருஷ்டிகளுமே பாதிக்கப்படுகின்றன  (சங் 8).</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color w:val="0000ff"/>
        </w:rPr>
      </w:pPr>
      <w:r w:rsidDel="00000000" w:rsidR="00000000" w:rsidRPr="00000000">
        <w:rPr>
          <w:rFonts w:ascii="Latha" w:cs="Latha" w:eastAsia="Latha" w:hAnsi="Latha"/>
          <w:color w:val="0000ff"/>
          <w:rtl w:val="0"/>
        </w:rPr>
        <w:t xml:space="preserve">கர்த்தாவே, நீர் ஸ்தோத்திரிக்கப்பட்டவர்</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Fonts w:ascii="Latha" w:cs="Latha" w:eastAsia="Latha" w:hAnsi="Latha"/>
          <w:rtl w:val="0"/>
        </w:rPr>
        <w:t xml:space="preserve">கர்த்தாவே, நீர் ஸ்தோத்திரிக்கப்பட்டவர்; உம்முடைய பிரமாணங்களை எனக்குப் போதியும்  (சங் 119:12). </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Fonts w:ascii="Latha" w:cs="Latha" w:eastAsia="Latha" w:hAnsi="Latha"/>
          <w:rtl w:val="0"/>
        </w:rPr>
        <w:t xml:space="preserve">தாவீது கர்த்தரைத் துதிக்கிறார். அவருடைய நாமத்தை மகிமைப்படுத்துகிறார். ""கர்த்தாவே, நீர் ஸ்தோத்திரிக்கப்பட்டவர்'' என்று  பயபக்தியோடு சொல்லுகிறார்.  தாவீது  தேவனுடைய கிருபைக்காக கெஞ்சி மன்றாடுகிறார்.""உம்முடைய பிரமாணங்களை எனக்குப் போதியும்'' என்று  தாவீது கர்த்தரிடத்தில் பயபக்தியோடு விண்ணப்பம்பண்ணுகிறார். தாவீது தன்னுடைய கடமைகளை அறிந்திருக்கவேண்டும் என்றும்,  அவற்றை  நேர்த்தியாய்ச் செய்யவேண்டும் என்றும் விரும்புகிறார்.  கர்த்தருடைய பிரமாணங்களைத் தெரிந்திருந்தால்தான், அதற்குக் கீழ்ப்படிந்து ஜீவிக்க முடியும்.  கர்த்தர் நமக்கு தம்முடைய பிரமாணங்களைப் போதித்தால்தான்  நம்மால் கற்றுக்கொள்ள முடியும்.  </w:t>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color w:val="0000ff"/>
        </w:rPr>
      </w:pPr>
      <w:r w:rsidDel="00000000" w:rsidR="00000000" w:rsidRPr="00000000">
        <w:rPr>
          <w:rFonts w:ascii="Latha" w:cs="Latha" w:eastAsia="Latha" w:hAnsi="Latha"/>
          <w:color w:val="0000ff"/>
          <w:rtl w:val="0"/>
        </w:rPr>
        <w:t xml:space="preserve">கர்த்தரை எவ்வாறு ஸ்தோத்தரிப்பது?</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Fonts w:ascii="Latha" w:cs="Latha" w:eastAsia="Latha" w:hAnsi="Latha"/>
          <w:rtl w:val="0"/>
        </w:rPr>
        <w:t xml:space="preserve">119#ஆவது சங்கீதத்தில் 176 வசனங்கள் உள்ளன. இவை          22 பிரிவுகளாகப் பிரிக்கப்பட்டிருக்கின்றன. ஒவ்வொரு பிரிவிற்கும்         8 வசனங்கள் உள்ளன. மனுஷன் பாக்கியவானாக இருப்பதுபோல கர்த்தரும் ஸ்தோத்தரிக்கப்பட்டவராக இருக்கிறார். மனுஷன் கர்த்தருக்குக் கீழ்ப்படிந்து நடக்கும்போதும், கர்த்தருடைய பார்வையில் செம்மையாக நடக்கும்போதும், கர்த்தர் ஸ்தோத்தரிக்கப் படுகிறார். பாவத்தில் வீழ்ந்துபோன மனுஷன் மனந்திரும்பி, இரட்சிக்கப்படும்போது கர்த்தர் சந்தோஷப்படுகிறார். </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color w:val="0000ff"/>
        </w:rPr>
      </w:pPr>
      <w:r w:rsidDel="00000000" w:rsidR="00000000" w:rsidRPr="00000000">
        <w:rPr>
          <w:rFonts w:ascii="Latha" w:cs="Latha" w:eastAsia="Latha" w:hAnsi="Latha"/>
          <w:color w:val="0000ff"/>
          <w:rtl w:val="0"/>
        </w:rPr>
        <w:t xml:space="preserve">கர்த்தர் ஸ்தோத்தரிக்கப்பட்டவர்  என்பதற்குக் காரணங்கள்</w:t>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Fonts w:ascii="Latha" w:cs="Latha" w:eastAsia="Latha" w:hAnsi="Latha"/>
          <w:rtl w:val="0"/>
        </w:rPr>
        <w:t xml:space="preserve">119#ஆவது சங்கீதத்தில் 22 பிரிவுகளையும் தியானிக்கும்போது கர்த்தர் ஸ்தோத்தரிக்கப்பட்டவர் (சந்தோஷப்படுகிறார்) என்பதற்கு நாம் 22 காரணங்களைக் காண்கிறோம்.</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color w:val="0000ff"/>
        </w:rPr>
      </w:pPr>
      <w:r w:rsidDel="00000000" w:rsidR="00000000" w:rsidRPr="00000000">
        <w:rPr>
          <w:rFonts w:ascii="Latha" w:cs="Latha" w:eastAsia="Latha" w:hAnsi="Latha"/>
          <w:color w:val="0000ff"/>
          <w:rtl w:val="0"/>
        </w:rPr>
        <w:t xml:space="preserve">இந்த வசனங்களில் கூறப்பட்டிருக்கிறபடி மனுஷர் நடக்கும்போது கர்த்தர் ஸ்தோத்தரிக்கப்பட்டவர்</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Fonts w:ascii="Latha" w:cs="Latha" w:eastAsia="Latha" w:hAnsi="Latha"/>
          <w:rtl w:val="0"/>
        </w:rPr>
        <w:t xml:space="preserve">1. சங்கீதம் 119 # 1#ஆவது பிரிவு ( சங் 119:1-8) கர்த்தருடைய வேதத்தின்படி நடக்கிறவர்கள் உத்தம மார்க்கத்தாராக இருப்பார்கள். அவர்கள் கர்த்தருடைய சாட்சிகளைக் கைக்கொண்டு அவரை முழு இருதயத்தோடும் தேடுவார்கள்.</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Fonts w:ascii="Latha" w:cs="Latha" w:eastAsia="Latha" w:hAnsi="Latha"/>
          <w:rtl w:val="0"/>
        </w:rPr>
        <w:t xml:space="preserve">2. சங்கீதம் 119 # 2#ஆவது பிரிவு (சங் 119:9-16) வாலிபன் கர்த்தருடைய வசனத்தின்படி தன்னைக் காத்துக் கொள்ளும்போது அவன் தன் வழியைச் சுத்தம் பண்ணுகிறான். </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Fonts w:ascii="Latha" w:cs="Latha" w:eastAsia="Latha" w:hAnsi="Latha"/>
          <w:rtl w:val="0"/>
        </w:rPr>
        <w:t xml:space="preserve">3. சங்கீதம் 119 # 3#ஆவது பிரிவு (சங் 119:17-24) கர்த்தர் தமது அடியானுக்கு அனுகூலமாக இருக்கும் போது அவன் பிழைத்து அவருடைய வசனத்தைக் கைக்கொள்ளுவான். அவனுடைய கண்களைத் திறக்கும்போது அவன் கர்த்தருடைய வேதத்திலுள்ள அதிசயங்களையெல்லாம் பார்ப்பான்.</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Fonts w:ascii="Latha" w:cs="Latha" w:eastAsia="Latha" w:hAnsi="Latha"/>
          <w:rtl w:val="0"/>
        </w:rPr>
        <w:t xml:space="preserve">4. சங்கீதம் 119 # 4#ஆவது பிரிவு (சங் 119:25-32) மனுஷனுடைய ஆத்துமா மண்ணோடு ஒட்டிக்கொண்டிருக்கிறது. கர்த்தருடைய வசனமே மனுஷனை உயிர்ப்பிக்கும். </w:t>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Fonts w:ascii="Latha" w:cs="Latha" w:eastAsia="Latha" w:hAnsi="Latha"/>
          <w:rtl w:val="0"/>
        </w:rPr>
        <w:t xml:space="preserve">5. சங்கீதம் 119 # 5#ஆவது பிரிவு (சங் 119:33-40) தம்முடைய பிரமாணங்களின் வழியை கர்த்தர் மனுஷனுக்குப் போதிக்கும்போது அவன் முடிவுபரியந்தம் அதைக் காத்துக் கொள்வான். அவர் மனுஷனுக்கு உணர்வைத் தரும்பொழுது அவன் கர்த்தருடைய வேதத்தைப் பற்றிக் கொள்வான். தன் முழு இருதயத்தோடும் அதைக் கைக்கொள்ளுவான். </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Fonts w:ascii="Latha" w:cs="Latha" w:eastAsia="Latha" w:hAnsi="Latha"/>
          <w:rtl w:val="0"/>
        </w:rPr>
        <w:t xml:space="preserve">6. சங்கீதம் 119 # 6#ஆவது பிரிவு ( சங் 119:41-48) மனுஷனுக்கு கர்த்தருடைய தயவும், இரட்சிப்பும் வரும்போது அவன் அவருடைய வசனத்தை நம்புவான்.</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Fonts w:ascii="Latha" w:cs="Latha" w:eastAsia="Latha" w:hAnsi="Latha"/>
          <w:rtl w:val="0"/>
        </w:rPr>
        <w:t xml:space="preserve">7. சங்கீதம் 119 # 7 # ஆவது பிரிவு (சங் 119:49-56) கர்த்தருடைய வசனம் மனுஷனுக்கு ஆறுதலாக இருக்கிறது. அவருடைய வாக்கு மனுஷனை உயிர்ப்பிக்கிறது.</w:t>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Fonts w:ascii="Latha" w:cs="Latha" w:eastAsia="Latha" w:hAnsi="Latha"/>
          <w:rtl w:val="0"/>
        </w:rPr>
        <w:t xml:space="preserve">8. சங்கீதம் 119 # 8 # ஆவது பிரிவு  (சங் 119:57-64) கர்த்தரே மனுஷனுடைய பங்கு. அவன் கர்த்தருடைய வசனங்களைக் கைக்கொள்ளுகிறான். அவருடைய தயவிற்காக கெஞ்சுகிறான்.</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Fonts w:ascii="Latha" w:cs="Latha" w:eastAsia="Latha" w:hAnsi="Latha"/>
          <w:rtl w:val="0"/>
        </w:rPr>
        <w:t xml:space="preserve">9. சங்கீதம் 119 # 9 # ஆவது பிரிவு (சங் 119:65-72) கர்த்தர் தமது அடியானை தமது வசனத்தின்படி நடத்துகிறார். அவனுக்கு உத்தம நிதானிப்பையும், அறிவையும் போதிக்கிறார். அவன் கர்த்தருடைய கற்பனைகளின் பேரில் விசுவாசமாயிருக்கிறான்.</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Fonts w:ascii="Latha" w:cs="Latha" w:eastAsia="Latha" w:hAnsi="Latha"/>
          <w:rtl w:val="0"/>
        </w:rPr>
        <w:t xml:space="preserve">10. சங்கீதம் 119 # 10 # ஆவது பிரிவு  (சங் 119:73-80) கர்த்தருடைய கரங்கள் மனுஷனை உண்டாக்கி, உருவாக்கிற்று. கர்த்தர் மனுஷனை உணர்வுள்ளவனாக்கும்போது அவன் அவருடைய கற்பனைகளைக் கற்றுக் கொள்கிறான்.</w:t>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Fonts w:ascii="Latha" w:cs="Latha" w:eastAsia="Latha" w:hAnsi="Latha"/>
          <w:rtl w:val="0"/>
        </w:rPr>
        <w:t xml:space="preserve">11. சங்கீதம் 119 # 11#ஆவது பிரிவு (சங் 119:81-88) கர்த்தருடைய இரட்சிப்பிற்கு மனுஷனுடைய ஆத்துமா தவிக்கிறது. அவருடைய வசனத்திற்காக மனுஷன் காத்திருக்கிறான்.</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Fonts w:ascii="Latha" w:cs="Latha" w:eastAsia="Latha" w:hAnsi="Latha"/>
          <w:rtl w:val="0"/>
        </w:rPr>
        <w:t xml:space="preserve">12. சங்கீதம் 119 # 12 # ஆவது பிரிவு (சங் 119:89-96) கர்த்தருடைய வசனம் வானங்களில் என்றென்றைக்கும் நிலைத்திருக்கிறது. அவருடைய உண்மை தலைமுறை தலைமுறையாக இருக்கிறது. அவர் பூமியை உறுதிப்படுத்தினார். அது நிலைத்திருக்கிறது.</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Fonts w:ascii="Latha" w:cs="Latha" w:eastAsia="Latha" w:hAnsi="Latha"/>
          <w:rtl w:val="0"/>
        </w:rPr>
        <w:t xml:space="preserve">13. சங்கீதம் 119 # 13 # ஆவது பிரிவு (சங் 119:97-104) கர்த்தருடைய வேதத்தில் மனுஷன் பிரியமாயிருக்கிறான். நாள் முழுவதும் அதுவே அவனுடைய தியானம். </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Fonts w:ascii="Latha" w:cs="Latha" w:eastAsia="Latha" w:hAnsi="Latha"/>
          <w:rtl w:val="0"/>
        </w:rPr>
        <w:t xml:space="preserve">14. சங்கீதம் 119 # 14 # ஆவது பிரிவு (சங் 119:105-112) கர்த்தருடைய வசனம் மனுஷனுடைய கால்களுக்கு தீபமும், அவனுடைய பாதைக்கு வெளிச்சமுமாயிருக்கிறது.</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Fonts w:ascii="Latha" w:cs="Latha" w:eastAsia="Latha" w:hAnsi="Latha"/>
          <w:rtl w:val="0"/>
        </w:rPr>
        <w:t xml:space="preserve">15. சங்கீதம் 119 # 15 # ஆவது பிரிவு (சங் 119:113-120) மனுஷன் கர்த்தருடைய வேதத்தில் பிரியப்படுகிறான். அவருடைய வசனத்திற்குக் காத்திருக்கிறான். கர்த்தரே மனுஷனுடைய மறைவிடமும், கேடகமுமாயிருக்கிறார்.</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Fonts w:ascii="Latha" w:cs="Latha" w:eastAsia="Latha" w:hAnsi="Latha"/>
          <w:rtl w:val="0"/>
        </w:rPr>
        <w:t xml:space="preserve">16. சங்கீதம் 119 # 16 # ஆவது பிரிவு (சங் 119:121-128) மனுஷன் நீதியும், நியாயமும் செய்கிறான். கர்த்தருடைய இரட்சிப்பிற்கும், அவருடைய நீதியின் வார்த்தைக்கும் காத்திருக்கிறான்.</w:t>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Fonts w:ascii="Latha" w:cs="Latha" w:eastAsia="Latha" w:hAnsi="Latha"/>
          <w:rtl w:val="0"/>
        </w:rPr>
        <w:t xml:space="preserve">17. சங்கீதம் 119 # 17 # ஆவது பிரிவு (சங் 119:129-136) மனுஷனுடைய ஆத்துமா கர்த்தருடைய சாட்சிகளைக் கைக்கொள்கிறது. அவருடைய கற்பனைகளை மனுஷன் வாஞ்சிக்கிறான். அவைகளுக்காக ஏங்குகிறான்.</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Fonts w:ascii="Latha" w:cs="Latha" w:eastAsia="Latha" w:hAnsi="Latha"/>
          <w:rtl w:val="0"/>
        </w:rPr>
        <w:t xml:space="preserve">18. சங்கீதம் 119 # 18 # ஆவது பிரிவு (சங் 119:137-144) கர்த்தருடைய நியாயத்தீர்ப்புக்கள் செம்மையானவைகள். அவருடைய சாட்சிகள் நீதியும், உண்மையுமானவைகள்.</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Fonts w:ascii="Latha" w:cs="Latha" w:eastAsia="Latha" w:hAnsi="Latha"/>
          <w:rtl w:val="0"/>
        </w:rPr>
        <w:t xml:space="preserve">19. சங்கீதம் 119 # 19 # ஆவது பிரிவு (சங் 119:145-152) மனுஷன் கர்த்தரை முழு இருதயத்தோடு கூப்பிடுகிறான். அவருடைய பிரமாணங்களைக் கைக்கொள்கிறான். அவருடைய சாட்சிகளைக் காத்துக் கொள்ளுகிறான்.</w:t>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Fonts w:ascii="Latha" w:cs="Latha" w:eastAsia="Latha" w:hAnsi="Latha"/>
          <w:rtl w:val="0"/>
        </w:rPr>
        <w:t xml:space="preserve">20. சங்கீதம் 119 # 20 # ஆவது பிரிவு  (சங் 119:153-160) மனுஷன் கர்த்தருடைய வேதத்தை மறக்கமாட்டான். தன்னை விடுவிக்குமாறு கர்த்தரிடம் கெஞ்சுகிறான்.</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Fonts w:ascii="Latha" w:cs="Latha" w:eastAsia="Latha" w:hAnsi="Latha"/>
          <w:rtl w:val="0"/>
        </w:rPr>
        <w:t xml:space="preserve">21. சங்கீதம் 119 # 21 # ஆவது பிரிவு (சங் 119:161-168) மனுஷனுடைய இருதயம் கர்த்தருடைய வசனத்திற்காக பயப்படுகிறது. அவருடைய வார்த்தையின் பேரில் மகிழுகிறான்.</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Fonts w:ascii="Latha" w:cs="Latha" w:eastAsia="Latha" w:hAnsi="Latha"/>
          <w:rtl w:val="0"/>
        </w:rPr>
        <w:t xml:space="preserve">22 சங்கீதம் 119 # 22 # ஆவது பிரிவு  (சங் 119:169-176) கர்த்தர் தமது வார்த்தையின்படி தன்னை விடுவித்தருளுமாறு விண்ணப்பம் பண்ணுகிறான். கர்த்தருடைய கற்பனைகளெல்லாம் நீதியுள்ளவைகள். மனுஷனுடைய நாவு அவருடைய வசனத்தை விவரித்துச்சொல்லும்.</w:t>
      </w:r>
    </w:p>
    <w:p w:rsidR="00000000" w:rsidDel="00000000" w:rsidP="00000000" w:rsidRDefault="00000000" w:rsidRPr="00000000" w14:paraId="000002C8">
      <w:pPr>
        <w:rPr/>
      </w:pPr>
      <w:r w:rsidDel="00000000" w:rsidR="00000000" w:rsidRPr="00000000">
        <w:rPr>
          <w:rtl w:val="0"/>
        </w:rPr>
      </w:r>
    </w:p>
    <w:p w:rsidR="00000000" w:rsidDel="00000000" w:rsidP="00000000" w:rsidRDefault="00000000" w:rsidRPr="00000000" w14:paraId="000002C9">
      <w:pPr>
        <w:rPr>
          <w:color w:val="0000ff"/>
        </w:rPr>
      </w:pPr>
      <w:r w:rsidDel="00000000" w:rsidR="00000000" w:rsidRPr="00000000">
        <w:rPr>
          <w:rFonts w:ascii="Latha" w:cs="Latha" w:eastAsia="Latha" w:hAnsi="Latha"/>
          <w:color w:val="0000ff"/>
          <w:rtl w:val="0"/>
        </w:rPr>
        <w:t xml:space="preserve">நமக்கு போதிக்குமாறு நாம் விண்ணப்பம் பண்ணவேண்டிய காரியங்கள்</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Fonts w:ascii="Latha" w:cs="Latha" w:eastAsia="Latha" w:hAnsi="Latha"/>
          <w:rtl w:val="0"/>
        </w:rPr>
        <w:t xml:space="preserve">1. நாம் மவுனமாயிருக்க வேண்டும்  (யோபு 6:24) </w:t>
      </w:r>
    </w:p>
    <w:p w:rsidR="00000000" w:rsidDel="00000000" w:rsidP="00000000" w:rsidRDefault="00000000" w:rsidRPr="00000000" w14:paraId="000002CC">
      <w:pPr>
        <w:rPr/>
      </w:pPr>
      <w:r w:rsidDel="00000000" w:rsidR="00000000" w:rsidRPr="00000000">
        <w:rPr>
          <w:rFonts w:ascii="Latha" w:cs="Latha" w:eastAsia="Latha" w:hAnsi="Latha"/>
          <w:rtl w:val="0"/>
        </w:rPr>
        <w:t xml:space="preserve">2. கர்த்தருக்கு, நாம் சொல்லத் தக்கதை எங்களுக்குப் போதியும் (யோபு 37:19)</w:t>
      </w:r>
    </w:p>
    <w:p w:rsidR="00000000" w:rsidDel="00000000" w:rsidP="00000000" w:rsidRDefault="00000000" w:rsidRPr="00000000" w14:paraId="000002CD">
      <w:pPr>
        <w:rPr/>
      </w:pPr>
      <w:r w:rsidDel="00000000" w:rsidR="00000000" w:rsidRPr="00000000">
        <w:rPr>
          <w:rFonts w:ascii="Latha" w:cs="Latha" w:eastAsia="Latha" w:hAnsi="Latha"/>
          <w:rtl w:val="0"/>
        </w:rPr>
        <w:t xml:space="preserve">3. உம்முடைய பாதைகள் (சங் 25:4)</w:t>
      </w:r>
    </w:p>
    <w:p w:rsidR="00000000" w:rsidDel="00000000" w:rsidP="00000000" w:rsidRDefault="00000000" w:rsidRPr="00000000" w14:paraId="000002CE">
      <w:pPr>
        <w:rPr/>
      </w:pPr>
      <w:r w:rsidDel="00000000" w:rsidR="00000000" w:rsidRPr="00000000">
        <w:rPr>
          <w:rFonts w:ascii="Latha" w:cs="Latha" w:eastAsia="Latha" w:hAnsi="Latha"/>
          <w:rtl w:val="0"/>
        </w:rPr>
        <w:t xml:space="preserve">4. உம்முடைய சத்தியம் (சங் 25:5)</w:t>
      </w:r>
    </w:p>
    <w:p w:rsidR="00000000" w:rsidDel="00000000" w:rsidP="00000000" w:rsidRDefault="00000000" w:rsidRPr="00000000" w14:paraId="000002CF">
      <w:pPr>
        <w:rPr/>
      </w:pPr>
      <w:r w:rsidDel="00000000" w:rsidR="00000000" w:rsidRPr="00000000">
        <w:rPr>
          <w:rFonts w:ascii="Latha" w:cs="Latha" w:eastAsia="Latha" w:hAnsi="Latha"/>
          <w:rtl w:val="0"/>
        </w:rPr>
        <w:t xml:space="preserve">5. உமது வழி (சங் 27:11; சங் 86:11)</w:t>
      </w:r>
    </w:p>
    <w:p w:rsidR="00000000" w:rsidDel="00000000" w:rsidP="00000000" w:rsidRDefault="00000000" w:rsidRPr="00000000" w14:paraId="000002D0">
      <w:pPr>
        <w:rPr/>
      </w:pPr>
      <w:r w:rsidDel="00000000" w:rsidR="00000000" w:rsidRPr="00000000">
        <w:rPr>
          <w:rFonts w:ascii="Latha" w:cs="Latha" w:eastAsia="Latha" w:hAnsi="Latha"/>
          <w:rtl w:val="0"/>
        </w:rPr>
        <w:t xml:space="preserve">6. எங்கள் நாட்களை எண்ணும் அறிவை எங்களுக்குப் போதித்தருளும் (சங் 90:12)</w:t>
      </w:r>
    </w:p>
    <w:p w:rsidR="00000000" w:rsidDel="00000000" w:rsidP="00000000" w:rsidRDefault="00000000" w:rsidRPr="00000000" w14:paraId="000002D1">
      <w:pPr>
        <w:rPr/>
      </w:pPr>
      <w:r w:rsidDel="00000000" w:rsidR="00000000" w:rsidRPr="00000000">
        <w:rPr>
          <w:rFonts w:ascii="Latha" w:cs="Latha" w:eastAsia="Latha" w:hAnsi="Latha"/>
          <w:rtl w:val="0"/>
        </w:rPr>
        <w:t xml:space="preserve">7. உம்முடைய பிரமாணங்கள் (6 தடவைகள்) (சங் 119:12,26,64, 68,124,135)</w:t>
      </w:r>
    </w:p>
    <w:p w:rsidR="00000000" w:rsidDel="00000000" w:rsidP="00000000" w:rsidRDefault="00000000" w:rsidRPr="00000000" w14:paraId="000002D2">
      <w:pPr>
        <w:rPr/>
      </w:pPr>
      <w:r w:rsidDel="00000000" w:rsidR="00000000" w:rsidRPr="00000000">
        <w:rPr>
          <w:rFonts w:ascii="Latha" w:cs="Latha" w:eastAsia="Latha" w:hAnsi="Latha"/>
          <w:rtl w:val="0"/>
        </w:rPr>
        <w:t xml:space="preserve">8. உமது பிரமாணங்களின் வழி (சங் 119:33)</w:t>
      </w:r>
    </w:p>
    <w:p w:rsidR="00000000" w:rsidDel="00000000" w:rsidP="00000000" w:rsidRDefault="00000000" w:rsidRPr="00000000" w14:paraId="000002D3">
      <w:pPr>
        <w:rPr/>
      </w:pPr>
      <w:r w:rsidDel="00000000" w:rsidR="00000000" w:rsidRPr="00000000">
        <w:rPr>
          <w:rFonts w:ascii="Latha" w:cs="Latha" w:eastAsia="Latha" w:hAnsi="Latha"/>
          <w:rtl w:val="0"/>
        </w:rPr>
        <w:t xml:space="preserve">9. நியாயங்கள் (சங் 119:66,108)</w:t>
      </w:r>
    </w:p>
    <w:p w:rsidR="00000000" w:rsidDel="00000000" w:rsidP="00000000" w:rsidRDefault="00000000" w:rsidRPr="00000000" w14:paraId="000002D4">
      <w:pPr>
        <w:rPr/>
      </w:pPr>
      <w:r w:rsidDel="00000000" w:rsidR="00000000" w:rsidRPr="00000000">
        <w:rPr>
          <w:rFonts w:ascii="Latha" w:cs="Latha" w:eastAsia="Latha" w:hAnsi="Latha"/>
          <w:rtl w:val="0"/>
        </w:rPr>
        <w:t xml:space="preserve">10. அறிவு (சங் 119:66)</w:t>
      </w:r>
    </w:p>
    <w:p w:rsidR="00000000" w:rsidDel="00000000" w:rsidP="00000000" w:rsidRDefault="00000000" w:rsidRPr="00000000" w14:paraId="000002D5">
      <w:pPr>
        <w:rPr/>
      </w:pPr>
      <w:r w:rsidDel="00000000" w:rsidR="00000000" w:rsidRPr="00000000">
        <w:rPr>
          <w:rFonts w:ascii="Latha" w:cs="Latha" w:eastAsia="Latha" w:hAnsi="Latha"/>
          <w:rtl w:val="0"/>
        </w:rPr>
        <w:t xml:space="preserve">11. உமக்குப் பிரியமானது (சங் 143:10)</w:t>
      </w:r>
    </w:p>
    <w:p w:rsidR="00000000" w:rsidDel="00000000" w:rsidP="00000000" w:rsidRDefault="00000000" w:rsidRPr="00000000" w14:paraId="000002D6">
      <w:pPr>
        <w:rPr/>
      </w:pPr>
      <w:r w:rsidDel="00000000" w:rsidR="00000000" w:rsidRPr="00000000">
        <w:rPr>
          <w:rFonts w:ascii="Latha" w:cs="Latha" w:eastAsia="Latha" w:hAnsi="Latha"/>
          <w:rtl w:val="0"/>
        </w:rPr>
        <w:t xml:space="preserve">12. ஜெபம் பண்ணப் போதியும் (லூக்கா 11:1)</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color w:val="0000ff"/>
        </w:rPr>
      </w:pPr>
      <w:r w:rsidDel="00000000" w:rsidR="00000000" w:rsidRPr="00000000">
        <w:rPr>
          <w:rFonts w:ascii="Latha" w:cs="Latha" w:eastAsia="Latha" w:hAnsi="Latha"/>
          <w:color w:val="0000ff"/>
          <w:rtl w:val="0"/>
        </w:rPr>
        <w:t xml:space="preserve">யாருக்குப் போதிப்பதாக கர்த்தர் வாக்குப் பண்ணியிருக்கிறார்</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Fonts w:ascii="Latha" w:cs="Latha" w:eastAsia="Latha" w:hAnsi="Latha"/>
          <w:rtl w:val="0"/>
        </w:rPr>
        <w:t xml:space="preserve">1. பாவிகளுக்கு வழியைத் தெரிவிக்கிறார் (சங் 25:8)</w:t>
      </w:r>
    </w:p>
    <w:p w:rsidR="00000000" w:rsidDel="00000000" w:rsidP="00000000" w:rsidRDefault="00000000" w:rsidRPr="00000000" w14:paraId="000002DB">
      <w:pPr>
        <w:rPr/>
      </w:pPr>
      <w:r w:rsidDel="00000000" w:rsidR="00000000" w:rsidRPr="00000000">
        <w:rPr>
          <w:rFonts w:ascii="Latha" w:cs="Latha" w:eastAsia="Latha" w:hAnsi="Latha"/>
          <w:rtl w:val="0"/>
        </w:rPr>
        <w:t xml:space="preserve">2. சாந்த குணமுள்ளவர்களுக்குத் தமது வழியைப் போதிக்கிறார்     (சங் 25:9)</w:t>
      </w:r>
    </w:p>
    <w:p w:rsidR="00000000" w:rsidDel="00000000" w:rsidP="00000000" w:rsidRDefault="00000000" w:rsidRPr="00000000" w14:paraId="000002DC">
      <w:pPr>
        <w:rPr/>
      </w:pPr>
      <w:r w:rsidDel="00000000" w:rsidR="00000000" w:rsidRPr="00000000">
        <w:rPr>
          <w:rFonts w:ascii="Latha" w:cs="Latha" w:eastAsia="Latha" w:hAnsi="Latha"/>
          <w:rtl w:val="0"/>
        </w:rPr>
        <w:t xml:space="preserve">3. கர்த்தருக்குப் பயப்படுகிறவனுக்கு தாம் தெரிந்து கொள்ளும் வழியைப் போதிப்பார் (சங் 25:12)</w:t>
      </w:r>
    </w:p>
    <w:p w:rsidR="00000000" w:rsidDel="00000000" w:rsidP="00000000" w:rsidRDefault="00000000" w:rsidRPr="00000000" w14:paraId="000002DD">
      <w:pPr>
        <w:rPr/>
      </w:pPr>
      <w:r w:rsidDel="00000000" w:rsidR="00000000" w:rsidRPr="00000000">
        <w:rPr>
          <w:rFonts w:ascii="Latha" w:cs="Latha" w:eastAsia="Latha" w:hAnsi="Latha"/>
          <w:rtl w:val="0"/>
        </w:rPr>
        <w:t xml:space="preserve">4. கர்த்தர், நாம் நடக்கவேண்டிய வழியைப் போதிப்பார் (சங் 32:6-8)</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color w:val="0000ff"/>
        </w:rPr>
      </w:pPr>
      <w:r w:rsidDel="00000000" w:rsidR="00000000" w:rsidRPr="00000000">
        <w:rPr>
          <w:rFonts w:ascii="Latha" w:cs="Latha" w:eastAsia="Latha" w:hAnsi="Latha"/>
          <w:color w:val="0000ff"/>
          <w:rtl w:val="0"/>
        </w:rPr>
        <w:t xml:space="preserve">யார் போதிக்க வேண்டும்?</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Fonts w:ascii="Latha" w:cs="Latha" w:eastAsia="Latha" w:hAnsi="Latha"/>
          <w:rtl w:val="0"/>
        </w:rPr>
        <w:t xml:space="preserve">1. தாய் தகப்பன் (உபா 4:9-10; உபா 6:7; உபா 11:19)</w:t>
      </w:r>
    </w:p>
    <w:p w:rsidR="00000000" w:rsidDel="00000000" w:rsidP="00000000" w:rsidRDefault="00000000" w:rsidRPr="00000000" w14:paraId="000002E2">
      <w:pPr>
        <w:rPr/>
      </w:pPr>
      <w:r w:rsidDel="00000000" w:rsidR="00000000" w:rsidRPr="00000000">
        <w:rPr>
          <w:rFonts w:ascii="Latha" w:cs="Latha" w:eastAsia="Latha" w:hAnsi="Latha"/>
          <w:rtl w:val="0"/>
        </w:rPr>
        <w:t xml:space="preserve">2. ஆசாரியர்கள் (உபா 24:8)</w:t>
      </w:r>
    </w:p>
    <w:p w:rsidR="00000000" w:rsidDel="00000000" w:rsidP="00000000" w:rsidRDefault="00000000" w:rsidRPr="00000000" w14:paraId="000002E3">
      <w:pPr>
        <w:rPr/>
      </w:pPr>
      <w:r w:rsidDel="00000000" w:rsidR="00000000" w:rsidRPr="00000000">
        <w:rPr>
          <w:rFonts w:ascii="Latha" w:cs="Latha" w:eastAsia="Latha" w:hAnsi="Latha"/>
          <w:rtl w:val="0"/>
        </w:rPr>
        <w:t xml:space="preserve">3. லேவியர்கள் (உபா 24:8)</w:t>
      </w:r>
    </w:p>
    <w:p w:rsidR="00000000" w:rsidDel="00000000" w:rsidP="00000000" w:rsidRDefault="00000000" w:rsidRPr="00000000" w14:paraId="000002E4">
      <w:pPr>
        <w:rPr/>
      </w:pPr>
      <w:r w:rsidDel="00000000" w:rsidR="00000000" w:rsidRPr="00000000">
        <w:rPr>
          <w:rFonts w:ascii="Latha" w:cs="Latha" w:eastAsia="Latha" w:hAnsi="Latha"/>
          <w:rtl w:val="0"/>
        </w:rPr>
        <w:t xml:space="preserve">4. தீர்க்கதரிசிகள் (1சாமு 12:23)</w:t>
      </w:r>
    </w:p>
    <w:p w:rsidR="00000000" w:rsidDel="00000000" w:rsidP="00000000" w:rsidRDefault="00000000" w:rsidRPr="00000000" w14:paraId="000002E5">
      <w:pPr>
        <w:rPr/>
      </w:pPr>
      <w:r w:rsidDel="00000000" w:rsidR="00000000" w:rsidRPr="00000000">
        <w:rPr>
          <w:rFonts w:ascii="Latha" w:cs="Latha" w:eastAsia="Latha" w:hAnsi="Latha"/>
          <w:rtl w:val="0"/>
        </w:rPr>
        <w:t xml:space="preserve">5. சகல கிறிஸ்தவர்கள் (மத் 28:19-20; கொலோ 3:16)</w:t>
      </w:r>
    </w:p>
    <w:p w:rsidR="00000000" w:rsidDel="00000000" w:rsidP="00000000" w:rsidRDefault="00000000" w:rsidRPr="00000000" w14:paraId="000002E6">
      <w:pPr>
        <w:rPr/>
      </w:pPr>
      <w:r w:rsidDel="00000000" w:rsidR="00000000" w:rsidRPr="00000000">
        <w:rPr>
          <w:rFonts w:ascii="Latha" w:cs="Latha" w:eastAsia="Latha" w:hAnsi="Latha"/>
          <w:rtl w:val="0"/>
        </w:rPr>
        <w:t xml:space="preserve">6. பரிசுத்த ஆவியானவர் (லூக்கா 12:12; யோவான் 14:26;        1கொரி 2:13)</w:t>
      </w:r>
    </w:p>
    <w:p w:rsidR="00000000" w:rsidDel="00000000" w:rsidP="00000000" w:rsidRDefault="00000000" w:rsidRPr="00000000" w14:paraId="000002E7">
      <w:pPr>
        <w:rPr/>
      </w:pPr>
      <w:r w:rsidDel="00000000" w:rsidR="00000000" w:rsidRPr="00000000">
        <w:rPr>
          <w:rFonts w:ascii="Latha" w:cs="Latha" w:eastAsia="Latha" w:hAnsi="Latha"/>
          <w:rtl w:val="0"/>
        </w:rPr>
        <w:t xml:space="preserve">7. போதகர்கள், கண்காணியானவன்  (1கொரி 12:28-29; எபே 4:11;          1தீமோ 3:2)</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color w:val="0000ff"/>
        </w:rPr>
      </w:pPr>
      <w:r w:rsidDel="00000000" w:rsidR="00000000" w:rsidRPr="00000000">
        <w:rPr>
          <w:rFonts w:ascii="Latha" w:cs="Latha" w:eastAsia="Latha" w:hAnsi="Latha"/>
          <w:color w:val="0000ff"/>
          <w:rtl w:val="0"/>
        </w:rPr>
        <w:t xml:space="preserve">உமது வசனத்தை மறவேன்</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Fonts w:ascii="Latha" w:cs="Latha" w:eastAsia="Latha" w:hAnsi="Latha"/>
          <w:rtl w:val="0"/>
        </w:rPr>
        <w:t xml:space="preserve">உம்முடைய வாக்கின் நியாயத்தீர்ப்புகளையெல்லாம் என் உதடுகளால் விவரித்திருக்கிறேன். திரளான செல்வத்தில் களிகூருவதுபோல, நான் உமது சாட்சிகளின் வழியில் களிகூருகிறேன். உமது கட்டளைகளைத் தியானித்து, உமது வழிகளைக் கண்ணோக்குகிறேன். உமது பிரமாணங்களில் மனமகிழ்ச்சியாயிருக்கிறேன்; உமது வசனத்தை மறவேன்        (சங் 119:13#16). </w:t>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Fonts w:ascii="Latha" w:cs="Latha" w:eastAsia="Latha" w:hAnsi="Latha"/>
          <w:rtl w:val="0"/>
        </w:rPr>
        <w:t xml:space="preserve"> தாவீது  கர்த்தருடைய வார்த்தையினால் போஷிக்கப்பட்டிருக்கிறார்.  கர்த்தர் தனக்குக் கொடுத்திருக்கிற கிருபைகளை தாவீது மற்றவர்களுக்கும் பகிர்ந்துகொடுக்கிறார். கர்த்தருடைய வாக்கின்  நியாயத்தீர்ப்புக்கள் தாவீதுக்குத்  தெரிந்திருக்கிறது. கர்த்தரே தம்முடைய பிரமாணங்களை தாவீதுக்குப் போதித்திருக்கிறார்.  இப்போது  கர்த்தர் தனக்குக் கொடுத்த போதனைகளை, அவர் மற்றவர்களுக்கும் போதிக்கிறார். ""உம்முடைய வாக்கின் நியாயத்தீர்ப்புகளையெல்லாம்  என் உதடுகளால்  விவரித்திருக்கிறேன்'' என்று சொல்லுகிறார். </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Fonts w:ascii="Latha" w:cs="Latha" w:eastAsia="Latha" w:hAnsi="Latha"/>
          <w:rtl w:val="0"/>
        </w:rPr>
        <w:t xml:space="preserve">தாவீது,  ராஜாவின் சிங்காசனத்தில் வீற்றிருக்கிறார்.  கர்த்தருடைய  பிரமாணங்களை தாவீது, ராஜாவின் கட்டளையாகவும் அறிவிக்கிறார்.         தன்னுடைய நியாயத்தீர்ப்புக்களாகவும் வெளிப்படுத்துகிறார். ஒரு தீர்க்கதரிசியாகவும் முன்னறிவிக்கிறார்.  ஒரு சாதாரண சிநேகிதராகவும், கர்த்தருடைய சாதாரண பிள்ளையாகவும் இருந்து,  கர்த்தர்  தனக்குப்         போதித்திருக்கிற சத்தியத்தை      மற்றவர்களுக்குப் போதிக்கிறார். </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Fonts w:ascii="Latha" w:cs="Latha" w:eastAsia="Latha" w:hAnsi="Latha"/>
          <w:rtl w:val="0"/>
        </w:rPr>
        <w:t xml:space="preserve">தாவீதுக்கு திரளான செல்வம் இருக்கிறது. இந்த செல்வத்தில்  தாவீதுக்கு உண்மையான சந்தோஷம் இல்லை. திரளான செல்வத்தைவிட, கர்த்தருடைய சாட்சிகளின் வழியே அவருக்கு மிகுந்த சந்தோஷத்தைக் கொடுக்கிறது.  உலகப்பிரகாரமான ஜனங்கள் இந்த உலகத்தின் ஐசுவரியங்களில் பிரியமாயிருக்கிறார்கள். உலக சம்பத்துக்களில் களிகூருகிறார்கள். தாவீதோ, ""திரளான செல்வத்தில் களிகூருவதுபோல, நான் உமது சாட்சிகளின் வழியில்  களிகூருகிறேன்'' என்று சொல்லுகிறார். </w:t>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Fonts w:ascii="Latha" w:cs="Latha" w:eastAsia="Latha" w:hAnsi="Latha"/>
          <w:rtl w:val="0"/>
        </w:rPr>
        <w:t xml:space="preserve">தாவீது தேவனுடைய வார்த்தையில் பிரியமாயிருக்கிறார். இந்தப் பிரியம் அவரிடத்தில் ஒருபோதும் குறைந்துபோகவில்லை. அவர் எப்போதுமே கர்த்தருடைய வழிகளைக் கண்ணோக்குகிறார்.  கர்த்தருடைய கட்டளைகளைத் தியானிக்கிறார். கர்த்தருடைய வார்த்தைகளை மற்றவர்களுக்குப் போதிப்பதோடு தாவீது திருப்தியடைந்துவிடவில்லை.  கர்த்தருடைய வார்த்தைகளை  தன்னுடைய இருதயத்திலும் தியானித்து, அவற்றை தனக்குச் சொந்தமாக்கிக்கொள்கிறார்.</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Fonts w:ascii="Latha" w:cs="Latha" w:eastAsia="Latha" w:hAnsi="Latha"/>
          <w:rtl w:val="0"/>
        </w:rPr>
        <w:t xml:space="preserve">தாவீது  கர்த்தருடைய பிரமாணங்களில் மனமகிழ்ச்சியாயிருக்கிறார்.  தாவீதின் அரண்மனையில் அநேக ஐசுவரியங்கள் உண்டு. அநேக சந்தோஷங்கள் உண்டு.  தாவீதின் பாளையத்தில் அவருக்கு  உயர்ந்த கனமும், மரியாதையும், மேன்மையும் உண்டு. தாவீதின் பட்டயம்  மேன்மையானது.  அவருடைய இசைக்கருவிகளும் மேன்மையானது. தாவீதோ  இவற்றில் மனமகிழ்ச்சியாயிருக்கவில்லை.  இதற்குப் பதிலாக,  தாவீது  கர்த்தருடைய பிரமாணங்களில் மனமகிழ்ச்சியாயிருக்கிறார்.   ""உமது வசனத்தை மறவேன்'' என்று கர்த்தரிடத்தில் வாக்குப்பண்ணுகிறார்.  கர்த்தருடைய வசனங்கள் தாவீதின் இருதயத்தில் எழுதப்பட்டிருக்கிறது. இதுவே அவருடைய மனமகிழ்ச்சிக்கு ஆதாரம்.  </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Fonts w:ascii="Latha" w:cs="Latha" w:eastAsia="Latha" w:hAnsi="Latha"/>
          <w:rtl w:val="0"/>
        </w:rPr>
        <w:t xml:space="preserve">இந்த சங்கீதத்தின் ஆசிரியர் யார் என்பது தெரியவில்லை. அவர் ஒரு போதகர். கர்த்தருடைய வார்த்தையை பகிர்ந்து கூறுகிறவர் என்பது தெளிவு (சங் 119:13,26,46).</w:t>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Fonts w:ascii="Latha" w:cs="Latha" w:eastAsia="Latha" w:hAnsi="Latha"/>
          <w:rtl w:val="0"/>
        </w:rPr>
        <w:t xml:space="preserve">சாதாரண மனுஷன்  செல்வத்தில் களிகூருவதுபோல சங்கீதக்காரன் கர்த்தருடைய சாட்சியில் களிகூருகிறான். இவனுடைய களிகூருதல் மிகுதியாகவே இருக்கும்.</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color w:val="0000ff"/>
        </w:rPr>
      </w:pPr>
      <w:r w:rsidDel="00000000" w:rsidR="00000000" w:rsidRPr="00000000">
        <w:rPr>
          <w:rFonts w:ascii="Latha" w:cs="Latha" w:eastAsia="Latha" w:hAnsi="Latha"/>
          <w:color w:val="0000ff"/>
          <w:rtl w:val="0"/>
        </w:rPr>
        <w:t xml:space="preserve">சங்கீதக்காரனையும், வசனத்தையும் பற்றிய காரியங்கள்</w:t>
      </w:r>
    </w:p>
    <w:p w:rsidR="00000000" w:rsidDel="00000000" w:rsidP="00000000" w:rsidRDefault="00000000" w:rsidRPr="00000000" w14:paraId="000002FC">
      <w:pPr>
        <w:rPr>
          <w:color w:val="0000ff"/>
        </w:rPr>
      </w:pPr>
      <w:r w:rsidDel="00000000" w:rsidR="00000000" w:rsidRPr="00000000">
        <w:rPr>
          <w:rtl w:val="0"/>
        </w:rPr>
      </w:r>
    </w:p>
    <w:p w:rsidR="00000000" w:rsidDel="00000000" w:rsidP="00000000" w:rsidRDefault="00000000" w:rsidRPr="00000000" w14:paraId="000002FD">
      <w:pPr>
        <w:rPr/>
      </w:pPr>
      <w:r w:rsidDel="00000000" w:rsidR="00000000" w:rsidRPr="00000000">
        <w:rPr>
          <w:rFonts w:ascii="Latha" w:cs="Latha" w:eastAsia="Latha" w:hAnsi="Latha"/>
          <w:rtl w:val="0"/>
        </w:rPr>
        <w:t xml:space="preserve">1. சங்கீதக்காரன் கர்த்தருடைய வேதத்தின்படி நடப்பான் (சங் 119:1,3)</w:t>
      </w:r>
    </w:p>
    <w:p w:rsidR="00000000" w:rsidDel="00000000" w:rsidP="00000000" w:rsidRDefault="00000000" w:rsidRPr="00000000" w14:paraId="000002FE">
      <w:pPr>
        <w:rPr/>
      </w:pPr>
      <w:r w:rsidDel="00000000" w:rsidR="00000000" w:rsidRPr="00000000">
        <w:rPr>
          <w:rFonts w:ascii="Latha" w:cs="Latha" w:eastAsia="Latha" w:hAnsi="Latha"/>
          <w:rtl w:val="0"/>
        </w:rPr>
        <w:t xml:space="preserve">2. கற்பனைகளைக் கைக்கொள்ளுவான்  (சங் 19:22,55,56,60,67,158, 166, 167,168)</w:t>
      </w:r>
    </w:p>
    <w:p w:rsidR="00000000" w:rsidDel="00000000" w:rsidP="00000000" w:rsidRDefault="00000000" w:rsidRPr="00000000" w14:paraId="000002FF">
      <w:pPr>
        <w:rPr/>
      </w:pPr>
      <w:r w:rsidDel="00000000" w:rsidR="00000000" w:rsidRPr="00000000">
        <w:rPr>
          <w:rFonts w:ascii="Latha" w:cs="Latha" w:eastAsia="Latha" w:hAnsi="Latha"/>
          <w:rtl w:val="0"/>
        </w:rPr>
        <w:t xml:space="preserve">3. நியாயங்கள் மேல் வாஞ்சையாய் இருப்பான்(சங் 119:5,20,123,131,157)</w:t>
      </w:r>
    </w:p>
    <w:p w:rsidR="00000000" w:rsidDel="00000000" w:rsidP="00000000" w:rsidRDefault="00000000" w:rsidRPr="00000000" w14:paraId="00000300">
      <w:pPr>
        <w:rPr/>
      </w:pPr>
      <w:r w:rsidDel="00000000" w:rsidR="00000000" w:rsidRPr="00000000">
        <w:rPr>
          <w:rFonts w:ascii="Latha" w:cs="Latha" w:eastAsia="Latha" w:hAnsi="Latha"/>
          <w:rtl w:val="0"/>
        </w:rPr>
        <w:t xml:space="preserve">4. கர்த்தருடைய வழிகளைக் கண்ணோக்குவான்  (சங் 119:6,15)</w:t>
      </w:r>
    </w:p>
    <w:p w:rsidR="00000000" w:rsidDel="00000000" w:rsidP="00000000" w:rsidRDefault="00000000" w:rsidRPr="00000000" w14:paraId="00000301">
      <w:pPr>
        <w:rPr/>
      </w:pPr>
      <w:r w:rsidDel="00000000" w:rsidR="00000000" w:rsidRPr="00000000">
        <w:rPr>
          <w:rFonts w:ascii="Latha" w:cs="Latha" w:eastAsia="Latha" w:hAnsi="Latha"/>
          <w:rtl w:val="0"/>
        </w:rPr>
        <w:t xml:space="preserve">5. நீதிநியாயங்களைக் கற்றுக் கொள்ளுவான் (சங் 119:7)</w:t>
      </w:r>
    </w:p>
    <w:p w:rsidR="00000000" w:rsidDel="00000000" w:rsidP="00000000" w:rsidRDefault="00000000" w:rsidRPr="00000000" w14:paraId="00000302">
      <w:pPr>
        <w:rPr/>
      </w:pPr>
      <w:r w:rsidDel="00000000" w:rsidR="00000000" w:rsidRPr="00000000">
        <w:rPr>
          <w:rFonts w:ascii="Latha" w:cs="Latha" w:eastAsia="Latha" w:hAnsi="Latha"/>
          <w:rtl w:val="0"/>
        </w:rPr>
        <w:t xml:space="preserve">6. தன் முழு இருதயத்தோடு கர்த்தரைத் தேடுவான் (சங் 119:10,133)</w:t>
      </w:r>
    </w:p>
    <w:p w:rsidR="00000000" w:rsidDel="00000000" w:rsidP="00000000" w:rsidRDefault="00000000" w:rsidRPr="00000000" w14:paraId="00000303">
      <w:pPr>
        <w:rPr/>
      </w:pPr>
      <w:r w:rsidDel="00000000" w:rsidR="00000000" w:rsidRPr="00000000">
        <w:rPr>
          <w:rFonts w:ascii="Latha" w:cs="Latha" w:eastAsia="Latha" w:hAnsi="Latha"/>
          <w:rtl w:val="0"/>
        </w:rPr>
        <w:t xml:space="preserve">7. அவருடைய வாக்கைத் தன் இருதயத்தில் வைத்திருப்பான்                (சங் 119:11)</w:t>
      </w:r>
    </w:p>
    <w:p w:rsidR="00000000" w:rsidDel="00000000" w:rsidP="00000000" w:rsidRDefault="00000000" w:rsidRPr="00000000" w14:paraId="00000304">
      <w:pPr>
        <w:rPr/>
      </w:pPr>
      <w:r w:rsidDel="00000000" w:rsidR="00000000" w:rsidRPr="00000000">
        <w:rPr>
          <w:rFonts w:ascii="Latha" w:cs="Latha" w:eastAsia="Latha" w:hAnsi="Latha"/>
          <w:rtl w:val="0"/>
        </w:rPr>
        <w:t xml:space="preserve">8. நியாயத்தீர்ப்புகளையெல்லாம் பிரசங்கிப்பான் (சங் 119:13,26,46,172)</w:t>
      </w:r>
    </w:p>
    <w:p w:rsidR="00000000" w:rsidDel="00000000" w:rsidP="00000000" w:rsidRDefault="00000000" w:rsidRPr="00000000" w14:paraId="00000305">
      <w:pPr>
        <w:rPr/>
      </w:pPr>
      <w:r w:rsidDel="00000000" w:rsidR="00000000" w:rsidRPr="00000000">
        <w:rPr>
          <w:rFonts w:ascii="Latha" w:cs="Latha" w:eastAsia="Latha" w:hAnsi="Latha"/>
          <w:rtl w:val="0"/>
        </w:rPr>
        <w:t xml:space="preserve">9. அவருடைய சாட்சிகளின் வழியில் களிகூருவான் (சங் 119:14,16, 24,47, 70,77,92, 111,143, 163,174)</w:t>
      </w:r>
    </w:p>
    <w:p w:rsidR="00000000" w:rsidDel="00000000" w:rsidP="00000000" w:rsidRDefault="00000000" w:rsidRPr="00000000" w14:paraId="00000306">
      <w:pPr>
        <w:rPr/>
      </w:pPr>
      <w:r w:rsidDel="00000000" w:rsidR="00000000" w:rsidRPr="00000000">
        <w:rPr>
          <w:rFonts w:ascii="Latha" w:cs="Latha" w:eastAsia="Latha" w:hAnsi="Latha"/>
          <w:rtl w:val="0"/>
        </w:rPr>
        <w:t xml:space="preserve">10. கர்த்தருடைய கட்டளைகளைத் தியானிப்பான் (சங் 119:15,23,48, 78,148)</w:t>
      </w:r>
    </w:p>
    <w:p w:rsidR="00000000" w:rsidDel="00000000" w:rsidP="00000000" w:rsidRDefault="00000000" w:rsidRPr="00000000" w14:paraId="00000307">
      <w:pPr>
        <w:rPr/>
      </w:pPr>
      <w:r w:rsidDel="00000000" w:rsidR="00000000" w:rsidRPr="00000000">
        <w:rPr>
          <w:rFonts w:ascii="Latha" w:cs="Latha" w:eastAsia="Latha" w:hAnsi="Latha"/>
          <w:rtl w:val="0"/>
        </w:rPr>
        <w:t xml:space="preserve">11. அவருடைய நியாயத்தீர்ப்புகளை நினைத்திருப்பான் (சங் 119:16,52, 61, 83, 109,141,153,176)</w:t>
      </w:r>
    </w:p>
    <w:p w:rsidR="00000000" w:rsidDel="00000000" w:rsidP="00000000" w:rsidRDefault="00000000" w:rsidRPr="00000000" w14:paraId="00000308">
      <w:pPr>
        <w:rPr/>
      </w:pPr>
      <w:r w:rsidDel="00000000" w:rsidR="00000000" w:rsidRPr="00000000">
        <w:rPr>
          <w:rFonts w:ascii="Latha" w:cs="Latha" w:eastAsia="Latha" w:hAnsi="Latha"/>
          <w:rtl w:val="0"/>
        </w:rPr>
        <w:t xml:space="preserve">12. கர்த்தருடைய நியாயங்களைத் தனக்கு போதித்தருளுமாறு ஜெபிப்பான் (சங் 119:18,27, 73,108,124, 125, 135,169)</w:t>
      </w:r>
    </w:p>
    <w:p w:rsidR="00000000" w:rsidDel="00000000" w:rsidP="00000000" w:rsidRDefault="00000000" w:rsidRPr="00000000" w14:paraId="00000309">
      <w:pPr>
        <w:rPr/>
      </w:pPr>
      <w:r w:rsidDel="00000000" w:rsidR="00000000" w:rsidRPr="00000000">
        <w:rPr>
          <w:rFonts w:ascii="Latha" w:cs="Latha" w:eastAsia="Latha" w:hAnsi="Latha"/>
          <w:rtl w:val="0"/>
        </w:rPr>
        <w:t xml:space="preserve">13. அவருடைய சாட்சிகள் அவனுக்கு ஆலோசனைக்காரராயிருக்கும்            (சங் 119:24)</w:t>
      </w:r>
    </w:p>
    <w:p w:rsidR="00000000" w:rsidDel="00000000" w:rsidP="00000000" w:rsidRDefault="00000000" w:rsidRPr="00000000" w14:paraId="0000030A">
      <w:pPr>
        <w:rPr/>
      </w:pPr>
      <w:r w:rsidDel="00000000" w:rsidR="00000000" w:rsidRPr="00000000">
        <w:rPr>
          <w:rFonts w:ascii="Latha" w:cs="Latha" w:eastAsia="Latha" w:hAnsi="Latha"/>
          <w:rtl w:val="0"/>
        </w:rPr>
        <w:t xml:space="preserve">14. வசனத்தின்படி தன்னை எடுத்து நிறுத்துமாறு ஜெபிப்பான்          (சங் 119:28)</w:t>
      </w:r>
    </w:p>
    <w:p w:rsidR="00000000" w:rsidDel="00000000" w:rsidP="00000000" w:rsidRDefault="00000000" w:rsidRPr="00000000" w14:paraId="0000030B">
      <w:pPr>
        <w:rPr/>
      </w:pPr>
      <w:r w:rsidDel="00000000" w:rsidR="00000000" w:rsidRPr="00000000">
        <w:rPr>
          <w:rFonts w:ascii="Latha" w:cs="Latha" w:eastAsia="Latha" w:hAnsi="Latha"/>
          <w:rtl w:val="0"/>
        </w:rPr>
        <w:t xml:space="preserve">15. மெய்வழியைத் தெரிந்து கொள்கிறான் (சங் 119:30,173)</w:t>
      </w:r>
    </w:p>
    <w:p w:rsidR="00000000" w:rsidDel="00000000" w:rsidP="00000000" w:rsidRDefault="00000000" w:rsidRPr="00000000" w14:paraId="0000030C">
      <w:pPr>
        <w:rPr/>
      </w:pPr>
      <w:r w:rsidDel="00000000" w:rsidR="00000000" w:rsidRPr="00000000">
        <w:rPr>
          <w:rFonts w:ascii="Latha" w:cs="Latha" w:eastAsia="Latha" w:hAnsi="Latha"/>
          <w:rtl w:val="0"/>
        </w:rPr>
        <w:t xml:space="preserve">16. கர்த்தருடைய சாட்சிகள் மேல் பற்றுதலாயிருக்கிறான் (சங் 119:31,51, 87,93, 110,157)</w:t>
      </w:r>
    </w:p>
    <w:p w:rsidR="00000000" w:rsidDel="00000000" w:rsidP="00000000" w:rsidRDefault="00000000" w:rsidRPr="00000000" w14:paraId="0000030D">
      <w:pPr>
        <w:rPr/>
      </w:pPr>
      <w:r w:rsidDel="00000000" w:rsidR="00000000" w:rsidRPr="00000000">
        <w:rPr>
          <w:rFonts w:ascii="Latha" w:cs="Latha" w:eastAsia="Latha" w:hAnsi="Latha"/>
          <w:rtl w:val="0"/>
        </w:rPr>
        <w:t xml:space="preserve">17. அவருடைய நீதிநியாயங்களின்படி நடப்பான் (சங் 119:32-36,59, 69, 106, 112,115,117,134, 145,146)</w:t>
      </w:r>
    </w:p>
    <w:p w:rsidR="00000000" w:rsidDel="00000000" w:rsidP="00000000" w:rsidRDefault="00000000" w:rsidRPr="00000000" w14:paraId="0000030E">
      <w:pPr>
        <w:rPr/>
      </w:pPr>
      <w:r w:rsidDel="00000000" w:rsidR="00000000" w:rsidRPr="00000000">
        <w:rPr>
          <w:rFonts w:ascii="Latha" w:cs="Latha" w:eastAsia="Latha" w:hAnsi="Latha"/>
          <w:rtl w:val="0"/>
        </w:rPr>
        <w:t xml:space="preserve">18. கர்த்தருடைய வழிகளில், தன்னை உயிர்ப்பிக்குமாறு வேண்டுவான்         (சங் 119:37,40,50,107,149,154, 156,159)</w:t>
      </w:r>
    </w:p>
    <w:p w:rsidR="00000000" w:rsidDel="00000000" w:rsidP="00000000" w:rsidRDefault="00000000" w:rsidRPr="00000000" w14:paraId="0000030F">
      <w:pPr>
        <w:rPr/>
      </w:pPr>
      <w:r w:rsidDel="00000000" w:rsidR="00000000" w:rsidRPr="00000000">
        <w:rPr>
          <w:rFonts w:ascii="Latha" w:cs="Latha" w:eastAsia="Latha" w:hAnsi="Latha"/>
          <w:rtl w:val="0"/>
        </w:rPr>
        <w:t xml:space="preserve">19. கர்த்தருடைய வாக்கைத், தனக்கு உறுதிப்படுத்தும் என்று வேண்டிக் கொள்ளுவான் (சங் 119:38,175)</w:t>
      </w:r>
    </w:p>
    <w:p w:rsidR="00000000" w:rsidDel="00000000" w:rsidP="00000000" w:rsidRDefault="00000000" w:rsidRPr="00000000" w14:paraId="00000310">
      <w:pPr>
        <w:rPr/>
      </w:pPr>
      <w:r w:rsidDel="00000000" w:rsidR="00000000" w:rsidRPr="00000000">
        <w:rPr>
          <w:rFonts w:ascii="Latha" w:cs="Latha" w:eastAsia="Latha" w:hAnsi="Latha"/>
          <w:rtl w:val="0"/>
        </w:rPr>
        <w:t xml:space="preserve">20. அவருடைய இரட்சிப்பு வேண்டுமென்று ஜெபிப்பான்                 (சங் 119:41,170)</w:t>
      </w:r>
    </w:p>
    <w:p w:rsidR="00000000" w:rsidDel="00000000" w:rsidP="00000000" w:rsidRDefault="00000000" w:rsidRPr="00000000" w14:paraId="00000311">
      <w:pPr>
        <w:rPr/>
      </w:pPr>
      <w:r w:rsidDel="00000000" w:rsidR="00000000" w:rsidRPr="00000000">
        <w:rPr>
          <w:rFonts w:ascii="Latha" w:cs="Latha" w:eastAsia="Latha" w:hAnsi="Latha"/>
          <w:rtl w:val="0"/>
        </w:rPr>
        <w:t xml:space="preserve">21. அவருடைய வசனத்தை நம்பியிருக்கிறான் (சங் 119:42)</w:t>
      </w:r>
    </w:p>
    <w:p w:rsidR="00000000" w:rsidDel="00000000" w:rsidP="00000000" w:rsidRDefault="00000000" w:rsidRPr="00000000" w14:paraId="00000312">
      <w:pPr>
        <w:rPr/>
      </w:pPr>
      <w:r w:rsidDel="00000000" w:rsidR="00000000" w:rsidRPr="00000000">
        <w:rPr>
          <w:rFonts w:ascii="Latha" w:cs="Latha" w:eastAsia="Latha" w:hAnsi="Latha"/>
          <w:rtl w:val="0"/>
        </w:rPr>
        <w:t xml:space="preserve">22. அவருடைய நியாயத்தீர்ப்புகளுக்குக் காத்திருக்கிறான்             (சங் 119:43,49,  74,81,114,147)</w:t>
      </w:r>
    </w:p>
    <w:p w:rsidR="00000000" w:rsidDel="00000000" w:rsidP="00000000" w:rsidRDefault="00000000" w:rsidRPr="00000000" w14:paraId="00000313">
      <w:pPr>
        <w:rPr/>
      </w:pPr>
      <w:r w:rsidDel="00000000" w:rsidR="00000000" w:rsidRPr="00000000">
        <w:rPr>
          <w:rFonts w:ascii="Latha" w:cs="Latha" w:eastAsia="Latha" w:hAnsi="Latha"/>
          <w:rtl w:val="0"/>
        </w:rPr>
        <w:t xml:space="preserve">23. அவருடைய கட்டளைகளை ஆராய்கிறான்  (சங் 119:45,94)</w:t>
      </w:r>
    </w:p>
    <w:p w:rsidR="00000000" w:rsidDel="00000000" w:rsidP="00000000" w:rsidRDefault="00000000" w:rsidRPr="00000000" w14:paraId="00000314">
      <w:pPr>
        <w:rPr/>
      </w:pPr>
      <w:r w:rsidDel="00000000" w:rsidR="00000000" w:rsidRPr="00000000">
        <w:rPr>
          <w:rFonts w:ascii="Latha" w:cs="Latha" w:eastAsia="Latha" w:hAnsi="Latha"/>
          <w:rtl w:val="0"/>
        </w:rPr>
        <w:t xml:space="preserve">24. கற்பனைகளின் பேரில் பிரியமாயிருக்கிறான் (சங் 119:47-48, 113,119,127,140,159,163,167)</w:t>
      </w:r>
    </w:p>
    <w:p w:rsidR="00000000" w:rsidDel="00000000" w:rsidP="00000000" w:rsidRDefault="00000000" w:rsidRPr="00000000" w14:paraId="00000315">
      <w:pPr>
        <w:rPr/>
      </w:pPr>
      <w:r w:rsidDel="00000000" w:rsidR="00000000" w:rsidRPr="00000000">
        <w:rPr>
          <w:rFonts w:ascii="Latha" w:cs="Latha" w:eastAsia="Latha" w:hAnsi="Latha"/>
          <w:rtl w:val="0"/>
        </w:rPr>
        <w:t xml:space="preserve">25. துன்மார்க்கர் நிமித்தம் நடுக்கத்தினால் பிடித்துக் கொள்ளப்பட்டான் (சங் 119:53)</w:t>
      </w:r>
    </w:p>
    <w:p w:rsidR="00000000" w:rsidDel="00000000" w:rsidP="00000000" w:rsidRDefault="00000000" w:rsidRPr="00000000" w14:paraId="00000316">
      <w:pPr>
        <w:rPr/>
      </w:pPr>
      <w:r w:rsidDel="00000000" w:rsidR="00000000" w:rsidRPr="00000000">
        <w:rPr>
          <w:rFonts w:ascii="Latha" w:cs="Latha" w:eastAsia="Latha" w:hAnsi="Latha"/>
          <w:rtl w:val="0"/>
        </w:rPr>
        <w:t xml:space="preserve">26. கர்த்தருடைய பிரமாணங்கள் கீதங்களாயின (சங் 119:54)</w:t>
      </w:r>
    </w:p>
    <w:p w:rsidR="00000000" w:rsidDel="00000000" w:rsidP="00000000" w:rsidRDefault="00000000" w:rsidRPr="00000000" w14:paraId="00000317">
      <w:pPr>
        <w:rPr/>
      </w:pPr>
      <w:r w:rsidDel="00000000" w:rsidR="00000000" w:rsidRPr="00000000">
        <w:rPr>
          <w:rFonts w:ascii="Latha" w:cs="Latha" w:eastAsia="Latha" w:hAnsi="Latha"/>
          <w:rtl w:val="0"/>
        </w:rPr>
        <w:t xml:space="preserve">27. அவருடைய தயவுக்காகக் கெஞ்சுகிறான்  (சங் 119:58)</w:t>
      </w:r>
    </w:p>
    <w:p w:rsidR="00000000" w:rsidDel="00000000" w:rsidP="00000000" w:rsidRDefault="00000000" w:rsidRPr="00000000" w14:paraId="00000318">
      <w:pPr>
        <w:rPr/>
      </w:pPr>
      <w:r w:rsidDel="00000000" w:rsidR="00000000" w:rsidRPr="00000000">
        <w:rPr>
          <w:rFonts w:ascii="Latha" w:cs="Latha" w:eastAsia="Latha" w:hAnsi="Latha"/>
          <w:rtl w:val="0"/>
        </w:rPr>
        <w:t xml:space="preserve">28. நீதியான நியாயத்தீர்ப்புகளினிமித்தம் அவரைத் துதிப்பான்            (சங் 119:62)</w:t>
      </w:r>
    </w:p>
    <w:p w:rsidR="00000000" w:rsidDel="00000000" w:rsidP="00000000" w:rsidRDefault="00000000" w:rsidRPr="00000000" w14:paraId="00000319">
      <w:pPr>
        <w:rPr/>
      </w:pPr>
      <w:r w:rsidDel="00000000" w:rsidR="00000000" w:rsidRPr="00000000">
        <w:rPr>
          <w:rFonts w:ascii="Latha" w:cs="Latha" w:eastAsia="Latha" w:hAnsi="Latha"/>
          <w:rtl w:val="0"/>
        </w:rPr>
        <w:t xml:space="preserve">29. கட்டளைகளைக் கைக்கொள்ளுகிற அனைவருக்கும் அவன் தோழன்  (சங் 119:63)</w:t>
      </w:r>
    </w:p>
    <w:p w:rsidR="00000000" w:rsidDel="00000000" w:rsidP="00000000" w:rsidRDefault="00000000" w:rsidRPr="00000000" w14:paraId="0000031A">
      <w:pPr>
        <w:rPr/>
      </w:pPr>
      <w:r w:rsidDel="00000000" w:rsidR="00000000" w:rsidRPr="00000000">
        <w:rPr>
          <w:rFonts w:ascii="Latha" w:cs="Latha" w:eastAsia="Latha" w:hAnsi="Latha"/>
          <w:rtl w:val="0"/>
        </w:rPr>
        <w:t xml:space="preserve">30. கர்த்தரின் வசனத்தின்படி நன்றாய் நடத்தினான் என்று சாட்சி சொல்லுவான் (சங் 119:65)</w:t>
      </w:r>
    </w:p>
    <w:p w:rsidR="00000000" w:rsidDel="00000000" w:rsidP="00000000" w:rsidRDefault="00000000" w:rsidRPr="00000000" w14:paraId="0000031B">
      <w:pPr>
        <w:rPr/>
      </w:pPr>
      <w:r w:rsidDel="00000000" w:rsidR="00000000" w:rsidRPr="00000000">
        <w:rPr>
          <w:rFonts w:ascii="Latha" w:cs="Latha" w:eastAsia="Latha" w:hAnsi="Latha"/>
          <w:rtl w:val="0"/>
        </w:rPr>
        <w:t xml:space="preserve">31. கற்பனைகளின் பேரில் விசுவாசமாயிருப்பான் (சங் 119:66)</w:t>
      </w:r>
    </w:p>
    <w:p w:rsidR="00000000" w:rsidDel="00000000" w:rsidP="00000000" w:rsidRDefault="00000000" w:rsidRPr="00000000" w14:paraId="0000031C">
      <w:pPr>
        <w:rPr/>
      </w:pPr>
      <w:r w:rsidDel="00000000" w:rsidR="00000000" w:rsidRPr="00000000">
        <w:rPr>
          <w:rFonts w:ascii="Latha" w:cs="Latha" w:eastAsia="Latha" w:hAnsi="Latha"/>
          <w:rtl w:val="0"/>
        </w:rPr>
        <w:t xml:space="preserve">32. பிரமாணங்களைக் கற்றுக் கொள்ளகிறதினிமித்தம் உபத்திரவப் பட்டான் (சங் 119:71)</w:t>
      </w:r>
    </w:p>
    <w:p w:rsidR="00000000" w:rsidDel="00000000" w:rsidP="00000000" w:rsidRDefault="00000000" w:rsidRPr="00000000" w14:paraId="0000031D">
      <w:pPr>
        <w:rPr/>
      </w:pPr>
      <w:r w:rsidDel="00000000" w:rsidR="00000000" w:rsidRPr="00000000">
        <w:rPr>
          <w:rFonts w:ascii="Latha" w:cs="Latha" w:eastAsia="Latha" w:hAnsi="Latha"/>
          <w:rtl w:val="0"/>
        </w:rPr>
        <w:t xml:space="preserve">33. பொன், வெள்ளியைப் பார்க்கிலும் கர்த்தருடைய வேதமே செம்மையானது (சங் 119:14,72,127)</w:t>
      </w:r>
    </w:p>
    <w:p w:rsidR="00000000" w:rsidDel="00000000" w:rsidP="00000000" w:rsidRDefault="00000000" w:rsidRPr="00000000" w14:paraId="0000031E">
      <w:pPr>
        <w:rPr/>
      </w:pPr>
      <w:r w:rsidDel="00000000" w:rsidR="00000000" w:rsidRPr="00000000">
        <w:rPr>
          <w:rFonts w:ascii="Latha" w:cs="Latha" w:eastAsia="Latha" w:hAnsi="Latha"/>
          <w:rtl w:val="0"/>
        </w:rPr>
        <w:t xml:space="preserve">34. கர்த்தருடைய நியாயத்தீர்ப்புகள் நீதியுள்ளது  (சங் 119:75,128)</w:t>
      </w:r>
    </w:p>
    <w:p w:rsidR="00000000" w:rsidDel="00000000" w:rsidP="00000000" w:rsidRDefault="00000000" w:rsidRPr="00000000" w14:paraId="0000031F">
      <w:pPr>
        <w:rPr/>
      </w:pPr>
      <w:r w:rsidDel="00000000" w:rsidR="00000000" w:rsidRPr="00000000">
        <w:rPr>
          <w:rFonts w:ascii="Latha" w:cs="Latha" w:eastAsia="Latha" w:hAnsi="Latha"/>
          <w:rtl w:val="0"/>
        </w:rPr>
        <w:t xml:space="preserve">35. கர்த்தர், தமது வாக்கின்படி கிருபையினால் தேற்றுகிறார்                (சங் 119:76)</w:t>
      </w:r>
    </w:p>
    <w:p w:rsidR="00000000" w:rsidDel="00000000" w:rsidP="00000000" w:rsidRDefault="00000000" w:rsidRPr="00000000" w14:paraId="00000320">
      <w:pPr>
        <w:rPr/>
      </w:pPr>
      <w:r w:rsidDel="00000000" w:rsidR="00000000" w:rsidRPr="00000000">
        <w:rPr>
          <w:rFonts w:ascii="Latha" w:cs="Latha" w:eastAsia="Latha" w:hAnsi="Latha"/>
          <w:rtl w:val="0"/>
        </w:rPr>
        <w:t xml:space="preserve">36. பிரமாணங்களில் உத்தமமாயிருக்க வேண்டும் என்று ஜெபிக்கிறான்          (சங் 119:80)</w:t>
      </w:r>
    </w:p>
    <w:p w:rsidR="00000000" w:rsidDel="00000000" w:rsidP="00000000" w:rsidRDefault="00000000" w:rsidRPr="00000000" w14:paraId="00000321">
      <w:pPr>
        <w:rPr/>
      </w:pPr>
      <w:r w:rsidDel="00000000" w:rsidR="00000000" w:rsidRPr="00000000">
        <w:rPr>
          <w:rFonts w:ascii="Latha" w:cs="Latha" w:eastAsia="Latha" w:hAnsi="Latha"/>
          <w:rtl w:val="0"/>
        </w:rPr>
        <w:t xml:space="preserve">37. கர்த்தருடைய வாக்கின்மேல் நோக்கமாயிருக்கிறான் (சங் 119:82, 123,131)</w:t>
      </w:r>
    </w:p>
    <w:p w:rsidR="00000000" w:rsidDel="00000000" w:rsidP="00000000" w:rsidRDefault="00000000" w:rsidRPr="00000000" w14:paraId="00000322">
      <w:pPr>
        <w:rPr/>
      </w:pPr>
      <w:r w:rsidDel="00000000" w:rsidR="00000000" w:rsidRPr="00000000">
        <w:rPr>
          <w:rFonts w:ascii="Latha" w:cs="Latha" w:eastAsia="Latha" w:hAnsi="Latha"/>
          <w:rtl w:val="0"/>
        </w:rPr>
        <w:t xml:space="preserve">38. அவருடைய கற்பனைகளெல்லாம் உண்மையாயிருக்கிறது            (சங் 119:86,138)</w:t>
      </w:r>
    </w:p>
    <w:p w:rsidR="00000000" w:rsidDel="00000000" w:rsidP="00000000" w:rsidRDefault="00000000" w:rsidRPr="00000000" w14:paraId="00000323">
      <w:pPr>
        <w:rPr/>
      </w:pPr>
      <w:r w:rsidDel="00000000" w:rsidR="00000000" w:rsidRPr="00000000">
        <w:rPr>
          <w:rFonts w:ascii="Latha" w:cs="Latha" w:eastAsia="Latha" w:hAnsi="Latha"/>
          <w:rtl w:val="0"/>
        </w:rPr>
        <w:t xml:space="preserve">39. கர்த்தருடைய வசனம் என்றென்றைக்கும் நிலைத்திருக்கிறது          (சங் 119:89,160)</w:t>
      </w:r>
    </w:p>
    <w:p w:rsidR="00000000" w:rsidDel="00000000" w:rsidP="00000000" w:rsidRDefault="00000000" w:rsidRPr="00000000" w14:paraId="00000324">
      <w:pPr>
        <w:rPr/>
      </w:pPr>
      <w:r w:rsidDel="00000000" w:rsidR="00000000" w:rsidRPr="00000000">
        <w:rPr>
          <w:rFonts w:ascii="Latha" w:cs="Latha" w:eastAsia="Latha" w:hAnsi="Latha"/>
          <w:rtl w:val="0"/>
        </w:rPr>
        <w:t xml:space="preserve">40. கட்டளைகளை மறக்காமல் இருப்பதினால், அவைகள் உயிர்ப்பிக்கும் (சங் 119:93)</w:t>
      </w:r>
    </w:p>
    <w:p w:rsidR="00000000" w:rsidDel="00000000" w:rsidP="00000000" w:rsidRDefault="00000000" w:rsidRPr="00000000" w14:paraId="00000325">
      <w:pPr>
        <w:rPr/>
      </w:pPr>
      <w:r w:rsidDel="00000000" w:rsidR="00000000" w:rsidRPr="00000000">
        <w:rPr>
          <w:rFonts w:ascii="Latha" w:cs="Latha" w:eastAsia="Latha" w:hAnsi="Latha"/>
          <w:rtl w:val="0"/>
        </w:rPr>
        <w:t xml:space="preserve">41. அவருடைய சாட்சிகளை சிந்தித்துக் கொண்டிருக்கிறான்           (சங் 119:95)</w:t>
      </w:r>
    </w:p>
    <w:p w:rsidR="00000000" w:rsidDel="00000000" w:rsidP="00000000" w:rsidRDefault="00000000" w:rsidRPr="00000000" w14:paraId="00000326">
      <w:pPr>
        <w:rPr/>
      </w:pPr>
      <w:r w:rsidDel="00000000" w:rsidR="00000000" w:rsidRPr="00000000">
        <w:rPr>
          <w:rFonts w:ascii="Latha" w:cs="Latha" w:eastAsia="Latha" w:hAnsi="Latha"/>
          <w:rtl w:val="0"/>
        </w:rPr>
        <w:t xml:space="preserve">42. வசனமானது, கால்களுக்குத் தீபமும், பாதைக்கு வெளிச்சமுமாயிருக்கிறது  (சங் 119:105,130)</w:t>
      </w:r>
    </w:p>
    <w:p w:rsidR="00000000" w:rsidDel="00000000" w:rsidP="00000000" w:rsidRDefault="00000000" w:rsidRPr="00000000" w14:paraId="00000327">
      <w:pPr>
        <w:rPr/>
      </w:pPr>
      <w:r w:rsidDel="00000000" w:rsidR="00000000" w:rsidRPr="00000000">
        <w:rPr>
          <w:rFonts w:ascii="Latha" w:cs="Latha" w:eastAsia="Latha" w:hAnsi="Latha"/>
          <w:rtl w:val="0"/>
        </w:rPr>
        <w:t xml:space="preserve">43. சாட்சிகளை நித்திய சுதந்தரமாக்கிக் கொண்டிருக்கிறான்          (சங் 119:111)</w:t>
      </w:r>
    </w:p>
    <w:p w:rsidR="00000000" w:rsidDel="00000000" w:rsidP="00000000" w:rsidRDefault="00000000" w:rsidRPr="00000000" w14:paraId="00000328">
      <w:pPr>
        <w:rPr/>
      </w:pPr>
      <w:r w:rsidDel="00000000" w:rsidR="00000000" w:rsidRPr="00000000">
        <w:rPr>
          <w:rFonts w:ascii="Latha" w:cs="Latha" w:eastAsia="Latha" w:hAnsi="Latha"/>
          <w:rtl w:val="0"/>
        </w:rPr>
        <w:t xml:space="preserve">44. தான் பிழைப்பதற்கு, கர்த்தருடைய வார்த்தையின்படி ஆதரித்தருளும் என்று வேண்டுகிறான் (சங் 119:116-117)</w:t>
      </w:r>
    </w:p>
    <w:p w:rsidR="00000000" w:rsidDel="00000000" w:rsidP="00000000" w:rsidRDefault="00000000" w:rsidRPr="00000000" w14:paraId="00000329">
      <w:pPr>
        <w:rPr/>
      </w:pPr>
      <w:r w:rsidDel="00000000" w:rsidR="00000000" w:rsidRPr="00000000">
        <w:rPr>
          <w:rFonts w:ascii="Latha" w:cs="Latha" w:eastAsia="Latha" w:hAnsi="Latha"/>
          <w:rtl w:val="0"/>
        </w:rPr>
        <w:t xml:space="preserve">45. பிரமாணங்களை விட்டு விலகுகிற யாவரையும் கர்த்தர் மிதித்துப்போடுவார் (சங் 119:118,126)</w:t>
      </w:r>
    </w:p>
    <w:p w:rsidR="00000000" w:rsidDel="00000000" w:rsidP="00000000" w:rsidRDefault="00000000" w:rsidRPr="00000000" w14:paraId="0000032A">
      <w:pPr>
        <w:rPr/>
      </w:pPr>
      <w:r w:rsidDel="00000000" w:rsidR="00000000" w:rsidRPr="00000000">
        <w:rPr>
          <w:rFonts w:ascii="Latha" w:cs="Latha" w:eastAsia="Latha" w:hAnsi="Latha"/>
          <w:rtl w:val="0"/>
        </w:rPr>
        <w:t xml:space="preserve">46. கர்த்தருடைய நியாயத்தீர்ப்புக்குப் பயப்படுகிறான் (சங் 119:120)</w:t>
      </w:r>
    </w:p>
    <w:p w:rsidR="00000000" w:rsidDel="00000000" w:rsidP="00000000" w:rsidRDefault="00000000" w:rsidRPr="00000000" w14:paraId="0000032B">
      <w:pPr>
        <w:rPr/>
      </w:pPr>
      <w:r w:rsidDel="00000000" w:rsidR="00000000" w:rsidRPr="00000000">
        <w:rPr>
          <w:rFonts w:ascii="Latha" w:cs="Latha" w:eastAsia="Latha" w:hAnsi="Latha"/>
          <w:rtl w:val="0"/>
        </w:rPr>
        <w:t xml:space="preserve">47. கர்த்தருடைய சாட்சிகள் அதிசயமானவைகள் (சங் 119:129)</w:t>
      </w:r>
    </w:p>
    <w:p w:rsidR="00000000" w:rsidDel="00000000" w:rsidP="00000000" w:rsidRDefault="00000000" w:rsidRPr="00000000" w14:paraId="0000032C">
      <w:pPr>
        <w:rPr/>
      </w:pPr>
      <w:r w:rsidDel="00000000" w:rsidR="00000000" w:rsidRPr="00000000">
        <w:rPr>
          <w:rFonts w:ascii="Latha" w:cs="Latha" w:eastAsia="Latha" w:hAnsi="Latha"/>
          <w:rtl w:val="0"/>
        </w:rPr>
        <w:t xml:space="preserve">48. கர்த்தருடைய வசனத்தின் பிரசித்தம் வெளிச்சம் தந்து, பேதைகளை உணர்வுள்ளதாக்கும் (சங் 119:130)</w:t>
      </w:r>
    </w:p>
    <w:p w:rsidR="00000000" w:rsidDel="00000000" w:rsidP="00000000" w:rsidRDefault="00000000" w:rsidRPr="00000000" w14:paraId="0000032D">
      <w:pPr>
        <w:rPr/>
      </w:pPr>
      <w:r w:rsidDel="00000000" w:rsidR="00000000" w:rsidRPr="00000000">
        <w:rPr>
          <w:rFonts w:ascii="Latha" w:cs="Latha" w:eastAsia="Latha" w:hAnsi="Latha"/>
          <w:rtl w:val="0"/>
        </w:rPr>
        <w:t xml:space="preserve">49. வேதத்தை மனுஷர் காத்து நடவாதபடி, அவன் கண்களிலிருந்து நீர்த்தாரைகள் ஓடுகிறது (சங் 119:136,158)</w:t>
      </w:r>
    </w:p>
    <w:p w:rsidR="00000000" w:rsidDel="00000000" w:rsidP="00000000" w:rsidRDefault="00000000" w:rsidRPr="00000000" w14:paraId="0000032E">
      <w:pPr>
        <w:rPr/>
      </w:pPr>
      <w:r w:rsidDel="00000000" w:rsidR="00000000" w:rsidRPr="00000000">
        <w:rPr>
          <w:rFonts w:ascii="Latha" w:cs="Latha" w:eastAsia="Latha" w:hAnsi="Latha"/>
          <w:rtl w:val="0"/>
        </w:rPr>
        <w:t xml:space="preserve">50. கர்த்தருடைய நியாயத்தீர்ப்புகள் செம்மையானவைகள் (சங் 119:137)</w:t>
      </w:r>
    </w:p>
    <w:p w:rsidR="00000000" w:rsidDel="00000000" w:rsidP="00000000" w:rsidRDefault="00000000" w:rsidRPr="00000000" w14:paraId="0000032F">
      <w:pPr>
        <w:rPr/>
      </w:pPr>
      <w:r w:rsidDel="00000000" w:rsidR="00000000" w:rsidRPr="00000000">
        <w:rPr>
          <w:rFonts w:ascii="Latha" w:cs="Latha" w:eastAsia="Latha" w:hAnsi="Latha"/>
          <w:rtl w:val="0"/>
        </w:rPr>
        <w:t xml:space="preserve">51. அவர் கட்டளையிட்ட சாட்சிகள் நீதியும், மகா உண்மையுமானவைகள்  (சங் 119:138,144,172)</w:t>
      </w:r>
    </w:p>
    <w:p w:rsidR="00000000" w:rsidDel="00000000" w:rsidP="00000000" w:rsidRDefault="00000000" w:rsidRPr="00000000" w14:paraId="00000330">
      <w:pPr>
        <w:rPr/>
      </w:pPr>
      <w:r w:rsidDel="00000000" w:rsidR="00000000" w:rsidRPr="00000000">
        <w:rPr>
          <w:rFonts w:ascii="Latha" w:cs="Latha" w:eastAsia="Latha" w:hAnsi="Latha"/>
          <w:rtl w:val="0"/>
        </w:rPr>
        <w:t xml:space="preserve">52. கர்த்தருடைய வசனம் சமூலமும் சத்தியம் (சங் 119:160)</w:t>
      </w:r>
    </w:p>
    <w:p w:rsidR="00000000" w:rsidDel="00000000" w:rsidP="00000000" w:rsidRDefault="00000000" w:rsidRPr="00000000" w14:paraId="00000331">
      <w:pPr>
        <w:rPr/>
      </w:pPr>
      <w:r w:rsidDel="00000000" w:rsidR="00000000" w:rsidRPr="00000000">
        <w:rPr>
          <w:rFonts w:ascii="Latha" w:cs="Latha" w:eastAsia="Latha" w:hAnsi="Latha"/>
          <w:rtl w:val="0"/>
        </w:rPr>
        <w:t xml:space="preserve">53. அவனுடைய சத்துருக்கள் அவனை மறந்தபடியால், அவன் பக்திவைராக்கியம் அவனைப் பட்சிக்கிறது (சங் 119:139)</w:t>
      </w:r>
    </w:p>
    <w:p w:rsidR="00000000" w:rsidDel="00000000" w:rsidP="00000000" w:rsidRDefault="00000000" w:rsidRPr="00000000" w14:paraId="00000332">
      <w:pPr>
        <w:rPr/>
      </w:pPr>
      <w:r w:rsidDel="00000000" w:rsidR="00000000" w:rsidRPr="00000000">
        <w:rPr>
          <w:rFonts w:ascii="Latha" w:cs="Latha" w:eastAsia="Latha" w:hAnsi="Latha"/>
          <w:rtl w:val="0"/>
        </w:rPr>
        <w:t xml:space="preserve">54. அவருடைய வார்த்தை மிகவும் புடமிடப்பட்டது  (சங் 119:140) </w:t>
      </w:r>
    </w:p>
    <w:p w:rsidR="00000000" w:rsidDel="00000000" w:rsidP="00000000" w:rsidRDefault="00000000" w:rsidRPr="00000000" w14:paraId="00000333">
      <w:pPr>
        <w:rPr/>
      </w:pPr>
      <w:r w:rsidDel="00000000" w:rsidR="00000000" w:rsidRPr="00000000">
        <w:rPr>
          <w:rFonts w:ascii="Latha" w:cs="Latha" w:eastAsia="Latha" w:hAnsi="Latha"/>
          <w:rtl w:val="0"/>
        </w:rPr>
        <w:t xml:space="preserve">55. அவருடைய வேதம் சத்தியம் (சங் 119:142,151)</w:t>
      </w:r>
    </w:p>
    <w:p w:rsidR="00000000" w:rsidDel="00000000" w:rsidP="00000000" w:rsidRDefault="00000000" w:rsidRPr="00000000" w14:paraId="00000334">
      <w:pPr>
        <w:rPr/>
      </w:pPr>
      <w:r w:rsidDel="00000000" w:rsidR="00000000" w:rsidRPr="00000000">
        <w:rPr>
          <w:rFonts w:ascii="Latha" w:cs="Latha" w:eastAsia="Latha" w:hAnsi="Latha"/>
          <w:rtl w:val="0"/>
        </w:rPr>
        <w:t xml:space="preserve">56. பாவிகள் வேதத்திற்குத் தூரமாயிருக்கிறார்கள்(சங் 119:150,155)</w:t>
      </w:r>
    </w:p>
    <w:p w:rsidR="00000000" w:rsidDel="00000000" w:rsidP="00000000" w:rsidRDefault="00000000" w:rsidRPr="00000000" w14:paraId="00000335">
      <w:pPr>
        <w:rPr/>
      </w:pPr>
      <w:r w:rsidDel="00000000" w:rsidR="00000000" w:rsidRPr="00000000">
        <w:rPr>
          <w:rFonts w:ascii="Latha" w:cs="Latha" w:eastAsia="Latha" w:hAnsi="Latha"/>
          <w:rtl w:val="0"/>
        </w:rPr>
        <w:t xml:space="preserve">57. கர்த்தருடைய சாட்சிகளை நெடுநாளாய் அறிந்திருக்கிறான்              (சங் 119:152)</w:t>
      </w:r>
    </w:p>
    <w:p w:rsidR="00000000" w:rsidDel="00000000" w:rsidP="00000000" w:rsidRDefault="00000000" w:rsidRPr="00000000" w14:paraId="00000336">
      <w:pPr>
        <w:rPr/>
      </w:pPr>
      <w:r w:rsidDel="00000000" w:rsidR="00000000" w:rsidRPr="00000000">
        <w:rPr>
          <w:rFonts w:ascii="Latha" w:cs="Latha" w:eastAsia="Latha" w:hAnsi="Latha"/>
          <w:rtl w:val="0"/>
        </w:rPr>
        <w:t xml:space="preserve">58. கர்த்தருடைய வசனத்திற்கே பயப்படுகிறான்  (சங் 119:161)</w:t>
      </w:r>
    </w:p>
    <w:p w:rsidR="00000000" w:rsidDel="00000000" w:rsidP="00000000" w:rsidRDefault="00000000" w:rsidRPr="00000000" w14:paraId="00000337">
      <w:pPr>
        <w:rPr/>
      </w:pPr>
      <w:r w:rsidDel="00000000" w:rsidR="00000000" w:rsidRPr="00000000">
        <w:rPr>
          <w:rFonts w:ascii="Latha" w:cs="Latha" w:eastAsia="Latha" w:hAnsi="Latha"/>
          <w:rtl w:val="0"/>
        </w:rPr>
        <w:t xml:space="preserve">59. நீதிநியாயங்களினிமித்தம் கர்த்தரைத் துதிக்கிறான்(சங் 119:164,171)</w:t>
      </w:r>
    </w:p>
    <w:p w:rsidR="00000000" w:rsidDel="00000000" w:rsidP="00000000" w:rsidRDefault="00000000" w:rsidRPr="00000000" w14:paraId="00000338">
      <w:pPr>
        <w:rPr/>
      </w:pPr>
      <w:r w:rsidDel="00000000" w:rsidR="00000000" w:rsidRPr="00000000">
        <w:rPr>
          <w:rFonts w:ascii="Latha" w:cs="Latha" w:eastAsia="Latha" w:hAnsi="Latha"/>
          <w:rtl w:val="0"/>
        </w:rPr>
        <w:t xml:space="preserve">60. கர்த்தருடைய வேதத்தை நேசிக்கிறதினால் அவனுக்கு மிகுந்த சமாதானமுண்டு (சங் 119:165)</w:t>
      </w:r>
    </w:p>
    <w:p w:rsidR="00000000" w:rsidDel="00000000" w:rsidP="00000000" w:rsidRDefault="00000000" w:rsidRPr="00000000" w14:paraId="00000339">
      <w:pPr>
        <w:rPr/>
      </w:pPr>
      <w:r w:rsidDel="00000000" w:rsidR="00000000" w:rsidRPr="00000000">
        <w:rPr>
          <w:rFonts w:ascii="Latha" w:cs="Latha" w:eastAsia="Latha" w:hAnsi="Latha"/>
          <w:rtl w:val="0"/>
        </w:rPr>
        <w:t xml:space="preserve">61. கர்த்தருடைய இரட்சிப்பின்மேல் ஆவலாயிருக்கிறான் (சங் 119:174)</w:t>
      </w:r>
    </w:p>
    <w:p w:rsidR="00000000" w:rsidDel="00000000" w:rsidP="00000000" w:rsidRDefault="00000000" w:rsidRPr="00000000" w14:paraId="0000033A">
      <w:pPr>
        <w:rPr/>
      </w:pPr>
      <w:r w:rsidDel="00000000" w:rsidR="00000000" w:rsidRPr="00000000">
        <w:rPr>
          <w:rFonts w:ascii="Latha" w:cs="Latha" w:eastAsia="Latha" w:hAnsi="Latha"/>
          <w:rtl w:val="0"/>
        </w:rPr>
        <w:t xml:space="preserve">62. நியாயத்தீர்ப்புகள் அவனுக்கு உதவியாயிருக்கும் (சங் 119:175)</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color w:val="ff0000"/>
        </w:rPr>
      </w:pPr>
      <w:r w:rsidDel="00000000" w:rsidR="00000000" w:rsidRPr="00000000">
        <w:rPr>
          <w:rFonts w:ascii="Latha" w:cs="Latha" w:eastAsia="Latha" w:hAnsi="Latha"/>
          <w:color w:val="ff0000"/>
          <w:rtl w:val="0"/>
        </w:rPr>
        <w:t xml:space="preserve">மூன்றாவது பிரிவு # கிமெல்</w:t>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color w:val="0000ff"/>
        </w:rPr>
      </w:pPr>
      <w:r w:rsidDel="00000000" w:rsidR="00000000" w:rsidRPr="00000000">
        <w:rPr>
          <w:rFonts w:ascii="Latha" w:cs="Latha" w:eastAsia="Latha" w:hAnsi="Latha"/>
          <w:color w:val="0000ff"/>
          <w:rtl w:val="0"/>
        </w:rPr>
        <w:t xml:space="preserve">தேவனுடைய வார்த்தை தெளிவுபடுத்துகிறது # (சங் 19:8)   </w:t>
      </w:r>
    </w:p>
    <w:p w:rsidR="00000000" w:rsidDel="00000000" w:rsidP="00000000" w:rsidRDefault="00000000" w:rsidRPr="00000000" w14:paraId="0000033F">
      <w:pPr>
        <w:rPr>
          <w:color w:val="0000ff"/>
        </w:rPr>
      </w:pPr>
      <w:r w:rsidDel="00000000" w:rsidR="00000000" w:rsidRPr="00000000">
        <w:rPr>
          <w:rtl w:val="0"/>
        </w:rPr>
      </w:r>
    </w:p>
    <w:p w:rsidR="00000000" w:rsidDel="00000000" w:rsidP="00000000" w:rsidRDefault="00000000" w:rsidRPr="00000000" w14:paraId="00000340">
      <w:pPr>
        <w:rPr>
          <w:color w:val="0000ff"/>
        </w:rPr>
      </w:pPr>
      <w:r w:rsidDel="00000000" w:rsidR="00000000" w:rsidRPr="00000000">
        <w:rPr>
          <w:rFonts w:ascii="Latha" w:cs="Latha" w:eastAsia="Latha" w:hAnsi="Latha"/>
          <w:color w:val="0000ff"/>
          <w:rtl w:val="0"/>
        </w:rPr>
        <w:t xml:space="preserve">பொருளடக்கம்    </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Fonts w:ascii="Latha" w:cs="Latha" w:eastAsia="Latha" w:hAnsi="Latha"/>
          <w:rtl w:val="0"/>
        </w:rPr>
        <w:t xml:space="preserve">1. ஜெபமும் தெளிவடைவதற்கு தாகமும் # நான்கு விண்ணப்பங்கள் # (119:17#22)  </w:t>
      </w:r>
    </w:p>
    <w:p w:rsidR="00000000" w:rsidDel="00000000" w:rsidP="00000000" w:rsidRDefault="00000000" w:rsidRPr="00000000" w14:paraId="00000343">
      <w:pPr>
        <w:rPr/>
      </w:pPr>
      <w:r w:rsidDel="00000000" w:rsidR="00000000" w:rsidRPr="00000000">
        <w:rPr>
          <w:rFonts w:ascii="Latha" w:cs="Latha" w:eastAsia="Latha" w:hAnsi="Latha"/>
          <w:rtl w:val="0"/>
        </w:rPr>
        <w:t xml:space="preserve">2. தெளிவுபெறுவதின் மூன்று இரகசியங்கள் # (119:23#24)</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color w:val="ff0000"/>
        </w:rPr>
      </w:pPr>
      <w:r w:rsidDel="00000000" w:rsidR="00000000" w:rsidRPr="00000000">
        <w:rPr>
          <w:rFonts w:ascii="Latha" w:cs="Latha" w:eastAsia="Latha" w:hAnsi="Latha"/>
          <w:color w:val="ff0000"/>
          <w:rtl w:val="0"/>
        </w:rPr>
        <w:t xml:space="preserve">கிமெல் சங் 119 : 17#24</w:t>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Fonts w:ascii="Latha" w:cs="Latha" w:eastAsia="Latha" w:hAnsi="Latha"/>
          <w:rtl w:val="0"/>
        </w:rPr>
        <w:t xml:space="preserve">சங் 119:17. உமது அடியேனுக்கு அனுகூலமாயிரும்; அப்பொழுது நான் பிழைத்து, உமது வசனத்தைக் கைக்கொள்ளுவேன்.</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Fonts w:ascii="Latha" w:cs="Latha" w:eastAsia="Latha" w:hAnsi="Latha"/>
          <w:rtl w:val="0"/>
        </w:rPr>
        <w:t xml:space="preserve">சங் 119:18. உமது வேதத்திலுள்ள அதிசயங்களை நான் பார்க்கும்படிக்கு, என் கண்களைத் திறந்தருளும். </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Fonts w:ascii="Latha" w:cs="Latha" w:eastAsia="Latha" w:hAnsi="Latha"/>
          <w:rtl w:val="0"/>
        </w:rPr>
        <w:t xml:space="preserve">சங் 119:19. பூமியிலே நான் பரதேசி; உமது கற்பனைகளை எனக்கு மறையாதேயும். </w:t>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Fonts w:ascii="Latha" w:cs="Latha" w:eastAsia="Latha" w:hAnsi="Latha"/>
          <w:rtl w:val="0"/>
        </w:rPr>
        <w:t xml:space="preserve">சங் 119:20. உமது நியாயங்கள்மேல் என்ஆத்துமா எக்காலமும் வைத்திருக்கிற வாஞ்சையினால் தொய்ந்துபோகிறது. </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Fonts w:ascii="Latha" w:cs="Latha" w:eastAsia="Latha" w:hAnsi="Latha"/>
          <w:rtl w:val="0"/>
        </w:rPr>
        <w:t xml:space="preserve">சங் 119:21. உமது கற்பனைகளை விட்டு வழிவிலகின சயிக்கப்பட்ட அகங்காரிகளை நீர் கடிந்துகொள்ளுகிறீர். </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Fonts w:ascii="Latha" w:cs="Latha" w:eastAsia="Latha" w:hAnsi="Latha"/>
          <w:rtl w:val="0"/>
        </w:rPr>
        <w:t xml:space="preserve">சங் 119:22. நிந்தையையும் அவமானத்தையும் என்னை விட்டகற்றும்; நான் உம்முடைய சாட்சிகளைக் கைக்கொள்ளுகிறேன். </w:t>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Fonts w:ascii="Latha" w:cs="Latha" w:eastAsia="Latha" w:hAnsi="Latha"/>
          <w:rtl w:val="0"/>
        </w:rPr>
        <w:t xml:space="preserve">சங் 119:23. பிரபுக்களும் உட்கார்ந்து எனக்கு விரோதமாய்ப் பேசிக்கொள்ளுகிறார்கள்; உமது அடியேனோ, உமது பிரமாணங்களைத் தியானிக்கிறேன்.</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Fonts w:ascii="Latha" w:cs="Latha" w:eastAsia="Latha" w:hAnsi="Latha"/>
          <w:rtl w:val="0"/>
        </w:rPr>
        <w:t xml:space="preserve">சங் 119:24. உம்முடைய சாட்சிகள் எனக்கு இன்பமும், என் ஆலோசனைக்காரருமாயிருக்கிறது.</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Fonts w:ascii="Latha" w:cs="Latha" w:eastAsia="Latha" w:hAnsi="Latha"/>
          <w:rtl w:val="0"/>
        </w:rPr>
        <w:t xml:space="preserve">உமது வசனத்தைக் கைக்கொள்ளுவேன்</w:t>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rPr/>
      </w:pPr>
      <w:r w:rsidDel="00000000" w:rsidR="00000000" w:rsidRPr="00000000">
        <w:rPr>
          <w:rFonts w:ascii="Latha" w:cs="Latha" w:eastAsia="Latha" w:hAnsi="Latha"/>
          <w:rtl w:val="0"/>
        </w:rPr>
        <w:t xml:space="preserve">உமது அடியேனுக்கு அனுகூலமாயிரும்; அப்பொழுது நான் பிழைத்து, உமது வசனத்தைக் கைக்கொள்ளுவேன்  (சங் 119:17).</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Fonts w:ascii="Latha" w:cs="Latha" w:eastAsia="Latha" w:hAnsi="Latha"/>
          <w:rtl w:val="0"/>
        </w:rPr>
        <w:t xml:space="preserve">""உமது அடியேனுக்கு  அனுகூலமாயிரும்'' என்று தாவீது கர்த்தரிடத்தில் ஜெபிக்கிறார். கர்த்தர் நமக்கு அனுகூலமாயிருந்தால்தான்  நம்மால் பிழைக்க முடியும். கர்த்தருடைய அனுகூலமே நமக்கு  ஜீவனைத் தருகிறது. கர்த்தருடைய அனுகூலம் நமக்கு தொடர்ந்து கிடைக்கவேண்டும். அதுவே நமக்கு ஆதரவாயும், ஆறுதலாயும் இருக்கும்.  நமக்கு கர்த்தருடைய அனுகூலம் இருக்கும்போது தான், நம்மால் தேவனுக்கு ஊழியம் செய்ய முடியும்.  கர்த்தருடைய கிருபைகளையும், இரக்கங்களையும், அனுகூலங்களையும் பெற்றுக்கொள்கிறவர்கள், கர்த்தருடைய வசனத்தைக் கைக்கொள்ளவேண்டும். </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color w:val="0000ff"/>
        </w:rPr>
      </w:pPr>
      <w:r w:rsidDel="00000000" w:rsidR="00000000" w:rsidRPr="00000000">
        <w:rPr>
          <w:rFonts w:ascii="Latha" w:cs="Latha" w:eastAsia="Latha" w:hAnsi="Latha"/>
          <w:color w:val="0000ff"/>
          <w:rtl w:val="0"/>
        </w:rPr>
        <w:t xml:space="preserve">என் கண்களைத் திறந்தருளும்</w:t>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rPr/>
      </w:pPr>
      <w:r w:rsidDel="00000000" w:rsidR="00000000" w:rsidRPr="00000000">
        <w:rPr>
          <w:rFonts w:ascii="Latha" w:cs="Latha" w:eastAsia="Latha" w:hAnsi="Latha"/>
          <w:rtl w:val="0"/>
        </w:rPr>
        <w:t xml:space="preserve">உமது வேதத்திலுள்ள அதிசயங்களை நான் பார்க்கும்படிக்கு, என் கண்களைத் திறந்தருளும்        (சங் 119:18). </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Fonts w:ascii="Latha" w:cs="Latha" w:eastAsia="Latha" w:hAnsi="Latha"/>
          <w:rtl w:val="0"/>
        </w:rPr>
        <w:t xml:space="preserve">தேவனுடைய பிரமாணத்தில் அநேக அதிசயங்கள் உள்ளன.  கர்த்தர்  நாம் எதிர்பார்க்காத காரியங்களையும் செய்கிறார்.  அது மாத்திரமல்ல,  அவர்  அற்புதமான காரியங்களையும், அதிசயமான காரியங்களையும் செய்கிறார்.  கர்த்தர் செய்கிற காரியங்கள் எல்லாமே  மிகுந்த பிரயோஜனமுள்ளவை.  தேவனுடைய  அதிசயங்கள்  ஞானிகளுக்கும், புத்திமான்களுக்கும்  இதுவரையிலும் மறைவாயிருந்தது.  ஆனால் இப்போதோ,  சிறு பிள்ளைகளைப்போன்ற நமக்கும்,  தேவனுடைய வேதத்திலுள்ள அதிசயங்கள் வெளிப்படுத்தப்பட்டிருக்கிறது. </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Fonts w:ascii="Latha" w:cs="Latha" w:eastAsia="Latha" w:hAnsi="Latha"/>
          <w:rtl w:val="0"/>
        </w:rPr>
        <w:t xml:space="preserve">தேவனுடைய பிரமாணங்களில் அநேக அதிசயங்கள் உள்ளது.  கிறிஸ்துவின் சுவிசேஷத்தில் அதைவிட மேலான அதிசயங்களும் அற்புதங்களும் உள்ளன. நம்முடைய சுபாவத்தின் பிரகாரம் நாம்  தேவனுடைய காரியங்களுக்கு குருடராயிருக்கிறோம். நம்முடைய கண்கள் திறக்கவேண்டுமென்றால் நம்முடைய கண்களிலுள்ள செதிள்கள்  தேவனுடைய கிருபையினால் கீழே விழவேண்டும். நம்முடைய மனக்கண்கள் பிரகாசமுள்ளதாயிருக்க வேண்டும். நம்முடைய விசுவாசக்கண்களினால் மாத்திரமே, தேவனுடைய காரியங்களை நம்மால் காணமுடியும். </w:t>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rPr/>
      </w:pPr>
      <w:r w:rsidDel="00000000" w:rsidR="00000000" w:rsidRPr="00000000">
        <w:rPr>
          <w:rFonts w:ascii="Latha" w:cs="Latha" w:eastAsia="Latha" w:hAnsi="Latha"/>
          <w:rtl w:val="0"/>
        </w:rPr>
        <w:t xml:space="preserve">கர்த்தர் நம்முடைய கண்களை எவ்வளவு விரிவாய்த் திறக்கிறாரோ,  அவ்வளவு விரிவாக  தேவனுடைய  வேதத்திலுள்ள அதிசயங்களை  நம்மால் பார்க்க முடியும்.  தாவீது இதை அறிந்து கொண்டவராக, ""என் கண்களைத் திறந்தருளும்'' என்று விண்ணப்பம்பண்ணுகிறார். </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color w:val="0000ff"/>
        </w:rPr>
      </w:pPr>
      <w:r w:rsidDel="00000000" w:rsidR="00000000" w:rsidRPr="00000000">
        <w:rPr>
          <w:rFonts w:ascii="Latha" w:cs="Latha" w:eastAsia="Latha" w:hAnsi="Latha"/>
          <w:color w:val="0000ff"/>
          <w:rtl w:val="0"/>
        </w:rPr>
        <w:t xml:space="preserve">பூமியிலே நான் பரதேசி</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Fonts w:ascii="Latha" w:cs="Latha" w:eastAsia="Latha" w:hAnsi="Latha"/>
          <w:rtl w:val="0"/>
        </w:rPr>
        <w:t xml:space="preserve">பூமியிலே நான் பரதேசி; உமது கற்பனைகளை எனக்கு மறையாதேயும்  (சங் 119:19).</w:t>
      </w:r>
    </w:p>
    <w:p w:rsidR="00000000" w:rsidDel="00000000" w:rsidP="00000000" w:rsidRDefault="00000000" w:rsidRPr="00000000" w14:paraId="0000036A">
      <w:pPr>
        <w:rPr/>
      </w:pPr>
      <w:r w:rsidDel="00000000" w:rsidR="00000000" w:rsidRPr="00000000">
        <w:rPr>
          <w:rtl w:val="0"/>
        </w:rPr>
      </w:r>
    </w:p>
    <w:p w:rsidR="00000000" w:rsidDel="00000000" w:rsidP="00000000" w:rsidRDefault="00000000" w:rsidRPr="00000000" w14:paraId="0000036B">
      <w:pPr>
        <w:rPr/>
      </w:pPr>
      <w:r w:rsidDel="00000000" w:rsidR="00000000" w:rsidRPr="00000000">
        <w:rPr>
          <w:rFonts w:ascii="Latha" w:cs="Latha" w:eastAsia="Latha" w:hAnsi="Latha"/>
          <w:rtl w:val="0"/>
        </w:rPr>
        <w:t xml:space="preserve">தாவீது தன்னுடைய உண்மையான நிலமையை கர்த்தருடைய சமுகத்தில்    அறிக்கை செய்கிறார். ""பூமியிலே நான் பரதேசி'' என்பதை அங்கீகரிக்கிறார்.  தாவீதைப்போலவே  கர்த்தருடைய பரிசுத்தவான்கள் எல்லோருமே, ""பூமியிலே நாங்கள் பரதேசிகள்'' என்று  அங்கீகரிக்கவேண்டும்.  பரலோகமே நமக்கு மெய்யான வாசஸ்தலம். இந்தப் பூமி நமக்கு சத்திரம் போலவே இருக்கிறது. நம்முடைய பரலோக பிரயாணத்தில், நாம் இந்தப் பூமியிலே  கொஞ்ச காலம் மாத்திரமே தங்குகிறோம்.</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Fonts w:ascii="Latha" w:cs="Latha" w:eastAsia="Latha" w:hAnsi="Latha"/>
          <w:rtl w:val="0"/>
        </w:rPr>
        <w:t xml:space="preserve">தாவீது  தன்னைப்பற்றியும்,  இந்த உலகத்தைப்பற்றியும் நன்றாக அறிந்து வைத்திருக்கிறார். இந்தப் பூமியிலுள்ள காரியங்களையும் அவர் அறிந்து வைத்திருக்கிறார்.  தாவீதுக்கு இஸ்ரவேல் தேசத்திலே  மதிப்பும் மேன்மையும் உண்டு. சமஸ்த இஸ்ரவேலுக்கும் தாவீதே ராஜா. ஆனாலும் தாவீது  தன்னைப்பற்றிச் சொல்லும்போது,  தான் பூமியிலே ஒரு பரதேசி என்று தான் சொல்லுகிறார். </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Fonts w:ascii="Latha" w:cs="Latha" w:eastAsia="Latha" w:hAnsi="Latha"/>
          <w:rtl w:val="0"/>
        </w:rPr>
        <w:t xml:space="preserve">தாவீது இந்தப் பூமியிலே ஜீவிக்கும் காலம் வரையிலும்,                     கர்த்தருடைய கற்பனைகளை கைக்கொள்ளவேண்டுமென்று விரும்புகிறார். தாவீது கர்த்தருடைய வார்த்தைகளை தன்னுடைய ஜீவியத்தில்  சொந்தமாக்கிக்கொள்ள விரும்புகிறார். கர்த்தர் தாமே தம்முடைய கற்பனைகளை  நமக்கு  வெளிப்படுத்தவேண்டும்.  கர்த்தர்  தம்முடைய கற்பனைகளை  நமக்கு மறைத்துவிட்டால்,  அதை நம்மால் அறிந்துகொள்ள முடியாது.  அது நமக்கு மறைவான இரகசியமாகவே இருக்கும்.  தாவீது இதை அறிந்தவராக, ""உமது கற்பனைகளை எனக்கு மறையாதேயும்'' என்று  கர்த்தரிடத்தில் விண்ணப்பம்பண்ணுகிறார்.</w:t>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Fonts w:ascii="Latha" w:cs="Latha" w:eastAsia="Latha" w:hAnsi="Latha"/>
          <w:rtl w:val="0"/>
        </w:rPr>
        <w:t xml:space="preserve">தாவீது இந்தப் பூமியிலே  ஒரு பரதேசியைப்போல இருக்கிறார்.  வழிப்போக்கருக்குப் பாதை தெரியாது.  பாதை தெரிந்த யாராவது ஒருவர்  அவருக்கு வழிகாட்டவேண்டும். கர்த்தரே தாவீதுக்கு வழிகாட்டியாகயிருக்கிறார். அவரைப் பாதுகாக்கிறவராகவும், அவரோடு  உடன் பிரயாணம்பண்ணுகிறவராகவும், அவருக்கு ஆறுதல் சொல்லுகிறவராகவும் இருக்கிறார். </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Fonts w:ascii="Latha" w:cs="Latha" w:eastAsia="Latha" w:hAnsi="Latha"/>
          <w:rtl w:val="0"/>
        </w:rPr>
        <w:t xml:space="preserve">தாவீது இந்தப் பூமியிலே ஜீவிக்கும் காலமெல்லாம், கர்த்தருடைய கற்பனைகளை நோக்கிப் பார்க்கவேண்டுமென்று விரும்புகிறார்.  தாவீதுக்கு தேவனுடைய விருப்பத்தைத் தவிர வேறு விருப்பம் எதுவுமில்லை. அவரோ இந்தப் பூமியிலே ஒரு பரதேசியைப்போல இருக்கிறார்.   பரதேசிக்கு  உலகப்பிரகாரமான காரியங்கள்மீது விருப்பம் இருக்காது. தாவீதின் விருப்பமெல்லாம் கர்த்தருடைய  கற்பனைகளின்மீதும்,  அவருடைய  சித்தத்தின்மீதுமே இருக்கிறது. </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Fonts w:ascii="Latha" w:cs="Latha" w:eastAsia="Latha" w:hAnsi="Latha"/>
          <w:rtl w:val="0"/>
        </w:rPr>
        <w:t xml:space="preserve">கர்த்தர் எப்போதுமே தம்மைப் பற்றிய வெளிப்பாடுகளை எளிமையாக, தெளிவாக வெளிப்படுத்த வேண்டுமென்றே விரும்புகிறார். நாம் புரிந்து கொள்ளும் விதத்தில் தமது கற்பனைகளை நமக்கு எளிமையாக்கவே விரும்புகிறார். தமது கற்பனைகளை அவர் மறைப்பார் என்பது சந்தேகமே. </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color w:val="0000ff"/>
        </w:rPr>
      </w:pPr>
      <w:r w:rsidDel="00000000" w:rsidR="00000000" w:rsidRPr="00000000">
        <w:rPr>
          <w:rFonts w:ascii="Latha" w:cs="Latha" w:eastAsia="Latha" w:hAnsi="Latha"/>
          <w:color w:val="0000ff"/>
          <w:rtl w:val="0"/>
        </w:rPr>
        <w:t xml:space="preserve">என்ஆத்துமா தொய்ந்துபோகிறது</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Fonts w:ascii="Latha" w:cs="Latha" w:eastAsia="Latha" w:hAnsi="Latha"/>
          <w:rtl w:val="0"/>
        </w:rPr>
        <w:t xml:space="preserve">உமது நியாயங்கள்மேல் என்ஆத்துமா எக்காலமும் வைத்திருக்கிற வாஞ்சையினால் தொய்ந்துபோகிறது        (சங் 119:20).</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Fonts w:ascii="Latha" w:cs="Latha" w:eastAsia="Latha" w:hAnsi="Latha"/>
          <w:rtl w:val="0"/>
        </w:rPr>
        <w:t xml:space="preserve">கர்த்தருடைய வேதத்திலுள்ள  அதிசயங்களைப் பார்க்கும்படிக்கு, கர்த்தர் தாமே  தன்னுடைய கண்களைத் திறந்தருளவேண்டுமென்று தாவீது ஜெபம்பண்ணினார் (சங் 119:18). கர்த்தர் தம்முடைய கற்பனைகளை  தனக்கு மறைக்கக்கூடாது என்றும் ஜெபம்பண்ணினார் (சங் 119:19). கர்த்தர் தம்முடைய நியாயங்களை தனக்கு  வெளிப்படுத்தவேண்டுமென்று  தாவீது இப்போது ஜெபம்பண்ணுகிறார். </w:t>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rPr/>
      </w:pPr>
      <w:r w:rsidDel="00000000" w:rsidR="00000000" w:rsidRPr="00000000">
        <w:rPr>
          <w:rFonts w:ascii="Latha" w:cs="Latha" w:eastAsia="Latha" w:hAnsi="Latha"/>
          <w:rtl w:val="0"/>
        </w:rPr>
        <w:t xml:space="preserve">கர்த்தருடைய வார்த்தைகளை நாம் அறிந்துகொள்ளவேண்டுமென்றால், 1. கர்த்தர் நம்முடைய கண்களைத் திறக்கவேண்டும். 2. கர்த்தர் தம்முடைய வார்த்தையை நமக்கு வெளிப்படுத்தவேண்டும். 3. தம்முடைய வார்த்தையைப் புரிந்துகொள்வதற்கு, கர்த்தர் தாமே நமக்கு ஞானத்தையும் அறிவையும் கொடுக்கவேண்டும். </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Fonts w:ascii="Latha" w:cs="Latha" w:eastAsia="Latha" w:hAnsi="Latha"/>
          <w:rtl w:val="0"/>
        </w:rPr>
        <w:t xml:space="preserve">தாவீதின் ஆத்துமா கர்த்தருடைய நியாயங்கள்மேல் எக்காலமும் வாஞ்சையாயிருக்கிறது. இந்த வாஞ்சையினால்  அவருடைய ஆத்துமா தொய்ந்துபோயிருக்கிறது.  </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Fonts w:ascii="Latha" w:cs="Latha" w:eastAsia="Latha" w:hAnsi="Latha"/>
          <w:rtl w:val="0"/>
        </w:rPr>
        <w:t xml:space="preserve">சங்கீதக்காரன் நீதியின்மேல் வாஞ்சையாக இருக்கிறான். அந்த வாஞ்சை அதிகரிப்பதினால் பல சமயங்களில் அவன் ஏமாற்றமடைந்து மிகுந்த துயரமடைகிறான். அவனுடைய ஆத்துமாகூட பல வேளைகளில் எதிர்பார்ப்பதினால் தொய்ந்து போகிறது. (மத் 5:6)</w:t>
      </w:r>
    </w:p>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color w:val="0000ff"/>
        </w:rPr>
      </w:pPr>
      <w:r w:rsidDel="00000000" w:rsidR="00000000" w:rsidRPr="00000000">
        <w:rPr>
          <w:rFonts w:ascii="Latha" w:cs="Latha" w:eastAsia="Latha" w:hAnsi="Latha"/>
          <w:color w:val="0000ff"/>
          <w:rtl w:val="0"/>
        </w:rPr>
        <w:t xml:space="preserve">சபிக்கப்பட்ட அகங்காரிகள்</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Fonts w:ascii="Latha" w:cs="Latha" w:eastAsia="Latha" w:hAnsi="Latha"/>
          <w:rtl w:val="0"/>
        </w:rPr>
        <w:t xml:space="preserve">உமது கற்பனைகளை விட்டு வழிவிலகின சபிக்கப்பட்ட அகங்காரிகளை நீர் கடிந்துகொள்ளுகிறீர் (சங் 119:21).</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Fonts w:ascii="Latha" w:cs="Latha" w:eastAsia="Latha" w:hAnsi="Latha"/>
          <w:rtl w:val="0"/>
        </w:rPr>
        <w:t xml:space="preserve">துன்மார்க்கருடைய  தீயகுணங்களை  தாவீது இங்கு விவரிக்கிறார். அவர்களுடைய சிந்தைகள் மோசமாயிருக்கிறது. அவர்கள்  பெருமையுள்ளவர்களாகவும், அகங்காரிகளாகவும் இருக்கிறார்கள்.           மற்ற எல்லோரையும்விட அவர்கள் தங்களை உயர்த்துகிறார்கள்.  தங்களை, எல்லா மனுஷருக்கு மேலாக உயர்த்துவதோடு, அவர்கள்  தேவனுக்கு மேலாகவும் தங்களை உயர்த்துகிறார்கள்.  தேவனுக்கு விரோதமாகப் பெருமைப்படுகிறார்கள். </w:t>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Fonts w:ascii="Latha" w:cs="Latha" w:eastAsia="Latha" w:hAnsi="Latha"/>
          <w:rtl w:val="0"/>
        </w:rPr>
        <w:t xml:space="preserve">இவர்கள்  தேவனுடைய கற்பனைகளைவிட்டு வழி விலகினவர்கள். இவர்கள் தேவனால் சபிக்கப்பட்டவர்கள். இவர்கள் அகங்காரிகள். இவர்கள்   தேவனுடைய சித்தத்திற்கு  தங்களுடைய சித்தத்தைக் கீழ்ப்படுத்தவில்லை.  இவர்கள்  தேவனுடைய சித்தத்திற்கு விரோதமான சித்தங்கொண்டிருக்கிறார்கள். பாவங்களைத் துணிகரமாகச் செய்கிறார்கள். இவர்களுடைய இருதயத்திலிருக்கும் பெருமையே,  இவர்களுடைய துன்மார்க்கமான பாவத்திற்குக் காரணம். </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Fonts w:ascii="Latha" w:cs="Latha" w:eastAsia="Latha" w:hAnsi="Latha"/>
          <w:rtl w:val="0"/>
        </w:rPr>
        <w:t xml:space="preserve">இவர்கள் தேவனுடைய கற்பனைகளைவிட்டு வழிவிலகுவது மாத்திரமல்ல, தேவனுடைய கற்பனைக்கு விரோதமான காரியங்களையும் தங்களுக்குச் சொந்தமாக்கிக்கொள்கிறார்கள். இதனால்  அவர்களுடைய பேச்சும், செய்கையும் பாவமாயிருக்கிறது. கர்த்தர் பெருமையுள்ளவர்களுக்கு எதிர்த்து நிற்கிறார். பெருமையுள்ளவர்களை சபிக்கிறார்.  தாழ்மையுள்ளவர்களுக்கோ கர்த்தர் கிருபை கொடுக்கிறார்.  அவர்களை ஆசீர்வதிக்கிறார். </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Fonts w:ascii="Latha" w:cs="Latha" w:eastAsia="Latha" w:hAnsi="Latha"/>
          <w:rtl w:val="0"/>
        </w:rPr>
        <w:t xml:space="preserve">""நியாயப்பிரமாணத்தின் கிரியைக்காரராகிய யாவரும் சாபத்திற்குட்பட்டிருக்கிறார்கள்; நியாயப்பிரமாண புஸ்தகத்தில் எழுதப்பட்டவைகளையெல்லாம் செய்யத்தக்கதாக அவைகளில் நிலைத்திராதவன் எவனோ அவன் சபிக்கப்பட்டவன் என்று எழுதியிருக்கிறதே'' (கலா 3:10) என்று அப்போஸ்தலர் பவுல் சொல்லுகிறார். </w:t>
      </w:r>
    </w:p>
    <w:p w:rsidR="00000000" w:rsidDel="00000000" w:rsidP="00000000" w:rsidRDefault="00000000" w:rsidRPr="00000000" w14:paraId="0000038E">
      <w:pPr>
        <w:rPr/>
      </w:pPr>
      <w:r w:rsidDel="00000000" w:rsidR="00000000" w:rsidRPr="00000000">
        <w:rPr>
          <w:rtl w:val="0"/>
        </w:rPr>
      </w:r>
    </w:p>
    <w:p w:rsidR="00000000" w:rsidDel="00000000" w:rsidP="00000000" w:rsidRDefault="00000000" w:rsidRPr="00000000" w14:paraId="0000038F">
      <w:pPr>
        <w:rPr>
          <w:color w:val="0000ff"/>
        </w:rPr>
      </w:pPr>
      <w:r w:rsidDel="00000000" w:rsidR="00000000" w:rsidRPr="00000000">
        <w:rPr>
          <w:rFonts w:ascii="Latha" w:cs="Latha" w:eastAsia="Latha" w:hAnsi="Latha"/>
          <w:color w:val="0000ff"/>
          <w:rtl w:val="0"/>
        </w:rPr>
        <w:t xml:space="preserve">நான் உம்முடைய சாட்சிகளைக் கைக்கொள்ளுகிறேன்</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Fonts w:ascii="Latha" w:cs="Latha" w:eastAsia="Latha" w:hAnsi="Latha"/>
          <w:rtl w:val="0"/>
        </w:rPr>
        <w:t xml:space="preserve">நிந்தையையும் அவமானத்தையும் என்னை விட்டகற்றும்; நான் உம்முடைய சாட்சிகளைக் கைக்கொள்ளுகிறேன்  (சங் 119:22).</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Fonts w:ascii="Latha" w:cs="Latha" w:eastAsia="Latha" w:hAnsi="Latha"/>
          <w:rtl w:val="0"/>
        </w:rPr>
        <w:t xml:space="preserve">தாவீதுக்கு மனுஷரால் நிந்தையும் அவமானமும் உண்டாயிற்று.  இவை தம்மைவிட்டு அகற்றப்படவேண்டுமென்று  தாவீது விரும்புகிறார்.  கர்த்தரால் மாத்திரமே தாவீதுக்கு வந்த நிந்தையையும் அவமானத்தையும் அகற்றிப்போட முடியும். ""விட்டகற்றுதல்'' என்னும் வார்த்தைக்கு ""புரட்டித் தள்ளிப்போடுதல்'' என்று பொருள். நிந்தையும் அவமானமும் தாவீதின்மீது சுமத்தப்பட்டிருக்கிறது.  இந்தப் பாரத்தை தாவீதின் சுயமுயற்சியினால்  புரட்டிப்போட முடியவில்லை.</w:t>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rPr/>
      </w:pPr>
      <w:r w:rsidDel="00000000" w:rsidR="00000000" w:rsidRPr="00000000">
        <w:rPr>
          <w:rFonts w:ascii="Latha" w:cs="Latha" w:eastAsia="Latha" w:hAnsi="Latha"/>
          <w:rtl w:val="0"/>
        </w:rPr>
        <w:t xml:space="preserve">தாவீது தன்னுடைய சுயமுயற்சிகளைப்பற்றி கர்த்தரிடத்தில் பெருமைப்படவில்லை.  தன்னால் ஒன்றும் செய்யமுடியாது என்பதை அங்கீகரித்து,  ""நிந்தையையும் அவமானத்தையும் என்னை விட்டகற்றும்'' என்று கர்த்தரிடத்தில் ஜெபம்பண்ணுகிறார். தாவீது கர்த்தருடைய சாட்சிகளைக் கைக்கொள்ள விரும்புகிறார். </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Fonts w:ascii="Latha" w:cs="Latha" w:eastAsia="Latha" w:hAnsi="Latha"/>
          <w:rtl w:val="0"/>
        </w:rPr>
        <w:t xml:space="preserve">தாவீதைப்போலவே  நமக்கும் மனுஷர் மூலமாய் நிந்தையும் அவமானமும் வந்திருக்கலாம். நம்முடைய நாட்கள் சோதனையின் நாட்களைப்போல இருக்கலாம். நமக்கு எவ்வளவு நிந்தையும் அவமானமும் வந்தாலும்,  நாம் கர்த்தரை உறுதியாகப் பற்றிக்கொள்ளவேண்டும்.  விசுவாசத்தில் நிலைத்திருக்கவேண்டும்.  கர்த்தர் நமக்கு நல்ல முடிவைக் கொடுப்பார்.  ஆரம்பமும் முடிவும் கர்த்தருடைய கரத்தில்தான் உள்ளது.  கர்த்தரே துவக்கமும் முடிவுமாகயிருக்கிறவர். அவரே ஆதியும் அந்தமுமாகயிருக்கிறவர். அவரே அல்பாவும் ஓமெகாகவுமாக இருக்கிறவர்.  கர்த்தரால் கூடாத காரியம் ஒன்றுமில்லை என்று விசுவாசித்து,  நமக்கு கர்த்தருடைய நன்மை கிடைக்குமென்று நம்பி காத்திருக்கவேண்டும். </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color w:val="0000ff"/>
        </w:rPr>
      </w:pPr>
      <w:r w:rsidDel="00000000" w:rsidR="00000000" w:rsidRPr="00000000">
        <w:rPr>
          <w:rFonts w:ascii="Latha" w:cs="Latha" w:eastAsia="Latha" w:hAnsi="Latha"/>
          <w:color w:val="0000ff"/>
          <w:rtl w:val="0"/>
        </w:rPr>
        <w:t xml:space="preserve">உமது பிரமாணங்களைத் தியானிக்கிறேன்</w:t>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Fonts w:ascii="Latha" w:cs="Latha" w:eastAsia="Latha" w:hAnsi="Latha"/>
          <w:rtl w:val="0"/>
        </w:rPr>
        <w:t xml:space="preserve">பிரபுக்களும் உட்கார்ந்து எனக்கு விரோதமாய்ப் பேசிக்கொள்ளுகிறார்கள்; உமது அடியேனோ, உமது பிரமாணங்களைத் தியானிக்கிறேன் (சங் 119:23).</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Fonts w:ascii="Latha" w:cs="Latha" w:eastAsia="Latha" w:hAnsi="Latha"/>
          <w:rtl w:val="0"/>
        </w:rPr>
        <w:t xml:space="preserve">சாதாரண மனுஷரும் தாவீதை நிந்திக்கிறார்கள்.  பிரபுக்களும் அவரை நிந்திக்கிறார்கள்.  அவர்கள் சாதாரண ஜனங்களாகயிருந்தாலும்,  சமுதாயத்திலே உயர்ந்த அந்தஸ்துள்ளவர்களாயிருந்தாலும், மனுஷருடைய சுபாவம் ஒன்றுபோல்தான் இருக்கிறது.</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Fonts w:ascii="Latha" w:cs="Latha" w:eastAsia="Latha" w:hAnsi="Latha"/>
          <w:rtl w:val="0"/>
        </w:rPr>
        <w:t xml:space="preserve">பழைய ஏற்பாட்டுக்காலத்தில் தாவீது, கர்த்தராகிய இயேசுகிறிஸ்துவுக்கு அடையாளமாயிருக்கிறார். இந்த உலகத்தின் அதிபதிகள்  இயேசுகிறிஸ்துவை சிலுவையில் அறைந்தார்கள்.  ""அதை இப்பிரபஞ்சத்துப் பிரபுக்களில் ஒருவனும் அறியவில்லை; அறிந்தார்களானால், மகிமையின் கர்த்தரை அவர்கள் சிலுவையில் அறையமாட்டார்களே'' (1கொரி 2:8) என்று பவுல் சொல்லுகிறார்.</w:t>
      </w:r>
    </w:p>
    <w:p w:rsidR="00000000" w:rsidDel="00000000" w:rsidP="00000000" w:rsidRDefault="00000000" w:rsidRPr="00000000" w14:paraId="000003A0">
      <w:pPr>
        <w:rPr/>
      </w:pPr>
      <w:r w:rsidDel="00000000" w:rsidR="00000000" w:rsidRPr="00000000">
        <w:rPr>
          <w:rtl w:val="0"/>
        </w:rPr>
      </w:r>
    </w:p>
    <w:p w:rsidR="00000000" w:rsidDel="00000000" w:rsidP="00000000" w:rsidRDefault="00000000" w:rsidRPr="00000000" w14:paraId="000003A1">
      <w:pPr>
        <w:rPr/>
      </w:pPr>
      <w:r w:rsidDel="00000000" w:rsidR="00000000" w:rsidRPr="00000000">
        <w:rPr>
          <w:rFonts w:ascii="Latha" w:cs="Latha" w:eastAsia="Latha" w:hAnsi="Latha"/>
          <w:rtl w:val="0"/>
        </w:rPr>
        <w:t xml:space="preserve">இஸ்ரவேல் தேசத்திலுள்ள பிரபுக்கள்  தேசத்திற்கு நன்மையான காரியங்களை உட்கார்ந்து யோசித்து,  அதைப்பற்றிப் பேசிக்கொள்ள வேண்டும். அதற்குப் பதிலாக, அவர்கள் தாவீதுக்கு விரோதமாகப் பேசிக்கொள்கிறார்கள். அவர்கள் பேசுவது தாவீதுக்குத் தெரியும்.  தாவீதோ  அவர்களுடைய பேச்சுக்கு முக்கியத்துவம் கொடுக்காமல்,  அவர்  கர்த்தருடைய பிரமாணங்களைத் தியானிக்கிறார். தாவீது சமஸ்த இஸ்ரவேலின் ராஜாவாகயிருந்தாலும், அவர் தன்னை ""தேவனுடைய அடியான்'' என்று  மனத்தாழ்மையோடு சொல்லுகிறார். </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Fonts w:ascii="Latha" w:cs="Latha" w:eastAsia="Latha" w:hAnsi="Latha"/>
          <w:rtl w:val="0"/>
        </w:rPr>
        <w:t xml:space="preserve">தேசத்தின் பிரபுக்கள் தனக்கு விரோதமாகப் பேசும்போது, கர்த்தருடைய பிரமாணங்கள்  தனக்கு ஆதரவாகப் பேசுவதை  தாவீது அறிந்திருக்கிறார். மனுஷர் நமக்கு விரோதமாய்ப் பேசும்போது கர்த்தருடைய வார்த்தை நமக்கு ஆதரவாகப் பேசுகிறது. மனுஷர் தங்கள் வார்த்தையினால் நம்மை நிந்திக்கும்போது, கர்த்தர் தம்முடைய வார்த்தையினால் நம்மை ஆசீர்வதிக்கிறார். தாவீது தேவனுடைய பிரமாணங்களைத் தியானித்து, அவருடைய மகத்துவத்தையும்,  கிருபையையும், அதிசயத்தையும் புரிந்துகொள்ள விரும்புகிறார். </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color w:val="0000ff"/>
        </w:rPr>
      </w:pPr>
      <w:r w:rsidDel="00000000" w:rsidR="00000000" w:rsidRPr="00000000">
        <w:rPr>
          <w:rFonts w:ascii="Latha" w:cs="Latha" w:eastAsia="Latha" w:hAnsi="Latha"/>
          <w:color w:val="0000ff"/>
          <w:rtl w:val="0"/>
        </w:rPr>
        <w:t xml:space="preserve">மற்றவர்களோடு சங்கீதக்காரனின் அனுபவங்கள்</w:t>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Fonts w:ascii="Latha" w:cs="Latha" w:eastAsia="Latha" w:hAnsi="Latha"/>
          <w:rtl w:val="0"/>
        </w:rPr>
        <w:t xml:space="preserve">1. பிரபுக்கள் காரணமில்லாமல் சங்கீதக்காரனுக்கு விரோதமாகப் பேசி துன்புறுத்துகிறார்கள் (சங் 119:23,161) </w:t>
      </w:r>
    </w:p>
    <w:p w:rsidR="00000000" w:rsidDel="00000000" w:rsidP="00000000" w:rsidRDefault="00000000" w:rsidRPr="00000000" w14:paraId="000003A8">
      <w:pPr>
        <w:rPr/>
      </w:pPr>
      <w:r w:rsidDel="00000000" w:rsidR="00000000" w:rsidRPr="00000000">
        <w:rPr>
          <w:rFonts w:ascii="Latha" w:cs="Latha" w:eastAsia="Latha" w:hAnsi="Latha"/>
          <w:rtl w:val="0"/>
        </w:rPr>
        <w:t xml:space="preserve">2. மற்றவர்களின் நிந்தையினாலும் அவமானப்படுத்துதலாலும் மிகவும் துன்பப்படுகிறான் (சங் 119:22,39,42)</w:t>
      </w:r>
    </w:p>
    <w:p w:rsidR="00000000" w:rsidDel="00000000" w:rsidP="00000000" w:rsidRDefault="00000000" w:rsidRPr="00000000" w14:paraId="000003A9">
      <w:pPr>
        <w:rPr/>
      </w:pPr>
      <w:r w:rsidDel="00000000" w:rsidR="00000000" w:rsidRPr="00000000">
        <w:rPr>
          <w:rFonts w:ascii="Latha" w:cs="Latha" w:eastAsia="Latha" w:hAnsi="Latha"/>
          <w:rtl w:val="0"/>
        </w:rPr>
        <w:t xml:space="preserve">3. ராஜாக்களுக்கு முன்பாக, கர்த்தருடைய சாட்சிகளைக் குறித்துப் பேசுவான்         (சங் 119:46)</w:t>
      </w:r>
    </w:p>
    <w:p w:rsidR="00000000" w:rsidDel="00000000" w:rsidP="00000000" w:rsidRDefault="00000000" w:rsidRPr="00000000" w14:paraId="000003AA">
      <w:pPr>
        <w:rPr/>
      </w:pPr>
      <w:r w:rsidDel="00000000" w:rsidR="00000000" w:rsidRPr="00000000">
        <w:rPr>
          <w:rFonts w:ascii="Latha" w:cs="Latha" w:eastAsia="Latha" w:hAnsi="Latha"/>
          <w:rtl w:val="0"/>
        </w:rPr>
        <w:t xml:space="preserve">4. அகந்தைக்காரர் அவனை மிகவும் பரியாசம் பண்ணுகிறார்கள்                (சங் 119:51)</w:t>
      </w:r>
    </w:p>
    <w:p w:rsidR="00000000" w:rsidDel="00000000" w:rsidP="00000000" w:rsidRDefault="00000000" w:rsidRPr="00000000" w14:paraId="000003AB">
      <w:pPr>
        <w:rPr/>
      </w:pPr>
      <w:r w:rsidDel="00000000" w:rsidR="00000000" w:rsidRPr="00000000">
        <w:rPr>
          <w:rFonts w:ascii="Latha" w:cs="Latha" w:eastAsia="Latha" w:hAnsi="Latha"/>
          <w:rtl w:val="0"/>
        </w:rPr>
        <w:t xml:space="preserve">5. கர்த்தருடைய வேதத்தை விட்டு விலகுகிற துன்மார்க்கர் நிமித்தம் நடுக்கம் அவனைப் பிடித்தது (சங் 119:21,53,126,139,150)</w:t>
      </w:r>
    </w:p>
    <w:p w:rsidR="00000000" w:rsidDel="00000000" w:rsidP="00000000" w:rsidRDefault="00000000" w:rsidRPr="00000000" w14:paraId="000003AC">
      <w:pPr>
        <w:rPr/>
      </w:pPr>
      <w:r w:rsidDel="00000000" w:rsidR="00000000" w:rsidRPr="00000000">
        <w:rPr>
          <w:rFonts w:ascii="Latha" w:cs="Latha" w:eastAsia="Latha" w:hAnsi="Latha"/>
          <w:rtl w:val="0"/>
        </w:rPr>
        <w:t xml:space="preserve">6. துன்மார்க்கரின் கூட்டம் அவனைக் கொள்ளையிட்டது (சங் 119:61)</w:t>
      </w:r>
    </w:p>
    <w:p w:rsidR="00000000" w:rsidDel="00000000" w:rsidP="00000000" w:rsidRDefault="00000000" w:rsidRPr="00000000" w14:paraId="000003AD">
      <w:pPr>
        <w:rPr/>
      </w:pPr>
      <w:r w:rsidDel="00000000" w:rsidR="00000000" w:rsidRPr="00000000">
        <w:rPr>
          <w:rFonts w:ascii="Latha" w:cs="Latha" w:eastAsia="Latha" w:hAnsi="Latha"/>
          <w:rtl w:val="0"/>
        </w:rPr>
        <w:t xml:space="preserve">7. கர்த்தருக்குப் பயந்து, அவருடைய கட்டளைகளைக் கைக்கொள்ளுகிற அனைவருக்கும் அவன் தோழன்  (சங் 119:63)</w:t>
      </w:r>
    </w:p>
    <w:p w:rsidR="00000000" w:rsidDel="00000000" w:rsidP="00000000" w:rsidRDefault="00000000" w:rsidRPr="00000000" w14:paraId="000003AE">
      <w:pPr>
        <w:rPr/>
      </w:pPr>
      <w:r w:rsidDel="00000000" w:rsidR="00000000" w:rsidRPr="00000000">
        <w:rPr>
          <w:rFonts w:ascii="Latha" w:cs="Latha" w:eastAsia="Latha" w:hAnsi="Latha"/>
          <w:rtl w:val="0"/>
        </w:rPr>
        <w:t xml:space="preserve">8. அகங்காரிகள் அவனுக்கு விரோதமாய்ப் பொய்யைப் பிணைக்கிறார்கள்           (சங் 119:69)</w:t>
      </w:r>
    </w:p>
    <w:p w:rsidR="00000000" w:rsidDel="00000000" w:rsidP="00000000" w:rsidRDefault="00000000" w:rsidRPr="00000000" w14:paraId="000003AF">
      <w:pPr>
        <w:rPr/>
      </w:pPr>
      <w:r w:rsidDel="00000000" w:rsidR="00000000" w:rsidRPr="00000000">
        <w:rPr>
          <w:rFonts w:ascii="Latha" w:cs="Latha" w:eastAsia="Latha" w:hAnsi="Latha"/>
          <w:rtl w:val="0"/>
        </w:rPr>
        <w:t xml:space="preserve">9. கர்த்தருடைய வசனத்திற்குக் காத்திருக்கிற படியால், கர்த்தருக்குப் பயந்தவர்கள் அவனைக் கண்டு சந்தோஷப்படுவார்கள் (சங் 119:74)</w:t>
      </w:r>
    </w:p>
    <w:p w:rsidR="00000000" w:rsidDel="00000000" w:rsidP="00000000" w:rsidRDefault="00000000" w:rsidRPr="00000000" w14:paraId="000003B0">
      <w:pPr>
        <w:rPr/>
      </w:pPr>
      <w:r w:rsidDel="00000000" w:rsidR="00000000" w:rsidRPr="00000000">
        <w:rPr>
          <w:rFonts w:ascii="Latha" w:cs="Latha" w:eastAsia="Latha" w:hAnsi="Latha"/>
          <w:rtl w:val="0"/>
        </w:rPr>
        <w:t xml:space="preserve">10. அகங்காரிகள் அவனைப் பொய்களினால் கெடுக்கப் பார்க்கிறார்கள் (சங் 119:78)</w:t>
      </w:r>
    </w:p>
    <w:p w:rsidR="00000000" w:rsidDel="00000000" w:rsidP="00000000" w:rsidRDefault="00000000" w:rsidRPr="00000000" w14:paraId="000003B1">
      <w:pPr>
        <w:rPr/>
      </w:pPr>
      <w:r w:rsidDel="00000000" w:rsidR="00000000" w:rsidRPr="00000000">
        <w:rPr>
          <w:rFonts w:ascii="Latha" w:cs="Latha" w:eastAsia="Latha" w:hAnsi="Latha"/>
          <w:rtl w:val="0"/>
        </w:rPr>
        <w:t xml:space="preserve">11. அவனைத் துன்பப்படுத்துகிறார்கள்  (சங் 119:84)</w:t>
      </w:r>
    </w:p>
    <w:p w:rsidR="00000000" w:rsidDel="00000000" w:rsidP="00000000" w:rsidRDefault="00000000" w:rsidRPr="00000000" w14:paraId="000003B2">
      <w:pPr>
        <w:rPr/>
      </w:pPr>
      <w:r w:rsidDel="00000000" w:rsidR="00000000" w:rsidRPr="00000000">
        <w:rPr>
          <w:rFonts w:ascii="Latha" w:cs="Latha" w:eastAsia="Latha" w:hAnsi="Latha"/>
          <w:rtl w:val="0"/>
        </w:rPr>
        <w:t xml:space="preserve">12. அகங்காரிகள் அவனுக்குக் குழிகளை வெட்டுகிறார்கள்          (சங் 119:85)</w:t>
      </w:r>
    </w:p>
    <w:p w:rsidR="00000000" w:rsidDel="00000000" w:rsidP="00000000" w:rsidRDefault="00000000" w:rsidRPr="00000000" w14:paraId="000003B3">
      <w:pPr>
        <w:rPr/>
      </w:pPr>
      <w:r w:rsidDel="00000000" w:rsidR="00000000" w:rsidRPr="00000000">
        <w:rPr>
          <w:rFonts w:ascii="Latha" w:cs="Latha" w:eastAsia="Latha" w:hAnsi="Latha"/>
          <w:rtl w:val="0"/>
        </w:rPr>
        <w:t xml:space="preserve">13. அநியாயமாய் அவனைத் துன்பப்படுத்துகிறார்கள் (சங் 119:86)</w:t>
      </w:r>
    </w:p>
    <w:p w:rsidR="00000000" w:rsidDel="00000000" w:rsidP="00000000" w:rsidRDefault="00000000" w:rsidRPr="00000000" w14:paraId="000003B4">
      <w:pPr>
        <w:rPr/>
      </w:pPr>
      <w:r w:rsidDel="00000000" w:rsidR="00000000" w:rsidRPr="00000000">
        <w:rPr>
          <w:rFonts w:ascii="Latha" w:cs="Latha" w:eastAsia="Latha" w:hAnsi="Latha"/>
          <w:rtl w:val="0"/>
        </w:rPr>
        <w:t xml:space="preserve">14. துன்மார்க்கர்கள், அவனைப் பூமியிலிராமல் நீக்கிவிடச் சற்றே தப்பிற்று (சங் 119:87)</w:t>
      </w:r>
    </w:p>
    <w:p w:rsidR="00000000" w:rsidDel="00000000" w:rsidP="00000000" w:rsidRDefault="00000000" w:rsidRPr="00000000" w14:paraId="000003B5">
      <w:pPr>
        <w:rPr/>
      </w:pPr>
      <w:r w:rsidDel="00000000" w:rsidR="00000000" w:rsidRPr="00000000">
        <w:rPr>
          <w:rFonts w:ascii="Latha" w:cs="Latha" w:eastAsia="Latha" w:hAnsi="Latha"/>
          <w:rtl w:val="0"/>
        </w:rPr>
        <w:t xml:space="preserve">15. துன்மார்க்கர் அவனை அழிக்கக் காத்திருக்கிறார்கள் (சங் 119:95)</w:t>
      </w:r>
    </w:p>
    <w:p w:rsidR="00000000" w:rsidDel="00000000" w:rsidP="00000000" w:rsidRDefault="00000000" w:rsidRPr="00000000" w14:paraId="000003B6">
      <w:pPr>
        <w:rPr/>
      </w:pPr>
      <w:r w:rsidDel="00000000" w:rsidR="00000000" w:rsidRPr="00000000">
        <w:rPr>
          <w:rFonts w:ascii="Latha" w:cs="Latha" w:eastAsia="Latha" w:hAnsi="Latha"/>
          <w:rtl w:val="0"/>
        </w:rPr>
        <w:t xml:space="preserve">16. துன்மார்க்கர் கண்ணி வைக்கிறார்கள்  (சங் 119:110)</w:t>
      </w:r>
    </w:p>
    <w:p w:rsidR="00000000" w:rsidDel="00000000" w:rsidP="00000000" w:rsidRDefault="00000000" w:rsidRPr="00000000" w14:paraId="000003B7">
      <w:pPr>
        <w:rPr/>
      </w:pPr>
      <w:r w:rsidDel="00000000" w:rsidR="00000000" w:rsidRPr="00000000">
        <w:rPr>
          <w:rFonts w:ascii="Latha" w:cs="Latha" w:eastAsia="Latha" w:hAnsi="Latha"/>
          <w:rtl w:val="0"/>
        </w:rPr>
        <w:t xml:space="preserve">17. பிரமாணத்தை விட்டு விலகுகிறவர்கள் யாவரையும் மிதித்துப்போடுவதைப் பார்க்கிறான் (சங் 119:118) </w:t>
      </w:r>
    </w:p>
    <w:p w:rsidR="00000000" w:rsidDel="00000000" w:rsidP="00000000" w:rsidRDefault="00000000" w:rsidRPr="00000000" w14:paraId="000003B8">
      <w:pPr>
        <w:rPr/>
      </w:pPr>
      <w:r w:rsidDel="00000000" w:rsidR="00000000" w:rsidRPr="00000000">
        <w:rPr>
          <w:rFonts w:ascii="Latha" w:cs="Latha" w:eastAsia="Latha" w:hAnsi="Latha"/>
          <w:rtl w:val="0"/>
        </w:rPr>
        <w:t xml:space="preserve">18. பிரமாணத்தைவிட்டு விலகுகிற அனைவருடைய உபாயம் வெறும் பொய்  (சங் 119:118)</w:t>
      </w:r>
    </w:p>
    <w:p w:rsidR="00000000" w:rsidDel="00000000" w:rsidP="00000000" w:rsidRDefault="00000000" w:rsidRPr="00000000" w14:paraId="000003B9">
      <w:pPr>
        <w:rPr/>
      </w:pPr>
      <w:r w:rsidDel="00000000" w:rsidR="00000000" w:rsidRPr="00000000">
        <w:rPr>
          <w:rFonts w:ascii="Latha" w:cs="Latha" w:eastAsia="Latha" w:hAnsi="Latha"/>
          <w:rtl w:val="0"/>
        </w:rPr>
        <w:t xml:space="preserve">19. அகங்காரிகள் அவனை ஒடுக்குகிறார்கள் (சங் 119:121-122,134)</w:t>
      </w:r>
    </w:p>
    <w:p w:rsidR="00000000" w:rsidDel="00000000" w:rsidP="00000000" w:rsidRDefault="00000000" w:rsidRPr="00000000" w14:paraId="000003BA">
      <w:pPr>
        <w:rPr/>
      </w:pPr>
      <w:r w:rsidDel="00000000" w:rsidR="00000000" w:rsidRPr="00000000">
        <w:rPr>
          <w:rFonts w:ascii="Latha" w:cs="Latha" w:eastAsia="Latha" w:hAnsi="Latha"/>
          <w:rtl w:val="0"/>
        </w:rPr>
        <w:t xml:space="preserve">20. இரட்சிப்புக்கு துன்மார்க்கர்கள் தூரமாயிருப்பதைப் பார்க்கிறான்           (சங் 119:155)</w:t>
      </w:r>
    </w:p>
    <w:p w:rsidR="00000000" w:rsidDel="00000000" w:rsidP="00000000" w:rsidRDefault="00000000" w:rsidRPr="00000000" w14:paraId="000003BB">
      <w:pPr>
        <w:rPr/>
      </w:pPr>
      <w:r w:rsidDel="00000000" w:rsidR="00000000" w:rsidRPr="00000000">
        <w:rPr>
          <w:rFonts w:ascii="Latha" w:cs="Latha" w:eastAsia="Latha" w:hAnsi="Latha"/>
          <w:rtl w:val="0"/>
        </w:rPr>
        <w:t xml:space="preserve">21. அவனைத் துன்பப்படுத்துகிறவர்களும், விரோதிக்கிறவர்களும் அநேகர் (சங் 119:157)</w:t>
      </w:r>
    </w:p>
    <w:p w:rsidR="00000000" w:rsidDel="00000000" w:rsidP="00000000" w:rsidRDefault="00000000" w:rsidRPr="00000000" w14:paraId="000003BC">
      <w:pPr>
        <w:rPr/>
      </w:pPr>
      <w:r w:rsidDel="00000000" w:rsidR="00000000" w:rsidRPr="00000000">
        <w:rPr>
          <w:rFonts w:ascii="Latha" w:cs="Latha" w:eastAsia="Latha" w:hAnsi="Latha"/>
          <w:rtl w:val="0"/>
        </w:rPr>
        <w:t xml:space="preserve">22. வசனத்தைக் காத்துக்கொள்ளாத துரோகிகளைக் காணும்போது அருவருப்படைகிறான் (சங் 119:158)</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color w:val="0000ff"/>
        </w:rPr>
      </w:pPr>
      <w:r w:rsidDel="00000000" w:rsidR="00000000" w:rsidRPr="00000000">
        <w:rPr>
          <w:rFonts w:ascii="Latha" w:cs="Latha" w:eastAsia="Latha" w:hAnsi="Latha"/>
          <w:color w:val="0000ff"/>
          <w:rtl w:val="0"/>
        </w:rPr>
        <w:t xml:space="preserve">கர்த்தருடைய சாட்சிகள்</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Fonts w:ascii="Latha" w:cs="Latha" w:eastAsia="Latha" w:hAnsi="Latha"/>
          <w:rtl w:val="0"/>
        </w:rPr>
        <w:t xml:space="preserve">உம்முடைய சாட்சிகள் எனக்கு இன்பமும், என் ஆலோசனைக்காரருமாயிருக்கிறது  (சங் 119:24).</w:t>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Fonts w:ascii="Latha" w:cs="Latha" w:eastAsia="Latha" w:hAnsi="Latha"/>
          <w:rtl w:val="0"/>
        </w:rPr>
        <w:t xml:space="preserve">தாவீது கர்த்தருடைய பிரமாணங்களைத் தியானிக்கிறார்.  பிரபுக்கள் தாவீதுக்கு விரோதமாக உட்கார்ந்து பேசும்போது, கர்த்தருடைய பிரமாணங்கள், அவருக்கு ஆறுதலாயிருக்கிறது. தேவனுடைய சாட்சிகள்  தாவீதுக்கு இன்பமாயிருக்கிறது. தாவீது தேவனுடைய வார்த்தைகளையும்,  அவருடைய பிரமாணங்களையும், அவருடைய சாட்சிகளையும் தன்னுடைய  ""ஆலோசனைக்காரர்'' என்று சொல்லுகிறார்.  </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Fonts w:ascii="Latha" w:cs="Latha" w:eastAsia="Latha" w:hAnsi="Latha"/>
          <w:rtl w:val="0"/>
        </w:rPr>
        <w:t xml:space="preserve">கஷ்டங்கள் வரும்போது பொறுமையாகயிருக்குமாறு தேவனுடைய பிரமாணம் தாவீதுக்கு ஆலோசனை சொல்லுகிறது.  கர்த்தருக்காகப் பாடுகளை அனுபவிக்கும்போது, அதைச் சகித்துக்கொள்ளுமாறு, தேவனுடைய சாட்சிகள்  தாவீதுக்கு  ஆலோசனை சொல்லுகிறது. தாவீது  கர்த்தருடைய பிரமாணங்களைத் தியானித்து, அவருடைய சாட்சிகளைக் கைக்கொண்டு, தன்னை கர்த்தருடைய சமுகத்திலே  ஜீவபலியாக ஒப்புக்கொடுக்கிறார். தன்னுடைய பிரச்சனைகள், துக்கங்கள், ஆபத்துக்கள், நெருக்கங்கள் எல்லாவற்றையும்  கர்த்தருடைய கரத்திலே ஒப்புக்கொடுக்கிறார்.</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color w:val="ff0000"/>
        </w:rPr>
      </w:pPr>
      <w:r w:rsidDel="00000000" w:rsidR="00000000" w:rsidRPr="00000000">
        <w:rPr>
          <w:rFonts w:ascii="Latha" w:cs="Latha" w:eastAsia="Latha" w:hAnsi="Latha"/>
          <w:color w:val="ff0000"/>
          <w:rtl w:val="0"/>
        </w:rPr>
        <w:t xml:space="preserve">நான்காவது பிரிவு # டாலெத்</w:t>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Fonts w:ascii="Latha" w:cs="Latha" w:eastAsia="Latha" w:hAnsi="Latha"/>
          <w:rtl w:val="0"/>
        </w:rPr>
        <w:t xml:space="preserve">  தேவனுடைய வார்த்தையின் உறுதிப்படுத்தும் வல்லமை # (சங் 1:2#3)  </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color w:val="0000ff"/>
        </w:rPr>
      </w:pPr>
      <w:r w:rsidDel="00000000" w:rsidR="00000000" w:rsidRPr="00000000">
        <w:rPr>
          <w:rFonts w:ascii="Latha" w:cs="Latha" w:eastAsia="Latha" w:hAnsi="Latha"/>
          <w:color w:val="0000ff"/>
          <w:rtl w:val="0"/>
        </w:rPr>
        <w:t xml:space="preserve">பொருளடக்கம்</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Fonts w:ascii="Latha" w:cs="Latha" w:eastAsia="Latha" w:hAnsi="Latha"/>
          <w:rtl w:val="0"/>
        </w:rPr>
        <w:t xml:space="preserve">1. தேவனுடைய வார்த்தையைப்பற்றி நான்கு விண்ணப்பங்கள் # (119:25#28)  </w:t>
      </w:r>
    </w:p>
    <w:p w:rsidR="00000000" w:rsidDel="00000000" w:rsidP="00000000" w:rsidRDefault="00000000" w:rsidRPr="00000000" w14:paraId="000003CD">
      <w:pPr>
        <w:rPr/>
      </w:pPr>
      <w:r w:rsidDel="00000000" w:rsidR="00000000" w:rsidRPr="00000000">
        <w:rPr>
          <w:rFonts w:ascii="Latha" w:cs="Latha" w:eastAsia="Latha" w:hAnsi="Latha"/>
          <w:rtl w:val="0"/>
        </w:rPr>
        <w:t xml:space="preserve">2. மூன்று விண்ணப்பங்கள் # சாட்சியும் பொருத்தனையும் # (119:29#32)  </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color w:val="ff0000"/>
        </w:rPr>
      </w:pPr>
      <w:r w:rsidDel="00000000" w:rsidR="00000000" w:rsidRPr="00000000">
        <w:rPr>
          <w:rFonts w:ascii="Latha" w:cs="Latha" w:eastAsia="Latha" w:hAnsi="Latha"/>
          <w:color w:val="ff0000"/>
          <w:rtl w:val="0"/>
        </w:rPr>
        <w:t xml:space="preserve">டாலெத் சங் 119 : 25#32</w:t>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Fonts w:ascii="Latha" w:cs="Latha" w:eastAsia="Latha" w:hAnsi="Latha"/>
          <w:rtl w:val="0"/>
        </w:rPr>
        <w:t xml:space="preserve">சங் 119:25. என் ஆத்துமா மண்ணோடு ஒட்டிக்கொண்டிருக்கிறது; உமது வசனத்தின்படி என்னை உயிர்ப்பியும். </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Fonts w:ascii="Latha" w:cs="Latha" w:eastAsia="Latha" w:hAnsi="Latha"/>
          <w:rtl w:val="0"/>
        </w:rPr>
        <w:t xml:space="preserve">சங் 119:26. என் வழிகளை நான் உமக்கு விவரித்துக் காட்டினபோது எனக்குச் செவிகொடுத்தீர்; உமது பிரமாணங்களை எனக்குப் போதியும். </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Fonts w:ascii="Latha" w:cs="Latha" w:eastAsia="Latha" w:hAnsi="Latha"/>
          <w:rtl w:val="0"/>
        </w:rPr>
        <w:t xml:space="preserve">சங் 119:27. உமது கட்டளைகளின் வழியை எனக்கு உணர்த்தியருளும்; அப்பொழுது உமது அதிசயங்களைத் தியானிப்பேன். </w:t>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rPr/>
      </w:pPr>
      <w:r w:rsidDel="00000000" w:rsidR="00000000" w:rsidRPr="00000000">
        <w:rPr>
          <w:rFonts w:ascii="Latha" w:cs="Latha" w:eastAsia="Latha" w:hAnsi="Latha"/>
          <w:rtl w:val="0"/>
        </w:rPr>
        <w:t xml:space="preserve">சங் 119:28. சஞ்சலத்தால் என் ஆத்துமா கரைந்துபோகிறது; உமது வசனத்தின்படி என்னை எடுத்து நிறுத்தும். </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Fonts w:ascii="Latha" w:cs="Latha" w:eastAsia="Latha" w:hAnsi="Latha"/>
          <w:rtl w:val="0"/>
        </w:rPr>
        <w:t xml:space="preserve">சங் 119:29. பொய்வழியை என்னைவிட்டு விலக்கி, உம்முடைய வேதத்தை எனக்கு அருள்செய்யும். </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Fonts w:ascii="Latha" w:cs="Latha" w:eastAsia="Latha" w:hAnsi="Latha"/>
          <w:rtl w:val="0"/>
        </w:rPr>
        <w:t xml:space="preserve">சங் 119:30. மெய்வழியை நான் தெரிந்து கொண்டு, உம்முடைய நியாயங்களை எனக்கு முன்பாக நிறுத்தினேன். </w:t>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Fonts w:ascii="Latha" w:cs="Latha" w:eastAsia="Latha" w:hAnsi="Latha"/>
          <w:rtl w:val="0"/>
        </w:rPr>
        <w:t xml:space="preserve">சங் 119:31. உமது சாட்சிகள்மேல் பற்றுதலாயிருக்கிறேன்; கர்த்தாவே, என்னை வெட்கத்திற்குட்படப்பண்ணாதேயும். </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Fonts w:ascii="Latha" w:cs="Latha" w:eastAsia="Latha" w:hAnsi="Latha"/>
          <w:rtl w:val="0"/>
        </w:rPr>
        <w:t xml:space="preserve">சங் 119:32. நீர் என் இருதயத்தை விசாலமாக்கும்போது, நான் உமது கற்பனைகளின் வழியாக ஓடுவேன். </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color w:val="0000ff"/>
        </w:rPr>
      </w:pPr>
      <w:r w:rsidDel="00000000" w:rsidR="00000000" w:rsidRPr="00000000">
        <w:rPr>
          <w:rFonts w:ascii="Latha" w:cs="Latha" w:eastAsia="Latha" w:hAnsi="Latha"/>
          <w:color w:val="0000ff"/>
          <w:rtl w:val="0"/>
        </w:rPr>
        <w:t xml:space="preserve">என்னை உயிர்ப்பியும்</w:t>
      </w:r>
    </w:p>
    <w:p w:rsidR="00000000" w:rsidDel="00000000" w:rsidP="00000000" w:rsidRDefault="00000000" w:rsidRPr="00000000" w14:paraId="000003E2">
      <w:pPr>
        <w:rPr/>
      </w:pPr>
      <w:r w:rsidDel="00000000" w:rsidR="00000000" w:rsidRPr="00000000">
        <w:rPr>
          <w:rtl w:val="0"/>
        </w:rPr>
      </w:r>
    </w:p>
    <w:p w:rsidR="00000000" w:rsidDel="00000000" w:rsidP="00000000" w:rsidRDefault="00000000" w:rsidRPr="00000000" w14:paraId="000003E3">
      <w:pPr>
        <w:rPr/>
      </w:pPr>
      <w:r w:rsidDel="00000000" w:rsidR="00000000" w:rsidRPr="00000000">
        <w:rPr>
          <w:rFonts w:ascii="Latha" w:cs="Latha" w:eastAsia="Latha" w:hAnsi="Latha"/>
          <w:rtl w:val="0"/>
        </w:rPr>
        <w:t xml:space="preserve">என் ஆத்துமா மண்ணோடு ஒட்டிக்கொண்டிருக்கிறது; உமது வசனத்தின்படி என்னை உயிர்ப்பியும்  (சங் 119:25).</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Fonts w:ascii="Latha" w:cs="Latha" w:eastAsia="Latha" w:hAnsi="Latha"/>
          <w:rtl w:val="0"/>
        </w:rPr>
        <w:t xml:space="preserve">தாவீது கர்த்தருடைய சமுகத்தில்,   ""என் ஆத்துமா மண்ணோடு ஒட்டிக்கொண்டிருக்கிறது'' என்று முறையிடுகிறார். ஒரு வேளை  அவருடைய ஆத்துமா இந்தப் பிரபஞ்சத்தின் காரியங்களினால்  கறைபட்டிருக்கலாம். தாவீது தேவனுடைய ஊழியத்தைச் செய்யவேண்டும். ஒருவேளை அவர் தேவனுடைய ஊழியத்தை சரியாக செய்யாமல், ஊழியத்திற்கு மரித்துப்போயிருக்கலாம். </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Fonts w:ascii="Latha" w:cs="Latha" w:eastAsia="Latha" w:hAnsi="Latha"/>
          <w:rtl w:val="0"/>
        </w:rPr>
        <w:t xml:space="preserve">அப்போஸ்தலர் பவுலும் தாவீதைப்போலவே கர்த்தரிடத்தில் முறையிட்டார். தான் ஒரு நிர்ப்பந்தமான மனுஷன் என்றும், தன்னுடைய சரீரம்  ஒரு மரண சரீரம் என்றும் சொன்னார்.  இந்த மரண சரீரத்தை  பவுல்  எப்போதும்  தன்னோடு  சுமந்து செல்ல வேண்டியிருந்தது.</w:t>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Fonts w:ascii="Latha" w:cs="Latha" w:eastAsia="Latha" w:hAnsi="Latha"/>
          <w:rtl w:val="0"/>
        </w:rPr>
        <w:t xml:space="preserve">தாவீதுக்கு ஒருவேளை  அவருடைய சிந்தையில் குழப்பம் ஏற்பட்டிருக்கலாம்.  வெளியிலிருந்து அவருக்கு ஏதாவது பிரச்சனைகள் வந்திருக்கலாம்.  அவருடைய ஆத்துமாவின் வருத்தமும், அவருக்கு வெளியிலிருந்து வந்த பிரச்சனையும் சேர்ந்து,  அவரை  மண்ணோடு ஒட்ட வைத்திருக்கிறது. அவர் மரணத்தின் புழுதியைப்போல்   இருக்கிறார். </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Fonts w:ascii="Latha" w:cs="Latha" w:eastAsia="Latha" w:hAnsi="Latha"/>
          <w:rtl w:val="0"/>
        </w:rPr>
        <w:t xml:space="preserve">தாவீதின் ஆத்துமா மண்ணோடு ஒட்டிக்கொண்டிருந்தாலும்,  கர்த்தர் தன்னை  உயிர்ப்பிப்பார் என்று  விசுவாசிக்கிறார்.  ""உமது வசனத்தின்படி  என்னை உயிர்ப்பியும்'' என்று கர்த்தரிடத்தில் விண்ணப்பம்பண்ணுகிறார். தேவனுடைய கிருபையினாலும், அவருடைய தெய்வீக பராமரிப்பினாலும்,  மரித்துப்போயிருக்கிற காரியங்களெல்லாம்   தாவீதுக்கு மறுபடியும் உயிர்பெறும். தாவீதின் ஆவிக்குரிய ஜீவியம் செத்துப்போயிருக்கிறது. கர்த்தர் அதை உயிர்ப்பிக்கவேண்டும். தாவீது  தேவனுடைய வசனத்தைத் தியானித்து,  உயிர்பெற விரும்புகிறார்.  </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color w:val="0000ff"/>
        </w:rPr>
      </w:pPr>
      <w:r w:rsidDel="00000000" w:rsidR="00000000" w:rsidRPr="00000000">
        <w:rPr>
          <w:rFonts w:ascii="Latha" w:cs="Latha" w:eastAsia="Latha" w:hAnsi="Latha"/>
          <w:color w:val="0000ff"/>
          <w:rtl w:val="0"/>
        </w:rPr>
        <w:t xml:space="preserve">எனக்குப் போதியும்</w:t>
      </w:r>
    </w:p>
    <w:p w:rsidR="00000000" w:rsidDel="00000000" w:rsidP="00000000" w:rsidRDefault="00000000" w:rsidRPr="00000000" w14:paraId="000003EE">
      <w:pPr>
        <w:rPr/>
      </w:pPr>
      <w:r w:rsidDel="00000000" w:rsidR="00000000" w:rsidRPr="00000000">
        <w:rPr>
          <w:rtl w:val="0"/>
        </w:rPr>
      </w:r>
    </w:p>
    <w:p w:rsidR="00000000" w:rsidDel="00000000" w:rsidP="00000000" w:rsidRDefault="00000000" w:rsidRPr="00000000" w14:paraId="000003EF">
      <w:pPr>
        <w:rPr/>
      </w:pPr>
      <w:r w:rsidDel="00000000" w:rsidR="00000000" w:rsidRPr="00000000">
        <w:rPr>
          <w:rFonts w:ascii="Latha" w:cs="Latha" w:eastAsia="Latha" w:hAnsi="Latha"/>
          <w:rtl w:val="0"/>
        </w:rPr>
        <w:t xml:space="preserve">என் வழிகளை நான் உமக்கு விவரித்துக் காட்டினபோது எனக்குச் செவிகொடுத்தீர்; உமது பிரமாணங்களை எனக்குப் போதியும். உமது கட்டளைகளின் வழியை எனக்கு உணர்த்தியருளும்; அப்பொழுது உமது அதிசயங்களைத் தியானிப்பேன்        (சங் 119:26,27). </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Fonts w:ascii="Latha" w:cs="Latha" w:eastAsia="Latha" w:hAnsi="Latha"/>
          <w:rtl w:val="0"/>
        </w:rPr>
        <w:t xml:space="preserve">தாவீது கர்த்தருடைய சமுகத்தில் தன்னுடைய பிரச்சனைகளையெல்லாம் சொல்லுகிறார். கர்த்தரே நீதியான நியாயாதிபதி. அவரிடத்தில் தாவீது தன்னுடைய வழக்குகளை ஒப்புவிக்கிறார்.  தன்னுடைய இருதயத்தை அவர் கர்த்தருக்குத் திறந்துகொடுக்கிறார்.   தாவீது தன்னுடைய வழிகளைக் கர்த்தருக்கு விவரித்துக் காண்பிக்கிறார்.   </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Fonts w:ascii="Latha" w:cs="Latha" w:eastAsia="Latha" w:hAnsi="Latha"/>
          <w:rtl w:val="0"/>
        </w:rPr>
        <w:t xml:space="preserve">தாவீது தன் வழிகளெல்லாவற்றிலும் கர்த்தருக்குக் கீழ்ப்படிந்து ஜீவித்தார்.  தாவீது எங்குபோனாலும், அவர் கர்த்தரையும் தன்னோடு கூடவே அழைத்துக்கொண்டு போனார். தாவீதின் சிந்தனையிலும்,  செயலிலும் கர்த்தர் அவரோடு கூடவே இருந்தார். கர்த்தருடைய ஆலோசனையின் பிரகாரமே தாவீது சகல காரியங்களையும் நடப்பித்தார்.</w:t>
      </w:r>
    </w:p>
    <w:p w:rsidR="00000000" w:rsidDel="00000000" w:rsidP="00000000" w:rsidRDefault="00000000" w:rsidRPr="00000000" w14:paraId="000003F4">
      <w:pPr>
        <w:rPr/>
      </w:pPr>
      <w:r w:rsidDel="00000000" w:rsidR="00000000" w:rsidRPr="00000000">
        <w:rPr>
          <w:rtl w:val="0"/>
        </w:rPr>
      </w:r>
    </w:p>
    <w:p w:rsidR="00000000" w:rsidDel="00000000" w:rsidP="00000000" w:rsidRDefault="00000000" w:rsidRPr="00000000" w14:paraId="000003F5">
      <w:pPr>
        <w:rPr/>
      </w:pPr>
      <w:r w:rsidDel="00000000" w:rsidR="00000000" w:rsidRPr="00000000">
        <w:rPr>
          <w:rFonts w:ascii="Latha" w:cs="Latha" w:eastAsia="Latha" w:hAnsi="Latha"/>
          <w:rtl w:val="0"/>
        </w:rPr>
        <w:t xml:space="preserve">தாவீது தன்னுடைய வழிகளை கர்த்தருக்கு விவரித்துக் காட்டின போது, கர்த்தர் அவருக்குச் செவிகொடுத்தார்.  ""உமது பிரமாணங்களை எனக்குப் போதியும்'' என்று தாவீது கர்த்தரிடத்தில் பயபக்தியோடு விண்ணப்பம்பண்ணுகிறார். தேவனுடைய பிரமாணங்களே நம்முடைய ஆத்துமாவுக்கு இன்பமானது. அதுவே நமக்கு  சமாதானத்தையும் சந்தோஷத்தையும் தரும். தேவனுடைய கிருபைகளை நினைத்துப் பார்க்கும்போது நம்முடைய ஆத்துமாவில் சந்தோஷம் பெருகும். </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Fonts w:ascii="Latha" w:cs="Latha" w:eastAsia="Latha" w:hAnsi="Latha"/>
          <w:rtl w:val="0"/>
        </w:rPr>
        <w:t xml:space="preserve">கர்த்தர் தம்முடைய பிரமாணங்களை  நமக்குப் போதித்தால்தான்,  அதை நம்மால் புரிந்துகொள்ள முடியும். கர்த்தர் தம்முடைய கட்டளைகளின் வழியை  நமக்கு உணர்த்தினால்தான்  அதை நம்மால்  உணர்ந்து கொள்ள முடியும்.  தேவனுடைய அதிசயங்களை நாம் தியானிக்கவேண்டுமென்றால், அவருடைய பிரமாணங்களையும், அவருடைய கட்டளைகளின் வழியையும் நாம் அறிந்திருக்கவேண்டும். </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Fonts w:ascii="Latha" w:cs="Latha" w:eastAsia="Latha" w:hAnsi="Latha"/>
          <w:rtl w:val="0"/>
        </w:rPr>
        <w:t xml:space="preserve">""நாம் எதையாகிலும் அவருடைய சித்தத்தின்படி கேட்டால், அவர் நமக்குச் செவிகொடுக்கிறாரென்பதே அவரைப் பற்றி நாம் கொண்டிருக்கிற தைரியம். நாம் எதைக் கேட்டாலும், அவர் நமக்குச் செவிகொடுக்கிறாரென்று நாம் அறிந்திருந்தோமானால், அவரிடத்தில்             நாம் கேட்டவைகளைப் பெற்றுக்கொண்டோமென்றும் அறிந்திருக்கிறோம்'' (1யோவா 5:14,15).  தேவனுடைய சித்தம் என்ன என்பது நமக்குத் தெரிந்திருந்தால்தான், நம்மால் தேவனுடைய சித்தத்தின்படி  ஜெபம்பண்ண முடியும். கர்த்தர் தம்முடைய சித்தத்தை நமக்கு வெளிப்படுத்தினால்தான், நம்மால் கர்த்தருடைய சித்தத்தைப் புரிந்துகொள்ள முடியும். </w:t>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color w:val="0000ff"/>
        </w:rPr>
      </w:pPr>
      <w:r w:rsidDel="00000000" w:rsidR="00000000" w:rsidRPr="00000000">
        <w:rPr>
          <w:rFonts w:ascii="Latha" w:cs="Latha" w:eastAsia="Latha" w:hAnsi="Latha"/>
          <w:color w:val="0000ff"/>
          <w:rtl w:val="0"/>
        </w:rPr>
        <w:t xml:space="preserve">பொய்வழி</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Fonts w:ascii="Latha" w:cs="Latha" w:eastAsia="Latha" w:hAnsi="Latha"/>
          <w:rtl w:val="0"/>
        </w:rPr>
        <w:t xml:space="preserve">சஞ்சலத்தால் என் ஆத்துமா கரைந்துபோகிறது; உமது வசனத்தின்படி என்னை எடுத்து நிறுத்தும். பொய்வழியை என்னைவிட்டு விலக்கி, உம்முடைய வேதத்தை எனக்கு அருள்செய்யும் (சங் 119:28,29). </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Fonts w:ascii="Latha" w:cs="Latha" w:eastAsia="Latha" w:hAnsi="Latha"/>
          <w:rtl w:val="0"/>
        </w:rPr>
        <w:t xml:space="preserve">தாவீது தன்னுடைய துக்கத்தையெல்லாம் கர்த்தருடைய சமுகத்தில் ஊற்றுகிறார்.  ""சஞ்சலத்தால் என் ஆத்துமா கரைந்துபோகிறது'' என்று  தாவீது கர்த்தரிடத்தில்  மனவேதனையோடு சொல்லுகிறார். ஏற்கெனவே அவர் ""என் ஆத்துமா மண்ணோடு ஒட்டிக்கொண்டிருக்கிறது''       (சங் 119:25) என்று முறையிட்டார்.  நம்முடைய இருதயம்  மிகுந்த பாரத்தோடிருக்கும்போது,  நம்முடைய ஆத்துமா கரைந்துபோகும்.  ஒரு மெழுகு உருகுவதுபோல நம்முடைய ஆத்துமாவும் உருகி கரைந்துபோகும். </w:t>
      </w:r>
    </w:p>
    <w:p w:rsidR="00000000" w:rsidDel="00000000" w:rsidP="00000000" w:rsidRDefault="00000000" w:rsidRPr="00000000" w14:paraId="00000400">
      <w:pPr>
        <w:rPr/>
      </w:pPr>
      <w:r w:rsidDel="00000000" w:rsidR="00000000" w:rsidRPr="00000000">
        <w:rPr>
          <w:rtl w:val="0"/>
        </w:rPr>
      </w:r>
    </w:p>
    <w:p w:rsidR="00000000" w:rsidDel="00000000" w:rsidP="00000000" w:rsidRDefault="00000000" w:rsidRPr="00000000" w14:paraId="00000401">
      <w:pPr>
        <w:rPr/>
      </w:pPr>
      <w:r w:rsidDel="00000000" w:rsidR="00000000" w:rsidRPr="00000000">
        <w:rPr>
          <w:rFonts w:ascii="Latha" w:cs="Latha" w:eastAsia="Latha" w:hAnsi="Latha"/>
          <w:rtl w:val="0"/>
        </w:rPr>
        <w:t xml:space="preserve">தாவீது தேவனுடைய கிருபைக்காக விண்ணப்பம்பண்ணுகிறார். ""உமது வசனத்தின்படி என்னை எடுத்து நிறுத்தும்'' என்று  ஜெபிக்கிறார்.  தாவீது  பொய்வழியை விரும்பவில்லை. ""பொய்வழியை   என்னைவிட்டு விலக்கும்'' என்று ஜெபிக்கிறார். தாவீது ஒரு சமயம் ஆசாரியனாகிய  அகிமெலேக்கினிடத்தில் பொய் சொன்னார். அவரை ஏமாற்றினார்  (1சாமு 21:2). தாவீது மறுபடியும் காத்தின் ராஜாவாகிய ஆகிசை  ஏமாற்றினார் (1சாமு 11:2;27:10).</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Fonts w:ascii="Latha" w:cs="Latha" w:eastAsia="Latha" w:hAnsi="Latha"/>
          <w:rtl w:val="0"/>
        </w:rPr>
        <w:t xml:space="preserve">நம்முடைய வாயின் வார்த்தைகளினால் பொய்சொல்லுவதற்கு  அதிக வாய்ப்புக்கள் உண்டு.  நம்முடைய சுயநலத்திற்காகவும்,  சுயபாதுகாப்புக்காகவும், சுயஆதாயத்திற்காகவும் பொய்சொல்லுகிறோம். பொய்நாவு கர்த்தருக்கு விரோதமானது. பொய்வழி கர்த்தருடைய வழியல்ல. தாவீது  இதை அறிந்துகொண்டவராக, ""பொய்வழியை  என்னை விட்டு விலக்கி,  உம்முடைய வேதத்தை எனக்கு அருள்செய்யும்'' என்று விண்ணப்பம்பண்ணுகிறார்.</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Fonts w:ascii="Latha" w:cs="Latha" w:eastAsia="Latha" w:hAnsi="Latha"/>
          <w:rtl w:val="0"/>
        </w:rPr>
        <w:t xml:space="preserve">பொய்வழி நம்மைவிட்டு நீங்கவேண்டுமென்றால், நாம் மெய்வழியைப் பின்பற்றவேண்டும்.  தாவீதிடத்தில் தேவனுடைய பிரமாணம் உள்ளது. பழைய ஏற்பாட்டுக்காலத்தில்  ராஜாக்கள்  வேதாகமத்தின் ஒரு பிரதியை  தங்களுக்காக  எழுதி வைத்துக்கொள்வது வழக்கம்.           </w:t>
      </w:r>
    </w:p>
    <w:p w:rsidR="00000000" w:rsidDel="00000000" w:rsidP="00000000" w:rsidRDefault="00000000" w:rsidRPr="00000000" w14:paraId="00000406">
      <w:pPr>
        <w:rPr/>
      </w:pPr>
      <w:r w:rsidDel="00000000" w:rsidR="00000000" w:rsidRPr="00000000">
        <w:rPr>
          <w:rtl w:val="0"/>
        </w:rPr>
      </w:r>
    </w:p>
    <w:p w:rsidR="00000000" w:rsidDel="00000000" w:rsidP="00000000" w:rsidRDefault="00000000" w:rsidRPr="00000000" w14:paraId="00000407">
      <w:pPr>
        <w:rPr/>
      </w:pPr>
      <w:r w:rsidDel="00000000" w:rsidR="00000000" w:rsidRPr="00000000">
        <w:rPr>
          <w:rFonts w:ascii="Latha" w:cs="Latha" w:eastAsia="Latha" w:hAnsi="Latha"/>
          <w:rtl w:val="0"/>
        </w:rPr>
        <w:t xml:space="preserve">""அவன் தன் சிங்காசனத்தின்மேல் வீற்றிருக்கும்போது, அவனுடைய            இருதயம் அவன் சகோதரர்பேரில் மேட்டிமைகொள்ளாமலும், கற்பனையை விட்டு வலதுபுறம் இடதுபுறம் சாயாமலும், இந்த நியாயப்பிரமாணத்தின் எல்லா வார்த்தைகளையும், இந்தக் கட்டளைகளையும் கைக்கொண்டு, இவைகளின்படி செய்வதற்காகத் தன் தேவனாகிய  கர்த்தருக்குப் பயந்திருக்கும்படி கற்றுக் கொள்ளும்பொருட்டு, அவன் லேவியராகிய ஆசாரியரிடத்தி-ருக்கிற நியாயப்பிரமாண நூலைப் பார்த்து, தனக்காக ஒரு பிரதியை எழுதி, தன்னிடத்தில் வைத்துக்கொண்டு, தன் ஜீவனுள்ள நாளெல்லாம் அதை வாசிக்கக்கடவன்; இப்படிச் செய்வதினால், தானும் தன் குமாரரும் இஸ்ரவே-ன் நடுவே தங்கள் ராஜ்யத்திலே நீடித்து வாழுவார்கள்'' (உபா 17:18#20). </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Fonts w:ascii="Latha" w:cs="Latha" w:eastAsia="Latha" w:hAnsi="Latha"/>
          <w:rtl w:val="0"/>
        </w:rPr>
        <w:t xml:space="preserve">தோல்சுருளில் எழுதப்பட்ட,  கர்த்தருடைய வசனம் தாவீதின்  கரத்திலுள்ளது. தாவீதோ கர்த்தருடைய வசனத்தை தன்னுடைய இருதயத்தில் எழுதிக்கொள்ளவேண்டுமென்று விரும்புகிறார்.  தாவீது கர்த்தருடைய சமுகத்தில் மிகுந்த பயபக்தியோடு ""உம்முடைய வேதத்தை எனக்கு அருள் செய்யும்'' என்று விண்ணப்பம்பண்ணுகிறார். </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Fonts w:ascii="Latha" w:cs="Latha" w:eastAsia="Latha" w:hAnsi="Latha"/>
          <w:color w:val="0000ff"/>
          <w:rtl w:val="0"/>
        </w:rPr>
        <w:t xml:space="preserve">மெய்வழி</w:t>
      </w:r>
      <w:r w:rsidDel="00000000" w:rsidR="00000000" w:rsidRPr="00000000">
        <w:rPr>
          <w:rtl w:val="0"/>
        </w:rPr>
        <w:t xml:space="preserve"> </w:t>
      </w:r>
    </w:p>
    <w:p w:rsidR="00000000" w:rsidDel="00000000" w:rsidP="00000000" w:rsidRDefault="00000000" w:rsidRPr="00000000" w14:paraId="0000040C">
      <w:pPr>
        <w:rPr/>
      </w:pPr>
      <w:r w:rsidDel="00000000" w:rsidR="00000000" w:rsidRPr="00000000">
        <w:rPr>
          <w:rtl w:val="0"/>
        </w:rPr>
      </w:r>
    </w:p>
    <w:p w:rsidR="00000000" w:rsidDel="00000000" w:rsidP="00000000" w:rsidRDefault="00000000" w:rsidRPr="00000000" w14:paraId="0000040D">
      <w:pPr>
        <w:rPr/>
      </w:pPr>
      <w:r w:rsidDel="00000000" w:rsidR="00000000" w:rsidRPr="00000000">
        <w:rPr>
          <w:rFonts w:ascii="Latha" w:cs="Latha" w:eastAsia="Latha" w:hAnsi="Latha"/>
          <w:rtl w:val="0"/>
        </w:rPr>
        <w:t xml:space="preserve">மெய்வழியை நான் தெரிந்து கொண்டு, உம்முடைய நியாயங்களை எனக்கு முன்பாக நிறுத்தினேன். உமது சாட்சிகள்மேல் பற்றுதலாயிருக்கிறேன்; கர்த்தாவே, என்னை வெட்கத்திற்குட்படப் பண்ணாதேயும். நீர் என் இருதயத்தை விசாலமாக்கும்போது, நான் உமது கற்பனைகளின் வழியாக ஓடுவேன் (சங் 119:30#32). </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Fonts w:ascii="Latha" w:cs="Latha" w:eastAsia="Latha" w:hAnsi="Latha"/>
          <w:rtl w:val="0"/>
        </w:rPr>
        <w:t xml:space="preserve">ஆவிக்குரிய ஊழியத்தில் பங்குபெற விரும்புகிறவர்கள், முதலாவதாக கர்த்தருக்கு ஊழியம் செய்யவேண்டுமென்று தீர்மானிக்கவேண்டும்.  தீர்மானமில்லாமல்  ஊழியம் உறுதிப்படாது.  தாவீது  கர்த்தரைத் துதிக்கிறார். ""மெய்வழியை நான் தெரிந்துகொண்டேன்'' என்று  தன்னுடைய தீர்மானத்தை அறிவிக்கிறார்.  மேலும், ""உம்முடைய நியாயங்களை  எனக்கு முன்பாக நிறுத்தினேன்'' என்றும் சொல்லுகிறார். </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Fonts w:ascii="Latha" w:cs="Latha" w:eastAsia="Latha" w:hAnsi="Latha"/>
          <w:rtl w:val="0"/>
        </w:rPr>
        <w:t xml:space="preserve">கட்டிடம் கட்டுகிறவர்கள் ஒரு வரைபடத்தை வரைந்து, அதன் பிரகாரமாக கட்டிடம் கட்டுவது வழக்கம். அதுபோலவே தாவீது  தேவனுடைய நியாயங்களைத் தனக்கு முன்பாக நிறுத்தி,  அதன் பிரகாரம் ஜீவிக்கிறார். தேவனுடைய  நியாயங்களில் சொல்லப்பட்டிருக்கிற பிரகாரம் தாவீது கர்த்தருக்கு ஊழியம் செய்கிறார். </w:t>
      </w:r>
    </w:p>
    <w:p w:rsidR="00000000" w:rsidDel="00000000" w:rsidP="00000000" w:rsidRDefault="00000000" w:rsidRPr="00000000" w14:paraId="00000412">
      <w:pPr>
        <w:rPr/>
      </w:pPr>
      <w:r w:rsidDel="00000000" w:rsidR="00000000" w:rsidRPr="00000000">
        <w:rPr>
          <w:rtl w:val="0"/>
        </w:rPr>
      </w:r>
    </w:p>
    <w:p w:rsidR="00000000" w:rsidDel="00000000" w:rsidP="00000000" w:rsidRDefault="00000000" w:rsidRPr="00000000" w14:paraId="00000413">
      <w:pPr>
        <w:rPr/>
      </w:pPr>
      <w:r w:rsidDel="00000000" w:rsidR="00000000" w:rsidRPr="00000000">
        <w:rPr>
          <w:rFonts w:ascii="Latha" w:cs="Latha" w:eastAsia="Latha" w:hAnsi="Latha"/>
          <w:rtl w:val="0"/>
        </w:rPr>
        <w:t xml:space="preserve">கர்த்தருடைய வார்த்தை நம்முடைய இருதயத்தில் நிலைத்திருக்கவேண்டும். கர்த்தருடைய வார்த்தையின் பிரகாரம்  நாம் ஜீவிக்கவேண்டும். கர்த்தருடைய வார்த்தை நம்மை ஆளுகை செய்யவேண்டும். கர்த்தருடைய வார்த்தையே நம்மை வழிநடத்தவேண்டும்.  கர்த்தருடைய வார்த்தை மாத்திரமே நம்முடைய ஜீவியத்திற்கு சட்டமாயிருக்கவேண்டும். கர்த்தருடைய வார்த்தைக்கு நாம்  முழுஇருதயத்தோடும், முழுமனதோடும், முழுஆத்துமாவோடும் கீழ்ப்படியவேண்டும்.</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Fonts w:ascii="Latha" w:cs="Latha" w:eastAsia="Latha" w:hAnsi="Latha"/>
          <w:rtl w:val="0"/>
        </w:rPr>
        <w:t xml:space="preserve">கர்த்தரை  நம்முடைய தெய்வமாகத் தெரிந்துகொள்ளும்போது,  நம்முடைய தீர்மானத்தில் நாம் உறுதியாயிருக்கவேண்டும். அப்போதுதான் நம்முடைய ஆவிக்குரிய ஜீவியம் அசைக்கப்படாமல் உறுதியாயிருக்கும்.  நம்முடைய தீர்மானம் உறுதியாகயில்லையென்றால், நாம் காற்று அடிக்கிற திசைகளிலெல்லாம் பறக்கிற  பதரைப்போல இருப்போம். உறுதியில்லாத விசுவாசிகள், தங்கள் ஆவிக்குரிய ஓட்டத்திலே,  ஸ்திரமாக ஓடமாட்டார்கள். தடுமாறுவார்கள். வழி விலகிப் போய்விடுவார்கள்.</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Fonts w:ascii="Latha" w:cs="Latha" w:eastAsia="Latha" w:hAnsi="Latha"/>
          <w:rtl w:val="0"/>
        </w:rPr>
        <w:t xml:space="preserve">தாவீது கர்த்தருடைய சாட்சிகள்மேல் பற்றுதலாயிருக்கிறார். ""கர்த்தாவே, என்னை வெட்கத்திற்குட்படப்பண்ணாதேயும்'' என்று  ஜெபம்பண்ணுகிறார்.  தன்னுடைய ஊழியத்தை  கர்த்தர் அங்கீகரியாமல் ஒதுக்கி வைத்துவிடக்கூடாது என்பதே தாவீதின் ஜெபம். நம்முடைய ஊழியத்தை கர்த்தர் அங்கீகரிக்கவில்லையென்றால், நம்முடைய ஊழியத்தினால் ஒரு பிரயோஜனமும் உண்டாகாது.  ஊழியம் செய்கிற நமக்கும் தெளிந்த சிந்தனையிருக்காது. சகலமும் குழப்பமாகவே இருக்கும். </w:t>
      </w:r>
    </w:p>
    <w:p w:rsidR="00000000" w:rsidDel="00000000" w:rsidP="00000000" w:rsidRDefault="00000000" w:rsidRPr="00000000" w14:paraId="00000418">
      <w:pPr>
        <w:rPr/>
      </w:pPr>
      <w:r w:rsidDel="00000000" w:rsidR="00000000" w:rsidRPr="00000000">
        <w:rPr>
          <w:rtl w:val="0"/>
        </w:rPr>
      </w:r>
    </w:p>
    <w:p w:rsidR="00000000" w:rsidDel="00000000" w:rsidP="00000000" w:rsidRDefault="00000000" w:rsidRPr="00000000" w14:paraId="00000419">
      <w:pPr>
        <w:rPr/>
      </w:pPr>
      <w:r w:rsidDel="00000000" w:rsidR="00000000" w:rsidRPr="00000000">
        <w:rPr>
          <w:rFonts w:ascii="Latha" w:cs="Latha" w:eastAsia="Latha" w:hAnsi="Latha"/>
          <w:rtl w:val="0"/>
        </w:rPr>
        <w:t xml:space="preserve">தேவன் நமக்கு எவ்வளவு அதிகமாய்  ஆறுதலைத் தருகிறாரோ,  அவ்வளவு அதிகமாய் நாம் ஊழியம் செய்யவேண்டும் என்றும் தேவன் எதிர்பார்க்கிறார்.  கர்த்தர் நம்மை அதிகமாய் ஆசீர்வதிக்கும்போது,  நாம் கர்த்தருக்கு அதிகமாய் ஊழியம் செய்யவேண்டும். கர்த்தர் தம்முடைய ஞானத்தை நமக்குக் கொடுக்கும்போது, கர்த்தருடைய ஆவியானவர் நம்முடைய இருதயத்தை விசாலப்படுத்துகிறார்.  </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Fonts w:ascii="Latha" w:cs="Latha" w:eastAsia="Latha" w:hAnsi="Latha"/>
          <w:rtl w:val="0"/>
        </w:rPr>
        <w:t xml:space="preserve">""தேவன் சாலொமோனுக்கு மிகுதியான ஞானத்தையும் புத்தியையும், கடற்கரை மணலத்தனையான மனோவிருத்தியையும் கொடுத்தார்'' (1இராஜா 4:29).  கர்த்தர் தாவீதின் இருதயத்தை விசாலமாக்கும்போது, அவர்  தேவனுடைய கற்பனைகளின் வழியாக ஓடுவதற்கு தன்னை ஒப்புக்கொடுக்கிறார்.  நாம் கர்த்தருக்கு உண்மையுள்ளவர்களாய் ஜீவிக்கும்போது, கர்த்தர் நம்முடைய  இருதயத்தை விசாலமாக்குவார்.  நம்முடைய இருதயத்தை  சந்தோஷத்தினாலும் சமாதானத்தினாலும் நிரப்புவார். நாம் கர்த்தருக்குக் கீழ்ப்படியும்போது, கர்த்தருடைய சந்தோஷமே நம்முடைய ஓட்டத்திற்கு ஆதாரமாயிருக்கும். </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Fonts w:ascii="Latha" w:cs="Latha" w:eastAsia="Latha" w:hAnsi="Latha"/>
          <w:color w:val="ff0000"/>
          <w:rtl w:val="0"/>
        </w:rPr>
        <w:t xml:space="preserve">ஐந்தாவது பிரிவு #</w:t>
      </w:r>
      <w:r w:rsidDel="00000000" w:rsidR="00000000" w:rsidRPr="00000000">
        <w:rPr>
          <w:rFonts w:ascii="Latha" w:cs="Latha" w:eastAsia="Latha" w:hAnsi="Latha"/>
          <w:rtl w:val="0"/>
        </w:rPr>
        <w:t xml:space="preserve"> எ</w:t>
      </w:r>
    </w:p>
    <w:p w:rsidR="00000000" w:rsidDel="00000000" w:rsidP="00000000" w:rsidRDefault="00000000" w:rsidRPr="00000000" w14:paraId="0000041E">
      <w:pPr>
        <w:rPr/>
      </w:pPr>
      <w:r w:rsidDel="00000000" w:rsidR="00000000" w:rsidRPr="00000000">
        <w:rPr>
          <w:rtl w:val="0"/>
        </w:rPr>
      </w:r>
    </w:p>
    <w:p w:rsidR="00000000" w:rsidDel="00000000" w:rsidP="00000000" w:rsidRDefault="00000000" w:rsidRPr="00000000" w14:paraId="0000041F">
      <w:pPr>
        <w:rPr/>
      </w:pPr>
      <w:r w:rsidDel="00000000" w:rsidR="00000000" w:rsidRPr="00000000">
        <w:rPr>
          <w:rFonts w:ascii="Latha" w:cs="Latha" w:eastAsia="Latha" w:hAnsi="Latha"/>
          <w:rtl w:val="0"/>
        </w:rPr>
        <w:t xml:space="preserve">தேவனுடைய வார்த்தையின் ஆசீர்வாதங்களுக்காக ஜெபம் #          (யோவான் 17:17) </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color w:val="0000ff"/>
        </w:rPr>
      </w:pPr>
      <w:r w:rsidDel="00000000" w:rsidR="00000000" w:rsidRPr="00000000">
        <w:rPr>
          <w:rFonts w:ascii="Latha" w:cs="Latha" w:eastAsia="Latha" w:hAnsi="Latha"/>
          <w:color w:val="0000ff"/>
          <w:rtl w:val="0"/>
        </w:rPr>
        <w:t xml:space="preserve">பொருளடக்கம்</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Fonts w:ascii="Latha" w:cs="Latha" w:eastAsia="Latha" w:hAnsi="Latha"/>
          <w:rtl w:val="0"/>
        </w:rPr>
        <w:t xml:space="preserve">1. உதவிக்காக நான்கு விண்ணப்பங்கள், வாத்தைக்குக் கீழ்படியவேண்டுமென்று இரண்டு பொருத்தனைகள் # (119:33#36)  </w:t>
      </w:r>
    </w:p>
    <w:p w:rsidR="00000000" w:rsidDel="00000000" w:rsidP="00000000" w:rsidRDefault="00000000" w:rsidRPr="00000000" w14:paraId="00000424">
      <w:pPr>
        <w:rPr/>
      </w:pPr>
      <w:r w:rsidDel="00000000" w:rsidR="00000000" w:rsidRPr="00000000">
        <w:rPr>
          <w:rtl w:val="0"/>
        </w:rPr>
      </w:r>
    </w:p>
    <w:p w:rsidR="00000000" w:rsidDel="00000000" w:rsidP="00000000" w:rsidRDefault="00000000" w:rsidRPr="00000000" w14:paraId="00000425">
      <w:pPr>
        <w:rPr/>
      </w:pPr>
      <w:r w:rsidDel="00000000" w:rsidR="00000000" w:rsidRPr="00000000">
        <w:rPr>
          <w:rFonts w:ascii="Latha" w:cs="Latha" w:eastAsia="Latha" w:hAnsi="Latha"/>
          <w:rtl w:val="0"/>
        </w:rPr>
        <w:t xml:space="preserve">2. மேற்கொள்வதற்கு வல்லமை வேண்டும் என்று ஐந்து விண்ணப்பங்கள் # (119:37#40)  </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color w:val="ff0000"/>
        </w:rPr>
      </w:pPr>
      <w:r w:rsidDel="00000000" w:rsidR="00000000" w:rsidRPr="00000000">
        <w:rPr>
          <w:rFonts w:ascii="Latha" w:cs="Latha" w:eastAsia="Latha" w:hAnsi="Latha"/>
          <w:color w:val="ff0000"/>
          <w:rtl w:val="0"/>
        </w:rPr>
        <w:t xml:space="preserve">சங் 119 : 33#40</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Fonts w:ascii="Latha" w:cs="Latha" w:eastAsia="Latha" w:hAnsi="Latha"/>
          <w:rtl w:val="0"/>
        </w:rPr>
        <w:t xml:space="preserve">சங் 119:33. கர்த்தாவே, உமது பிரமாணங்களின் வழியை எனக்குப் போதியும்; முடிவுபரியந்தம் நான் அதைக் காத்துக்கொள்ளுவேன். </w:t>
      </w:r>
    </w:p>
    <w:p w:rsidR="00000000" w:rsidDel="00000000" w:rsidP="00000000" w:rsidRDefault="00000000" w:rsidRPr="00000000" w14:paraId="0000042A">
      <w:pPr>
        <w:rPr/>
      </w:pPr>
      <w:r w:rsidDel="00000000" w:rsidR="00000000" w:rsidRPr="00000000">
        <w:rPr>
          <w:rtl w:val="0"/>
        </w:rPr>
      </w:r>
    </w:p>
    <w:p w:rsidR="00000000" w:rsidDel="00000000" w:rsidP="00000000" w:rsidRDefault="00000000" w:rsidRPr="00000000" w14:paraId="0000042B">
      <w:pPr>
        <w:rPr/>
      </w:pPr>
      <w:r w:rsidDel="00000000" w:rsidR="00000000" w:rsidRPr="00000000">
        <w:rPr>
          <w:rFonts w:ascii="Latha" w:cs="Latha" w:eastAsia="Latha" w:hAnsi="Latha"/>
          <w:rtl w:val="0"/>
        </w:rPr>
        <w:t xml:space="preserve">சங் 119:34. எனக்கு உணர்வைத் தாரும்; அப்பொழுது நான் உமது வேதத்தைப் பற்றிக்கொண்டு, என் முழு இருதயத்தோடும் அதைக் கைக்கொள்ளுவேன். </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Fonts w:ascii="Latha" w:cs="Latha" w:eastAsia="Latha" w:hAnsi="Latha"/>
          <w:rtl w:val="0"/>
        </w:rPr>
        <w:t xml:space="preserve">சங் 119:35. உமது கற்பனைகளின் பாதையில் என்னை நடத்தும்; நான் அதில் பிரியமாயிருக்கிறேன். </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Fonts w:ascii="Latha" w:cs="Latha" w:eastAsia="Latha" w:hAnsi="Latha"/>
          <w:rtl w:val="0"/>
        </w:rPr>
        <w:t xml:space="preserve">சங் 119:36. என் இருதயம் பொருளாசையைச் சாராமல், உமது சாட்சிகளைச் சாரும்படி செய்யும். </w:t>
      </w:r>
    </w:p>
    <w:p w:rsidR="00000000" w:rsidDel="00000000" w:rsidP="00000000" w:rsidRDefault="00000000" w:rsidRPr="00000000" w14:paraId="00000430">
      <w:pPr>
        <w:rPr/>
      </w:pPr>
      <w:r w:rsidDel="00000000" w:rsidR="00000000" w:rsidRPr="00000000">
        <w:rPr>
          <w:rtl w:val="0"/>
        </w:rPr>
      </w:r>
    </w:p>
    <w:p w:rsidR="00000000" w:rsidDel="00000000" w:rsidP="00000000" w:rsidRDefault="00000000" w:rsidRPr="00000000" w14:paraId="00000431">
      <w:pPr>
        <w:rPr/>
      </w:pPr>
      <w:r w:rsidDel="00000000" w:rsidR="00000000" w:rsidRPr="00000000">
        <w:rPr>
          <w:rFonts w:ascii="Latha" w:cs="Latha" w:eastAsia="Latha" w:hAnsi="Latha"/>
          <w:rtl w:val="0"/>
        </w:rPr>
        <w:t xml:space="preserve">சங் 119:37. மாயையைப் பாராதபடி நீர் என் கண்களை விலக்கி, உமது வழிகளில் என்னை உயிர்ப்பியும். </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Fonts w:ascii="Latha" w:cs="Latha" w:eastAsia="Latha" w:hAnsi="Latha"/>
          <w:rtl w:val="0"/>
        </w:rPr>
        <w:t xml:space="preserve">சங் 119:38. உமக்குப் பயப்படுகிறதற்கு ஏற்ற உமது வாக்கை உமது அடியேனுக்கு உறுதிப்படுத்தும். </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Fonts w:ascii="Latha" w:cs="Latha" w:eastAsia="Latha" w:hAnsi="Latha"/>
          <w:rtl w:val="0"/>
        </w:rPr>
        <w:t xml:space="preserve">சங் 119:39. நான் அஞ்சுகிற நிந்தையை விலக்கியருளும்; உம்முடைய நியாயத்தீர்ப்புகள் நல்லவைகள். </w:t>
      </w:r>
    </w:p>
    <w:p w:rsidR="00000000" w:rsidDel="00000000" w:rsidP="00000000" w:rsidRDefault="00000000" w:rsidRPr="00000000" w14:paraId="00000436">
      <w:pPr>
        <w:rPr/>
      </w:pPr>
      <w:r w:rsidDel="00000000" w:rsidR="00000000" w:rsidRPr="00000000">
        <w:rPr>
          <w:rtl w:val="0"/>
        </w:rPr>
      </w:r>
    </w:p>
    <w:p w:rsidR="00000000" w:rsidDel="00000000" w:rsidP="00000000" w:rsidRDefault="00000000" w:rsidRPr="00000000" w14:paraId="00000437">
      <w:pPr>
        <w:rPr/>
      </w:pPr>
      <w:r w:rsidDel="00000000" w:rsidR="00000000" w:rsidRPr="00000000">
        <w:rPr>
          <w:rFonts w:ascii="Latha" w:cs="Latha" w:eastAsia="Latha" w:hAnsi="Latha"/>
          <w:rtl w:val="0"/>
        </w:rPr>
        <w:t xml:space="preserve">சங் 119:40. இதோ, உம்முடைய கட்டளைகள் மேல் வாஞ்சையாயிருக்கிறேன்; உமது நீதியால் என்னை உயிர்ப்பியும். </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color w:val="0000ff"/>
        </w:rPr>
      </w:pPr>
      <w:r w:rsidDel="00000000" w:rsidR="00000000" w:rsidRPr="00000000">
        <w:rPr>
          <w:rFonts w:ascii="Latha" w:cs="Latha" w:eastAsia="Latha" w:hAnsi="Latha"/>
          <w:color w:val="0000ff"/>
          <w:rtl w:val="0"/>
        </w:rPr>
        <w:t xml:space="preserve">எனக்கு  உணர்வைத் தாரும்</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Fonts w:ascii="Latha" w:cs="Latha" w:eastAsia="Latha" w:hAnsi="Latha"/>
          <w:rtl w:val="0"/>
        </w:rPr>
        <w:t xml:space="preserve">கர்த்தாவே, உமது பிரமாணங்களின் வழியை எனக்குப் போதியும்; முடிவுபரியந்தம் நான் அதைக் காத்துக்கொள்ளுவேன். எனக்கு  உணர்வைத் தாரும்; அப்பொழுது நான் உமது வேதத்தைப் பற்றிக்கொண்டு,          என் முழு இருதயத்தோடும் அதைக் கைக்கொள்ளுவேன் (சங் 119:33,34).</w:t>
      </w:r>
    </w:p>
    <w:p w:rsidR="00000000" w:rsidDel="00000000" w:rsidP="00000000" w:rsidRDefault="00000000" w:rsidRPr="00000000" w14:paraId="0000043C">
      <w:pPr>
        <w:rPr/>
      </w:pPr>
      <w:r w:rsidDel="00000000" w:rsidR="00000000" w:rsidRPr="00000000">
        <w:rPr>
          <w:rtl w:val="0"/>
        </w:rPr>
      </w:r>
    </w:p>
    <w:p w:rsidR="00000000" w:rsidDel="00000000" w:rsidP="00000000" w:rsidRDefault="00000000" w:rsidRPr="00000000" w14:paraId="0000043D">
      <w:pPr>
        <w:rPr/>
      </w:pPr>
      <w:r w:rsidDel="00000000" w:rsidR="00000000" w:rsidRPr="00000000">
        <w:rPr>
          <w:rFonts w:ascii="Latha" w:cs="Latha" w:eastAsia="Latha" w:hAnsi="Latha"/>
          <w:rtl w:val="0"/>
        </w:rPr>
        <w:t xml:space="preserve">கர்த்தர் தனக்குப் போதிக்கவேண்டுமென்று தாவீது பணிவோடு விண்ணப்பம்பண்ணுகிறார்.  கர்த்தரைப்போல யாராலும் போதிக்க முடியாது. ""தேவன்  தம்முடைய வல்லமையில்  உயர்ந்திருக்கிறார். அவரைப்போல்  போதிக்கிறவர் யார்'' (யோபு  36:22) என்று  எலிகூ  கேட்கிறார். ""கர்த்தாவே,  உமது பிரமாணங்களின் வழியை எனக்குப் போதியும்'' என்று  தாவீது விண்ணப்பம்பண்ணுகிறார்.</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Fonts w:ascii="Latha" w:cs="Latha" w:eastAsia="Latha" w:hAnsi="Latha"/>
          <w:rtl w:val="0"/>
        </w:rPr>
        <w:t xml:space="preserve">தாவீதுக்கு மனுஷருடைய போதனையைக் கேட்பதில் பிரியமில்லை.  தேவனைப்போல  யாராலும் போதிக்க முடியாது  என்பது தாவீதுக்குத் தெரியும். கர்த்தர் நமக்குப் போதிக்கும்போது, தம்முடைய போதனையை  புரிந்துகொள்ளும் ஞானத்தையும் நமக்குக் கொடுப்பார்.</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Fonts w:ascii="Latha" w:cs="Latha" w:eastAsia="Latha" w:hAnsi="Latha"/>
          <w:rtl w:val="0"/>
        </w:rPr>
        <w:t xml:space="preserve">நாம் எவ்வளவுதான் போதிக்கப்படாலும்,  நாம் பெற்றுக்கொண்ட  போதனையின்படி நடக்கவேண்டும். இல்லையென்றால், நமக்கு  கொடுக்கப்பட்ட போதனையினால் ஒரு பிரயோஜனமும் உண்டாகாது.  கர்த்தர் தனக்கு தம்முடைய பிரமாணங்களின் வழியைப் போதிக்கும்போது, முடிவுபரியந்தம் அதைக் காத்துக்கொள்வதாக தாவீது வாக்குப்பண்ணுகிறார்.  </w:t>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rPr/>
      </w:pPr>
      <w:r w:rsidDel="00000000" w:rsidR="00000000" w:rsidRPr="00000000">
        <w:rPr>
          <w:rFonts w:ascii="Latha" w:cs="Latha" w:eastAsia="Latha" w:hAnsi="Latha"/>
          <w:rtl w:val="0"/>
        </w:rPr>
        <w:t xml:space="preserve">தேவன் நமக்குப் போதிக்கும்போது,  அவர் தம்முடைய சித்தத்தின் பிரகாரமாக, ஒரு நல்ல நோக்கத்தோடு போதிக்கிறார்.  கர்த்தர் ஒருபோதும் பொழுதுபோவதற்காகவோ அல்லது நம்முடைய மனுஷஅறிவை வெளிப்படுத்திக் காண்பிப்பதற்காகவோ  போதிப்பதில்லை.  கர்த்தர் போதிக்கும்போது,  அவர் நமக்கு உணர்வைத் தருகிறார்.  தாவீது இதைப் புரிந்துகொண்டு, ""எனக்கு உணர்வைத் தாரும்'' என்று ஜெபம்பண்ணுகிறார். </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Fonts w:ascii="Latha" w:cs="Latha" w:eastAsia="Latha" w:hAnsi="Latha"/>
          <w:rtl w:val="0"/>
        </w:rPr>
        <w:t xml:space="preserve">கர்த்தர் தாவீதுக்குப் போதித்தால்தான், அவருக்கு வேதத்தின் இரகசியம் புரியும்.  கர்த்தருடைய  பிரமாணங்களின் வழி  அவருக்கு விளங்கும்.  கர்த்தர் தனக்குப் போதித்து, உணர்வைத் தரும்போது, தாவீது  தேவனுடைய வேதத்தைப் பற்றிக்கொண்டு, தன்னுடைய முழுஇருதயத்தோடு  அதைக் கைக்கொள்வதாக  வாக்குப்பண்ணுகிறார்.  கர்த்தர் நமக்குப் போதிக்கவில்லையென்றால் நமக்கு  தேவனுடைய பிரமாணங்களைப்பற்றி ஒன்றும் தெரியாது.  தேவனுடைய பிரமாணத்தை  நம்முடைய  சுயஞானத்தினாலோ,  சுயபுத்தியினாலோ கற்றுக்கொள்ள முடியாது.  </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color w:val="0000ff"/>
        </w:rPr>
      </w:pPr>
      <w:r w:rsidDel="00000000" w:rsidR="00000000" w:rsidRPr="00000000">
        <w:rPr>
          <w:rFonts w:ascii="Latha" w:cs="Latha" w:eastAsia="Latha" w:hAnsi="Latha"/>
          <w:color w:val="0000ff"/>
          <w:rtl w:val="0"/>
        </w:rPr>
        <w:t xml:space="preserve">உமது சாட்சிகளைச் சாரும்படி செய்யும்</w:t>
      </w:r>
    </w:p>
    <w:p w:rsidR="00000000" w:rsidDel="00000000" w:rsidP="00000000" w:rsidRDefault="00000000" w:rsidRPr="00000000" w14:paraId="00000448">
      <w:pPr>
        <w:rPr/>
      </w:pPr>
      <w:r w:rsidDel="00000000" w:rsidR="00000000" w:rsidRPr="00000000">
        <w:rPr>
          <w:rtl w:val="0"/>
        </w:rPr>
      </w:r>
    </w:p>
    <w:p w:rsidR="00000000" w:rsidDel="00000000" w:rsidP="00000000" w:rsidRDefault="00000000" w:rsidRPr="00000000" w14:paraId="00000449">
      <w:pPr>
        <w:rPr/>
      </w:pPr>
      <w:r w:rsidDel="00000000" w:rsidR="00000000" w:rsidRPr="00000000">
        <w:rPr>
          <w:rFonts w:ascii="Latha" w:cs="Latha" w:eastAsia="Latha" w:hAnsi="Latha"/>
          <w:rtl w:val="0"/>
        </w:rPr>
        <w:t xml:space="preserve">உமது கற்பனைகளின் பாதையில் என்னை நடத்தும்; நான் அதில் பிரியமாயிருக்கிறேன். என் இருதயம் பொருளாசையைச் சாராமல், உமது சாட்சிகளைச் சாரும்படி செய்யும்  (சங் 119:35,36).  </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Fonts w:ascii="Latha" w:cs="Latha" w:eastAsia="Latha" w:hAnsi="Latha"/>
          <w:rtl w:val="0"/>
        </w:rPr>
        <w:t xml:space="preserve">கர்த்தர் தம்முடைய பிரமாணங்களின் வழியை தனக்குப் போதிக்கவேண்டும் என்று தாவீது  இதற்கு முன்பு ஜெபித்தார்.  கர்த்தர் தாமே தனக்கு  உணர்வைத் தரவேண்டுமென்று ஜெபித்தார்.  இப்போது, கர்த்தர் தம்முடைய கற்பனைகளின் பாதையில்  தன்னை  நடத்துமாறு  தாவீது ஜெபம்பண்ணுகிறார். கர்த்தர் தாவீதுக்கு மெய்யான ஞானத்தைத் தரும்போது, அவர் வேதத்தின் இரகசியத்தைப் புரிந்துகொள்வார்.  கர்த்தருடைய சித்தத்தைப் புரிந்துகொண்டு, அவருக்குப் பிரியமாய் ஜீவிப்பார். கர்த்தர் தனக்கு கொடுத்திருக்கிற ஊழியத்தை அறிந்துகொண்டு, அதை  உண்மையாகவும் நேர்த்தியாகவும் செய்து முடிப்பார்.</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Fonts w:ascii="Latha" w:cs="Latha" w:eastAsia="Latha" w:hAnsi="Latha"/>
          <w:rtl w:val="0"/>
        </w:rPr>
        <w:t xml:space="preserve">தன்னுடைய இருதயத்தில் தேவனுடைய சித்தம் நிரம்பியிருக்கவேண்டும் என்பதுதான் தாவீதின் விருப்பம். தாவீது தன்னுடைய சித்தத்தின் பிரகாரம் எதையும் செய்ய விரும்பவில்லை. தேவனுடைய சித்தத்தின் பிரகாரமே எல்லாவற்றையும் செய்யவிரும்புகிறார். கர்த்தர் தன்னுடைய ஆத்துமாவை உயிர்ப்பிக்கவேண்டுமென்று தாவீது ஜெபம்பண்ணுகிறார். அப்போது தாவீது தனக்குக் கொடுக்கப்பட்டிருக்கிற ஊழியத்தை நேர்த்தியாய்ச் செய்வார். நன்மையானது எது என்பதைப் புரிந்துகொள்ளவேண்டுமென்றால் நமக்கு கர்த்தருடைய ஞானம் வேண்டும்.  </w:t>
      </w:r>
    </w:p>
    <w:p w:rsidR="00000000" w:rsidDel="00000000" w:rsidP="00000000" w:rsidRDefault="00000000" w:rsidRPr="00000000" w14:paraId="0000044E">
      <w:pPr>
        <w:rPr/>
      </w:pPr>
      <w:r w:rsidDel="00000000" w:rsidR="00000000" w:rsidRPr="00000000">
        <w:rPr>
          <w:rtl w:val="0"/>
        </w:rPr>
      </w:r>
    </w:p>
    <w:p w:rsidR="00000000" w:rsidDel="00000000" w:rsidP="00000000" w:rsidRDefault="00000000" w:rsidRPr="00000000" w14:paraId="0000044F">
      <w:pPr>
        <w:rPr/>
      </w:pPr>
      <w:r w:rsidDel="00000000" w:rsidR="00000000" w:rsidRPr="00000000">
        <w:rPr>
          <w:rFonts w:ascii="Latha" w:cs="Latha" w:eastAsia="Latha" w:hAnsi="Latha"/>
          <w:rtl w:val="0"/>
        </w:rPr>
        <w:t xml:space="preserve">""தேவனே தம்முடைய தயவுள்ள சித்தத்தின்படி விருப்பத்தையும் செய்கையையும் உங்களில் உண்டாக்குகிறவராயிருக்கிறார்''   (பிலி 2:13) என்று அப்போஸ்தலர் பவுல் சொல்லுகிறார். தேவனே நமக்கு விருப்பத்தைக் கொடுக்கிறார்.  அந்த விருப்பத்தை நிறைவேற்றுவதற்கான கிருபைகளையும் அவரே நமக்குக் கொடுக்கிறார்.  தாவீது தேவனுடைய கற்பனைகளில் பிரியமாயிருக்கிறார். கர்த்தர் தாமே தன்னை  தம்முடைய கற்பனைகளின் பாதையில் நடத்தவேண்டுமென்று தாவீது விண்ணப்பம்பண்ணுகிறார்.  </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Fonts w:ascii="Latha" w:cs="Latha" w:eastAsia="Latha" w:hAnsi="Latha"/>
          <w:rtl w:val="0"/>
        </w:rPr>
        <w:t xml:space="preserve">தாவீதின் இருதயம் கர்த்தருடைய சாட்சிகளை  சாரவேண்டுமென்று விரும்புகிறது. தேவனுடைய சாட்சிகள் சொல்லுகிற எல்லா சத்தியங்களையும்,  தாவீது  தன்னுடைய இருதயத்தில் சேமித்து வைத்து, அதற்குக் கீழ்ப்படியவேண்டும் என்று தீர்மானம்பண்ணுகிறார்.  நாம் கர்த்தருடைய ஊழியத்தை, ஏதோ ஒரு கடமைக்காக செய்யக்கூடாது.  அதை மனப்பூர்வமாயும், சந்தோஷமாயும் செய்யவேண்டும்.  கர்த்தருடைய ஊழியத்தை அசட்டைபண்ணி, உதாசீனம்பண்ணிவிடக்கூடாது.  கர்த்தருடைய   ஊழியம் செய்வது  நம்முடைய பாக்கியம்.  கர்த்தர் நமக்குக் கொடுக்கும் ஊழியத்தின் எல்லா பகுதியையும் முழு ஈடுபாடோடும், முழுஇருதயத்தோடும் செய்யவேண்டும். </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Fonts w:ascii="Latha" w:cs="Latha" w:eastAsia="Latha" w:hAnsi="Latha"/>
          <w:rtl w:val="0"/>
        </w:rPr>
        <w:t xml:space="preserve">கர்த்தருடைய ஊழியத்தைச் செய்கிறவர்களின் ஊழியம் பரிசுத்தமாயிருக்கவேண்டும்.  நம்முடைய இருதயம்  பொருளாசையை  சார்ந்திருக்கக்கூடாது. அது கர்த்தருடைய சாட்சிகளை சார்ந்திருக்கவேண்டும். தேவனுடைய சாட்சிகளுக்கு விரோதமான எல்லா காரியங்களும் பாவம்தான். உலகசிநேகம் தேவனுக்கு விரோதமான பகை.  நாம் கர்த்தரை முழுஇருதயத்தோடு  நேசிக்கும்போது,  நம்முடைய இருதயத்தில்  உலகசிநேகத்திற்கு இடமில்லை. </w:t>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rFonts w:ascii="Latha" w:cs="Latha" w:eastAsia="Latha" w:hAnsi="Latha"/>
          <w:rtl w:val="0"/>
        </w:rPr>
        <w:t xml:space="preserve">நம்முடைய இருதயத்தில்  கர்த்தருடைய வார்த்தைகள் வேரூன்றி முளைக்கும்போது,  உலகப்பிரகாரமான ஆசைகளெல்லாம்  வேரறுந்து  கீழே விழுந்துவிடும்.  தன்னுடைய இருதயம் பொருளாசையை சாரக்கூடாது என்று  தாவீது ஜெபம்பண்ணுகிறார். ""என் இருதயம்  பொருளாசையை சாராமல், உமது சாட்சிகளை  சாரும்படி செய்யும்'' என்று  தாவீது  ஜெபம்பண்ணுகிறார்.  </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color w:val="0000ff"/>
        </w:rPr>
      </w:pPr>
      <w:r w:rsidDel="00000000" w:rsidR="00000000" w:rsidRPr="00000000">
        <w:rPr>
          <w:rFonts w:ascii="Latha" w:cs="Latha" w:eastAsia="Latha" w:hAnsi="Latha"/>
          <w:color w:val="0000ff"/>
          <w:rtl w:val="0"/>
        </w:rPr>
        <w:t xml:space="preserve">உமது வழிகளில் என்னை உயிர்ப்பியும்</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Fonts w:ascii="Latha" w:cs="Latha" w:eastAsia="Latha" w:hAnsi="Latha"/>
          <w:rtl w:val="0"/>
        </w:rPr>
        <w:t xml:space="preserve">மாயையைப் பாராதபடி நீர் என் கண்களை விலக்கி, உமது வழிகளில் என்னை உயிர்ப்பியும் (சங் 119:37). </w:t>
      </w:r>
    </w:p>
    <w:p w:rsidR="00000000" w:rsidDel="00000000" w:rsidP="00000000" w:rsidRDefault="00000000" w:rsidRPr="00000000" w14:paraId="0000045A">
      <w:pPr>
        <w:rPr/>
      </w:pPr>
      <w:r w:rsidDel="00000000" w:rsidR="00000000" w:rsidRPr="00000000">
        <w:rPr>
          <w:rtl w:val="0"/>
        </w:rPr>
      </w:r>
    </w:p>
    <w:p w:rsidR="00000000" w:rsidDel="00000000" w:rsidP="00000000" w:rsidRDefault="00000000" w:rsidRPr="00000000" w14:paraId="0000045B">
      <w:pPr>
        <w:rPr/>
      </w:pPr>
      <w:r w:rsidDel="00000000" w:rsidR="00000000" w:rsidRPr="00000000">
        <w:rPr>
          <w:rFonts w:ascii="Latha" w:cs="Latha" w:eastAsia="Latha" w:hAnsi="Latha"/>
          <w:rtl w:val="0"/>
        </w:rPr>
        <w:t xml:space="preserve">கர்த்தருடைய  கிருபை  தன்னோடு தங்கியிருக்கவேண்டும் என்று தாவீது ஜெபம்பண்ணுகிறார். ""மாயை பாராதபடிக்கு  நீர் என் கண்களை  விலக்கும்'' என்று பணிவோடு  விண்ணப்பம்பண்ணுகிறார். இந்த உலகத்தின் மகிமை, மேன்மை,  சந்தோஷம்,  ஆதாயம் எல்லாமே மாயை. உலகசிநேகம் தேவனிடமிருந்து நம்மைப் பிரித்துவிடும்.  இப்பிரபஞ்சத்தில் அநேகர் உலகத்தின்மேல் ஆசை வைத்து தேவனுடைய வழியை விட்டு  விலகிப்போய்விட்டார்கள். </w:t>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Fonts w:ascii="Latha" w:cs="Latha" w:eastAsia="Latha" w:hAnsi="Latha"/>
          <w:rtl w:val="0"/>
        </w:rPr>
        <w:t xml:space="preserve">நம்முடைய கண்கள்  உலகக்காரியங்கள்மீது  பதியும்போது,  அது நம்முடைய இருதயத்தைப் பாதிக்கும். நம்முடைய இருதயத்திற்குள் உலகசிநேகம் வேரூன்றும். உலகசிநேகம் நம்மை தேவனை விட்டும், தெய்வீக காரியங்களை விட்டும் விலக்கிப் பிரித்துவிடும். நாம் உலகத்திற்கு சிநேகிதராயிருந்தால்,  தேவனுக்கு அந்நியராயிருப்போம்.  </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Fonts w:ascii="Latha" w:cs="Latha" w:eastAsia="Latha" w:hAnsi="Latha"/>
          <w:rtl w:val="0"/>
        </w:rPr>
        <w:t xml:space="preserve">தாவீதைப்போலவே நாமும், ""மாயையை பாராதபடி  நீர் என் கண்களை விலக்கும்'' என்று ஜெபிக்கவேண்டும்.  நம்முடைய கண்கள் மாயையில் நிலைத்துவிடக்கூடாது.  கர்த்தர் தம்முடைய கிருபையினால்,  நம்முடைய கண்களை  மாயையைப் பாராதபடிக்கு  விலக்கிக் காத்துக்கொள்வார்.  தாவீது  கர்த்தரிடத்தில் ஜெபிக்கும்போது, ""உமது வழிகளில்  என்னை உயிர்ப்பியும்'' என்றும் ஜெபிக்கிறார்.  மாயையைப் பின்பற்றும்போது நமக்கு  ஆவிக்குரிய  மரணமுண்டாகும்.  கர்த்தருடைய வழிகளில்  நாம்  முன்னேறும்போது நமக்கு  ஆவிக்குரிய ஜீவன் உண்டாகும். </w:t>
      </w:r>
    </w:p>
    <w:p w:rsidR="00000000" w:rsidDel="00000000" w:rsidP="00000000" w:rsidRDefault="00000000" w:rsidRPr="00000000" w14:paraId="00000460">
      <w:pPr>
        <w:rPr/>
      </w:pPr>
      <w:r w:rsidDel="00000000" w:rsidR="00000000" w:rsidRPr="00000000">
        <w:rPr>
          <w:rtl w:val="0"/>
        </w:rPr>
      </w:r>
    </w:p>
    <w:p w:rsidR="00000000" w:rsidDel="00000000" w:rsidP="00000000" w:rsidRDefault="00000000" w:rsidRPr="00000000" w14:paraId="00000461">
      <w:pPr>
        <w:rPr>
          <w:color w:val="0000ff"/>
        </w:rPr>
      </w:pPr>
      <w:r w:rsidDel="00000000" w:rsidR="00000000" w:rsidRPr="00000000">
        <w:rPr>
          <w:rFonts w:ascii="Latha" w:cs="Latha" w:eastAsia="Latha" w:hAnsi="Latha"/>
          <w:color w:val="0000ff"/>
          <w:rtl w:val="0"/>
        </w:rPr>
        <w:t xml:space="preserve">உமது வாக்கை உமது அடியேனுக்கு உறுதிப்படுத்தும் </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Fonts w:ascii="Latha" w:cs="Latha" w:eastAsia="Latha" w:hAnsi="Latha"/>
          <w:rtl w:val="0"/>
        </w:rPr>
        <w:t xml:space="preserve">உமக்குப் பயப்படுகிறதற்கு ஏற்ற உமது வாக்கை உமது அடியேனுக்கு உறுதிப்படுத்தும் (சங் 119:38).</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Fonts w:ascii="Latha" w:cs="Latha" w:eastAsia="Latha" w:hAnsi="Latha"/>
          <w:rtl w:val="0"/>
        </w:rPr>
        <w:t xml:space="preserve">நீதிமான்  ""கர்த்தருடைய  அடியார்''  என்று அழைக்கப்படுகிறார். அவர்  தேவனுக்குப் பயந்து ஜீவிப்பார்.  தேவனுடைய பிரமாணத்திற்குக் கீழ்ப்படிவார். கர்த்தருடைய ஊழியத்தை உண்மையாய்ச் செய்வார்.  கர்த்தரிடத்தில் பயபக்தியாயிருக்கிறவர்கள்,  அவருக்குப் பயப்படுவார்கள். கர்த்தருக்குப் பயப்படுவதே ஞானத்தின் ஆரம்பம்.  அவர்களுடைய இருதயங்களில்  தேவனைப்பற்றிய  உயர்வான சிந்தனைகள் இருக்கும். கர்த்தருக்குப் பயப்படுகிறவர்கள் எதை செய்தாலும், அதை  தேவனுடைய  நாமமகிமைக்காக செய்யவேண்டும் என்று விரும்புவார்கள். </w:t>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pPr>
      <w:r w:rsidDel="00000000" w:rsidR="00000000" w:rsidRPr="00000000">
        <w:rPr>
          <w:rFonts w:ascii="Latha" w:cs="Latha" w:eastAsia="Latha" w:hAnsi="Latha"/>
          <w:rtl w:val="0"/>
        </w:rPr>
        <w:t xml:space="preserve">கர்த்தருக்குப் பயப்படுகிறவர்களிடத்தில்  பரிசுத்தமான தைரியம் இருக்கும்.  அவர்கள் மனத்தாழ்மையோடும் இருப்பார்கள். கர்த்தருக்குள் தைரியமாகவும் இருப்பார்கள். கர்த்தருடைய வாக்கு  தங்களுடைய இருதயத்தில் உறுதிப்படுத்தப்படவேண்டும் என்று அவர்கள் விசுவாசத்தோடு ஜெபம்பண்ணுவார்கள். கர்த்தர் தம்முடைய வாக்குத்தத்தங்களை, தமக்கு ஏற்ற காலத்தில், தங்களுக்கு நிறைவேற்றவேண்டும் என்று அவர்கள் விசுவாசத்தோடு கேட்பார்கள். </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Fonts w:ascii="Latha" w:cs="Latha" w:eastAsia="Latha" w:hAnsi="Latha"/>
          <w:rtl w:val="0"/>
        </w:rPr>
        <w:t xml:space="preserve">கர்த்தர் நமக்கு எதை வாக்குப்பண்ணியிருக்கிறாரோ, அதை அவரிடத்தில் நாம் விசுவாசத்தோடு ஜெபிக்கவேண்டும்.  கர்த்தருடைய ஆசீர்வாதங்களை  அதிகமாய்ப் பெற்றுக்கொள்ளவேண்டும் என்னும்  பேராசையும் நமக்கு இருக்கக்கூடாது. அதே வேளையில், கர்த்தர் நமக்கு கொடுக்க விரும்பும் ஆசீர்வாதத்தை அவரிடத்தில் குறைவாகவும் கேட்கக்கூடாது.  நம்மிடத்தில் பெருமையும் பேராசையும் இருக்கக்கூடாது.  கர்த்தருடைய பிள்ளைகளிடத்தில்  தாழ்மையிருக்கவேண்டும்.  தாழ்வு மனப்பான்மை இருக்கக்கூடாது. </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color w:val="0000ff"/>
        </w:rPr>
      </w:pPr>
      <w:r w:rsidDel="00000000" w:rsidR="00000000" w:rsidRPr="00000000">
        <w:rPr>
          <w:rFonts w:ascii="Latha" w:cs="Latha" w:eastAsia="Latha" w:hAnsi="Latha"/>
          <w:color w:val="0000ff"/>
          <w:rtl w:val="0"/>
        </w:rPr>
        <w:t xml:space="preserve">நான் அஞ்சுகிற நிந்தையை  விலக்கியருளும்</w:t>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Fonts w:ascii="Latha" w:cs="Latha" w:eastAsia="Latha" w:hAnsi="Latha"/>
          <w:rtl w:val="0"/>
        </w:rPr>
        <w:t xml:space="preserve">நான் அஞ்சுகிற நிந்தையை விலக்கியருளும்; உம்முடைய நியாயத்தீர்ப்புகள் நல்லவைகள்              (சங் 119:39).</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Fonts w:ascii="Latha" w:cs="Latha" w:eastAsia="Latha" w:hAnsi="Latha"/>
          <w:rtl w:val="0"/>
        </w:rPr>
        <w:t xml:space="preserve">தாவீது ஏற்கெனவே தன்னுடைய நிந்தையைப்பற்றி  கர்த்தரிடத்தில் ஜெபித்திருக்கிறார். ""நிந்தையையும் அவமானத்தையும் என்னை விட்டகற்றும்'' (சங் 119:22) என்று தாவீது ஏற்கெனவே ஜெபம்பண்ணியிருக்கிறார்.  தாவீது  நிந்தையோடும் அவமானத்தோடும் இருக்கும்போது, அவருடைய சத்துருக்கள்  கர்த்தரைத் தூஷிப்பதற்கு இடமுண்டாகும். ஆகையினால்  நிந்தையும் அவமானமும்  தன்னைவிட்டு நீங்கவேண்டுமென்று தாவீது விரும்புகிறார். </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Fonts w:ascii="Latha" w:cs="Latha" w:eastAsia="Latha" w:hAnsi="Latha"/>
          <w:rtl w:val="0"/>
        </w:rPr>
        <w:t xml:space="preserve">இப்போது  அவர் மறுபடியுமாக,  ""நான் அஞ்சுகிற நிந்தையை விலக்கியருளும்'' என்று ஜெபம்பண்ணுகிறார். கர்த்தருடைய கரத்தில்  எல்லா மனுஷருடைய இருதயங்களும்  நாவுகளும் இருக்கிறது.  கர்த்தர் தம்முடைய சித்தத்தின்படி மனுஷரையும், மனுஷருடைய அவயவங்களையும் ஆளுகை செய்கிறார்.  கர்த்தர் தாமே எல்லாவிதமான நிந்தைகளுக்கும்  தன்னை  விலக்கிக் காத்தருளுமாறு தாவீது ஜெபம்பண்ணுகிறார்.  கர்த்தருடைய பிள்ளைகளை  மதியீனமுள்ளவர்கள் நிந்திக்கிறார்கள்.  அப்படிப்பட்ட நிந்தை தனக்கு வந்துவிடுமோ என்று தாவீது அஞ்சுகிறார். ""மூடனுடைய நிந்தனைக்கு  என்னை ஒப்புக்கொடாதேயும்'' (சங் 39:8) என்று  தாவீது கர்த்தரிடத்தில் ஏற்கெனவே ஜெபம்பண்ணியிருக்கிறார். </w:t>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Fonts w:ascii="Latha" w:cs="Latha" w:eastAsia="Latha" w:hAnsi="Latha"/>
          <w:rtl w:val="0"/>
        </w:rPr>
        <w:t xml:space="preserve">கர்த்தர் சிங்காசனத்தில் வீற்றிருக்கிறார். கர்த்தருடைய நியாயத்தீர்ப்புக்கள் நீதியானவைகள். நேர்மையானவைகள். அவை நல்லவைகள். தப்பு செய்தவர்களுக்கு கர்த்தருடைய தண்டனை கிடைக்கும்.  கர்த்தர் நம்மைப் பாதுகாக்கும்போது, நமக்கு நிந்தை  வராது. அநீதியுள்ளவர்களும், அநியாயம் செய்கிறவர்களும் நம்மை நிந்திப்பார்கள்.  கர்த்தருடைய நியாயத்தீர்ப்புகளோ நல்லவைகளாயும்,  நீதியுள்ளவைகளாயும் இருக்கிறது. </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color w:val="0000ff"/>
        </w:rPr>
      </w:pPr>
      <w:r w:rsidDel="00000000" w:rsidR="00000000" w:rsidRPr="00000000">
        <w:rPr>
          <w:rFonts w:ascii="Latha" w:cs="Latha" w:eastAsia="Latha" w:hAnsi="Latha"/>
          <w:color w:val="0000ff"/>
          <w:rtl w:val="0"/>
        </w:rPr>
        <w:t xml:space="preserve">நிந்தையின் வாக்கியங்கள்</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Fonts w:ascii="Latha" w:cs="Latha" w:eastAsia="Latha" w:hAnsi="Latha"/>
          <w:rtl w:val="0"/>
        </w:rPr>
        <w:t xml:space="preserve">1. என் ஆத்துமா தொய்ந்து போகிறது  (சங் 119:20)</w:t>
      </w:r>
    </w:p>
    <w:p w:rsidR="00000000" w:rsidDel="00000000" w:rsidP="00000000" w:rsidRDefault="00000000" w:rsidRPr="00000000" w14:paraId="00000478">
      <w:pPr>
        <w:rPr/>
      </w:pPr>
      <w:r w:rsidDel="00000000" w:rsidR="00000000" w:rsidRPr="00000000">
        <w:rPr>
          <w:rFonts w:ascii="Latha" w:cs="Latha" w:eastAsia="Latha" w:hAnsi="Latha"/>
          <w:rtl w:val="0"/>
        </w:rPr>
        <w:t xml:space="preserve">2. நான் நிந்தையினாலும், அவமானத்தினாலும் அவதிப்படுகிறேன்  (சங் 119:22)</w:t>
      </w:r>
    </w:p>
    <w:p w:rsidR="00000000" w:rsidDel="00000000" w:rsidP="00000000" w:rsidRDefault="00000000" w:rsidRPr="00000000" w14:paraId="00000479">
      <w:pPr>
        <w:rPr/>
      </w:pPr>
      <w:r w:rsidDel="00000000" w:rsidR="00000000" w:rsidRPr="00000000">
        <w:rPr>
          <w:rFonts w:ascii="Latha" w:cs="Latha" w:eastAsia="Latha" w:hAnsi="Latha"/>
          <w:rtl w:val="0"/>
        </w:rPr>
        <w:t xml:space="preserve">3. என் ஆத்துமா மண்ணோடு ஒட்டிக் கொண்டிருக்கிறது (சங் 119:25)</w:t>
      </w:r>
    </w:p>
    <w:p w:rsidR="00000000" w:rsidDel="00000000" w:rsidP="00000000" w:rsidRDefault="00000000" w:rsidRPr="00000000" w14:paraId="0000047A">
      <w:pPr>
        <w:rPr/>
      </w:pPr>
      <w:r w:rsidDel="00000000" w:rsidR="00000000" w:rsidRPr="00000000">
        <w:rPr>
          <w:rFonts w:ascii="Latha" w:cs="Latha" w:eastAsia="Latha" w:hAnsi="Latha"/>
          <w:rtl w:val="0"/>
        </w:rPr>
        <w:t xml:space="preserve">4. சஞ்சலத்தால் என் ஆத்துமா கரைந்து போகிறது (சங் 119:28)</w:t>
      </w:r>
    </w:p>
    <w:p w:rsidR="00000000" w:rsidDel="00000000" w:rsidP="00000000" w:rsidRDefault="00000000" w:rsidRPr="00000000" w14:paraId="0000047B">
      <w:pPr>
        <w:rPr/>
      </w:pPr>
      <w:r w:rsidDel="00000000" w:rsidR="00000000" w:rsidRPr="00000000">
        <w:rPr>
          <w:rFonts w:ascii="Latha" w:cs="Latha" w:eastAsia="Latha" w:hAnsi="Latha"/>
          <w:rtl w:val="0"/>
        </w:rPr>
        <w:t xml:space="preserve">5. நான் நிந்தைக்கு அஞ்சுகிறேன் (சங் 119:39)</w:t>
      </w:r>
    </w:p>
    <w:p w:rsidR="00000000" w:rsidDel="00000000" w:rsidP="00000000" w:rsidRDefault="00000000" w:rsidRPr="00000000" w14:paraId="0000047C">
      <w:pPr>
        <w:rPr/>
      </w:pPr>
      <w:r w:rsidDel="00000000" w:rsidR="00000000" w:rsidRPr="00000000">
        <w:rPr>
          <w:rFonts w:ascii="Latha" w:cs="Latha" w:eastAsia="Latha" w:hAnsi="Latha"/>
          <w:rtl w:val="0"/>
        </w:rPr>
        <w:t xml:space="preserve">6. நான் மிகவும் பரியாசம் பண்ணப்படுகிறேன் (சங் 119:51)</w:t>
      </w:r>
    </w:p>
    <w:p w:rsidR="00000000" w:rsidDel="00000000" w:rsidP="00000000" w:rsidRDefault="00000000" w:rsidRPr="00000000" w14:paraId="0000047D">
      <w:pPr>
        <w:rPr/>
      </w:pPr>
      <w:r w:rsidDel="00000000" w:rsidR="00000000" w:rsidRPr="00000000">
        <w:rPr>
          <w:rFonts w:ascii="Latha" w:cs="Latha" w:eastAsia="Latha" w:hAnsi="Latha"/>
          <w:rtl w:val="0"/>
        </w:rPr>
        <w:t xml:space="preserve">7. நடுக்கம் என்னைப் பிடித்தது (சங் 119:53)</w:t>
      </w:r>
    </w:p>
    <w:p w:rsidR="00000000" w:rsidDel="00000000" w:rsidP="00000000" w:rsidRDefault="00000000" w:rsidRPr="00000000" w14:paraId="0000047E">
      <w:pPr>
        <w:rPr/>
      </w:pPr>
      <w:r w:rsidDel="00000000" w:rsidR="00000000" w:rsidRPr="00000000">
        <w:rPr>
          <w:rFonts w:ascii="Latha" w:cs="Latha" w:eastAsia="Latha" w:hAnsi="Latha"/>
          <w:rtl w:val="0"/>
        </w:rPr>
        <w:t xml:space="preserve">8. நான் உபத்திரவப்படுவதற்கு முன் வழிதப்பி நடந்தேன் (சங் 119:67)</w:t>
      </w:r>
    </w:p>
    <w:p w:rsidR="00000000" w:rsidDel="00000000" w:rsidP="00000000" w:rsidRDefault="00000000" w:rsidRPr="00000000" w14:paraId="0000047F">
      <w:pPr>
        <w:rPr/>
      </w:pPr>
      <w:r w:rsidDel="00000000" w:rsidR="00000000" w:rsidRPr="00000000">
        <w:rPr>
          <w:rFonts w:ascii="Latha" w:cs="Latha" w:eastAsia="Latha" w:hAnsi="Latha"/>
          <w:rtl w:val="0"/>
        </w:rPr>
        <w:t xml:space="preserve">9. என் ஆத்துமா தவிக்கிறது (சங் 119:81) </w:t>
      </w:r>
    </w:p>
    <w:p w:rsidR="00000000" w:rsidDel="00000000" w:rsidP="00000000" w:rsidRDefault="00000000" w:rsidRPr="00000000" w14:paraId="00000480">
      <w:pPr>
        <w:rPr/>
      </w:pPr>
      <w:r w:rsidDel="00000000" w:rsidR="00000000" w:rsidRPr="00000000">
        <w:rPr>
          <w:rFonts w:ascii="Latha" w:cs="Latha" w:eastAsia="Latha" w:hAnsi="Latha"/>
          <w:rtl w:val="0"/>
        </w:rPr>
        <w:t xml:space="preserve">10. என் கண்கள் பூத்துப் போகிறது (சங் 119:82,123)</w:t>
      </w:r>
    </w:p>
    <w:p w:rsidR="00000000" w:rsidDel="00000000" w:rsidP="00000000" w:rsidRDefault="00000000" w:rsidRPr="00000000" w14:paraId="00000481">
      <w:pPr>
        <w:rPr/>
      </w:pPr>
      <w:r w:rsidDel="00000000" w:rsidR="00000000" w:rsidRPr="00000000">
        <w:rPr>
          <w:rFonts w:ascii="Latha" w:cs="Latha" w:eastAsia="Latha" w:hAnsi="Latha"/>
          <w:rtl w:val="0"/>
        </w:rPr>
        <w:t xml:space="preserve">11. புகையிலுள்ள துருத்தியைப் போலானேன் (சங் 119:83)</w:t>
      </w:r>
    </w:p>
    <w:p w:rsidR="00000000" w:rsidDel="00000000" w:rsidP="00000000" w:rsidRDefault="00000000" w:rsidRPr="00000000" w14:paraId="00000482">
      <w:pPr>
        <w:rPr/>
      </w:pPr>
      <w:r w:rsidDel="00000000" w:rsidR="00000000" w:rsidRPr="00000000">
        <w:rPr>
          <w:rFonts w:ascii="Latha" w:cs="Latha" w:eastAsia="Latha" w:hAnsi="Latha"/>
          <w:rtl w:val="0"/>
        </w:rPr>
        <w:t xml:space="preserve">12. எனக்குக் குழிகளை வெட்டுகிறார்கள் (சங் 119:85)</w:t>
      </w:r>
    </w:p>
    <w:p w:rsidR="00000000" w:rsidDel="00000000" w:rsidP="00000000" w:rsidRDefault="00000000" w:rsidRPr="00000000" w14:paraId="00000483">
      <w:pPr>
        <w:rPr/>
      </w:pPr>
      <w:r w:rsidDel="00000000" w:rsidR="00000000" w:rsidRPr="00000000">
        <w:rPr>
          <w:rFonts w:ascii="Latha" w:cs="Latha" w:eastAsia="Latha" w:hAnsi="Latha"/>
          <w:rtl w:val="0"/>
        </w:rPr>
        <w:t xml:space="preserve">13. அநியாயமாய் என்னைத் துன்பப் படுத்துகிறார்கள் (சங் 119:86)</w:t>
      </w:r>
    </w:p>
    <w:p w:rsidR="00000000" w:rsidDel="00000000" w:rsidP="00000000" w:rsidRDefault="00000000" w:rsidRPr="00000000" w14:paraId="00000484">
      <w:pPr>
        <w:rPr/>
      </w:pPr>
      <w:r w:rsidDel="00000000" w:rsidR="00000000" w:rsidRPr="00000000">
        <w:rPr>
          <w:rFonts w:ascii="Latha" w:cs="Latha" w:eastAsia="Latha" w:hAnsi="Latha"/>
          <w:rtl w:val="0"/>
        </w:rPr>
        <w:t xml:space="preserve">14. என்னைப் பூமியிராமல் நீக்கிவிடச் சற்றே தப்பிற்று (சங் 119:87)</w:t>
      </w:r>
    </w:p>
    <w:p w:rsidR="00000000" w:rsidDel="00000000" w:rsidP="00000000" w:rsidRDefault="00000000" w:rsidRPr="00000000" w14:paraId="00000485">
      <w:pPr>
        <w:rPr/>
      </w:pPr>
      <w:r w:rsidDel="00000000" w:rsidR="00000000" w:rsidRPr="00000000">
        <w:rPr>
          <w:rFonts w:ascii="Latha" w:cs="Latha" w:eastAsia="Latha" w:hAnsi="Latha"/>
          <w:rtl w:val="0"/>
        </w:rPr>
        <w:t xml:space="preserve">15. துன்மார்க்கர் என்னை அழிக்கக் காத்திருக்கிறார்கள் (சங் 119:95)</w:t>
      </w:r>
    </w:p>
    <w:p w:rsidR="00000000" w:rsidDel="00000000" w:rsidP="00000000" w:rsidRDefault="00000000" w:rsidRPr="00000000" w14:paraId="00000486">
      <w:pPr>
        <w:rPr/>
      </w:pPr>
      <w:r w:rsidDel="00000000" w:rsidR="00000000" w:rsidRPr="00000000">
        <w:rPr>
          <w:rFonts w:ascii="Latha" w:cs="Latha" w:eastAsia="Latha" w:hAnsi="Latha"/>
          <w:rtl w:val="0"/>
        </w:rPr>
        <w:t xml:space="preserve">16. நான் மிகவும் உபத்திரவப்படுகிறேன் (சங் 119:107)</w:t>
      </w:r>
    </w:p>
    <w:p w:rsidR="00000000" w:rsidDel="00000000" w:rsidP="00000000" w:rsidRDefault="00000000" w:rsidRPr="00000000" w14:paraId="00000487">
      <w:pPr>
        <w:rPr/>
      </w:pPr>
      <w:r w:rsidDel="00000000" w:rsidR="00000000" w:rsidRPr="00000000">
        <w:rPr>
          <w:rFonts w:ascii="Latha" w:cs="Latha" w:eastAsia="Latha" w:hAnsi="Latha"/>
          <w:rtl w:val="0"/>
        </w:rPr>
        <w:t xml:space="preserve">17. என் உடம்பு சிலிர்க்கிறது (சங் 119:120)</w:t>
      </w:r>
    </w:p>
    <w:p w:rsidR="00000000" w:rsidDel="00000000" w:rsidP="00000000" w:rsidRDefault="00000000" w:rsidRPr="00000000" w14:paraId="00000488">
      <w:pPr>
        <w:rPr/>
      </w:pPr>
      <w:r w:rsidDel="00000000" w:rsidR="00000000" w:rsidRPr="00000000">
        <w:rPr>
          <w:rFonts w:ascii="Latha" w:cs="Latha" w:eastAsia="Latha" w:hAnsi="Latha"/>
          <w:rtl w:val="0"/>
        </w:rPr>
        <w:t xml:space="preserve">18. நான் பயப்படுகிறேன் (சங் 119:120)</w:t>
      </w:r>
    </w:p>
    <w:p w:rsidR="00000000" w:rsidDel="00000000" w:rsidP="00000000" w:rsidRDefault="00000000" w:rsidRPr="00000000" w14:paraId="00000489">
      <w:pPr>
        <w:rPr/>
      </w:pPr>
      <w:r w:rsidDel="00000000" w:rsidR="00000000" w:rsidRPr="00000000">
        <w:rPr>
          <w:rFonts w:ascii="Latha" w:cs="Latha" w:eastAsia="Latha" w:hAnsi="Latha"/>
          <w:rtl w:val="0"/>
        </w:rPr>
        <w:t xml:space="preserve">19. என் கண்களிலிருந்து நீர்த்தாரைகள் ஓடுகிறது (சங் 119:136).</w:t>
      </w:r>
    </w:p>
    <w:p w:rsidR="00000000" w:rsidDel="00000000" w:rsidP="00000000" w:rsidRDefault="00000000" w:rsidRPr="00000000" w14:paraId="0000048A">
      <w:pPr>
        <w:rPr/>
      </w:pPr>
      <w:r w:rsidDel="00000000" w:rsidR="00000000" w:rsidRPr="00000000">
        <w:rPr>
          <w:rFonts w:ascii="Latha" w:cs="Latha" w:eastAsia="Latha" w:hAnsi="Latha"/>
          <w:rtl w:val="0"/>
        </w:rPr>
        <w:t xml:space="preserve">20. நான் சிறியவனும் அசட்டைபண்ணப்பட்டவனுமாயிருக்கிறேன்            (சங் 119:141).</w:t>
      </w:r>
    </w:p>
    <w:p w:rsidR="00000000" w:rsidDel="00000000" w:rsidP="00000000" w:rsidRDefault="00000000" w:rsidRPr="00000000" w14:paraId="0000048B">
      <w:pPr>
        <w:rPr/>
      </w:pPr>
      <w:r w:rsidDel="00000000" w:rsidR="00000000" w:rsidRPr="00000000">
        <w:rPr>
          <w:rFonts w:ascii="Latha" w:cs="Latha" w:eastAsia="Latha" w:hAnsi="Latha"/>
          <w:rtl w:val="0"/>
        </w:rPr>
        <w:t xml:space="preserve">21. இக்கட்டும் நெருக்கமும் என்னைப் பிடித்தது (சங் 119:143).</w:t>
      </w:r>
    </w:p>
    <w:p w:rsidR="00000000" w:rsidDel="00000000" w:rsidP="00000000" w:rsidRDefault="00000000" w:rsidRPr="00000000" w14:paraId="0000048C">
      <w:pPr>
        <w:rPr/>
      </w:pPr>
      <w:r w:rsidDel="00000000" w:rsidR="00000000" w:rsidRPr="00000000">
        <w:rPr>
          <w:rFonts w:ascii="Latha" w:cs="Latha" w:eastAsia="Latha" w:hAnsi="Latha"/>
          <w:rtl w:val="0"/>
        </w:rPr>
        <w:t xml:space="preserve">22. என் உபத்திரவத்தைப் பாரும் (சங் 119:153).</w:t>
      </w:r>
    </w:p>
    <w:p w:rsidR="00000000" w:rsidDel="00000000" w:rsidP="00000000" w:rsidRDefault="00000000" w:rsidRPr="00000000" w14:paraId="0000048D">
      <w:pPr>
        <w:rPr/>
      </w:pPr>
      <w:r w:rsidDel="00000000" w:rsidR="00000000" w:rsidRPr="00000000">
        <w:rPr>
          <w:rFonts w:ascii="Latha" w:cs="Latha" w:eastAsia="Latha" w:hAnsi="Latha"/>
          <w:rtl w:val="0"/>
        </w:rPr>
        <w:t xml:space="preserve">23. அநேகர், என்னைத் துன்பப்படுத்தி, விரோதிக்கிறார்கள்          (சங் 119:157).</w:t>
      </w:r>
    </w:p>
    <w:p w:rsidR="00000000" w:rsidDel="00000000" w:rsidP="00000000" w:rsidRDefault="00000000" w:rsidRPr="00000000" w14:paraId="0000048E">
      <w:pPr>
        <w:rPr/>
      </w:pPr>
      <w:r w:rsidDel="00000000" w:rsidR="00000000" w:rsidRPr="00000000">
        <w:rPr>
          <w:rFonts w:ascii="Latha" w:cs="Latha" w:eastAsia="Latha" w:hAnsi="Latha"/>
          <w:rtl w:val="0"/>
        </w:rPr>
        <w:t xml:space="preserve">24. நான் அருவருப்படைகிறேன் (சங் 119:158).</w:t>
      </w:r>
    </w:p>
    <w:p w:rsidR="00000000" w:rsidDel="00000000" w:rsidP="00000000" w:rsidRDefault="00000000" w:rsidRPr="00000000" w14:paraId="0000048F">
      <w:pPr>
        <w:rPr/>
      </w:pPr>
      <w:r w:rsidDel="00000000" w:rsidR="00000000" w:rsidRPr="00000000">
        <w:rPr>
          <w:rFonts w:ascii="Latha" w:cs="Latha" w:eastAsia="Latha" w:hAnsi="Latha"/>
          <w:rtl w:val="0"/>
        </w:rPr>
        <w:t xml:space="preserve">25. பிரபுக்கள் காரணமில்லாமல் என்னைத் துன்பப்படுத்தினார்கள். </w:t>
      </w:r>
    </w:p>
    <w:p w:rsidR="00000000" w:rsidDel="00000000" w:rsidP="00000000" w:rsidRDefault="00000000" w:rsidRPr="00000000" w14:paraId="00000490">
      <w:pPr>
        <w:rPr/>
      </w:pPr>
      <w:r w:rsidDel="00000000" w:rsidR="00000000" w:rsidRPr="00000000">
        <w:rPr>
          <w:rtl w:val="0"/>
        </w:rPr>
      </w:r>
    </w:p>
    <w:p w:rsidR="00000000" w:rsidDel="00000000" w:rsidP="00000000" w:rsidRDefault="00000000" w:rsidRPr="00000000" w14:paraId="00000491">
      <w:pPr>
        <w:rPr>
          <w:color w:val="0000ff"/>
        </w:rPr>
      </w:pPr>
      <w:r w:rsidDel="00000000" w:rsidR="00000000" w:rsidRPr="00000000">
        <w:rPr>
          <w:rFonts w:ascii="Latha" w:cs="Latha" w:eastAsia="Latha" w:hAnsi="Latha"/>
          <w:color w:val="0000ff"/>
          <w:rtl w:val="0"/>
        </w:rPr>
        <w:t xml:space="preserve">உமது நீதியால் என்னை உயிர்ப்பியும்</w:t>
      </w:r>
    </w:p>
    <w:p w:rsidR="00000000" w:rsidDel="00000000" w:rsidP="00000000" w:rsidRDefault="00000000" w:rsidRPr="00000000" w14:paraId="00000492">
      <w:pPr>
        <w:rPr/>
      </w:pPr>
      <w:r w:rsidDel="00000000" w:rsidR="00000000" w:rsidRPr="00000000">
        <w:rPr>
          <w:rtl w:val="0"/>
        </w:rPr>
      </w:r>
    </w:p>
    <w:p w:rsidR="00000000" w:rsidDel="00000000" w:rsidP="00000000" w:rsidRDefault="00000000" w:rsidRPr="00000000" w14:paraId="00000493">
      <w:pPr>
        <w:rPr/>
      </w:pPr>
      <w:r w:rsidDel="00000000" w:rsidR="00000000" w:rsidRPr="00000000">
        <w:rPr>
          <w:rFonts w:ascii="Latha" w:cs="Latha" w:eastAsia="Latha" w:hAnsi="Latha"/>
          <w:rtl w:val="0"/>
        </w:rPr>
        <w:t xml:space="preserve">இதோ, உம்முடைய கட்டளைகள் மேல் வாஞ்சையாயிருக்கிறேன்; உமது நீதியால் என்னை உயிர்ப்பியும் (சங் 119:40). </w:t>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rPr/>
      </w:pPr>
      <w:r w:rsidDel="00000000" w:rsidR="00000000" w:rsidRPr="00000000">
        <w:rPr>
          <w:rFonts w:ascii="Latha" w:cs="Latha" w:eastAsia="Latha" w:hAnsi="Latha"/>
          <w:rtl w:val="0"/>
        </w:rPr>
        <w:t xml:space="preserve">தேவனுடைய வார்த்தையின்மீது தாவீது பிரியமாயிருக்கிறார். ""உம்முடைய கட்டளைகள்மேல் வாஞ்சையாயிருக்கிறேன்'' என்று  தாவீது அறிக்கை செய்கிறார். தேவனுடைய கட்டளைகளைதாவீது நேசிப்பதோடு,  அவற்றை இன்னும் அதிகமாய் அறிந்துகொள்ளவேண்டுமென்றும் வாஞ்சையாயிருக்கிறார். கர்த்தரே தாவீதின் இருதயத்தில் இந்த வாஞ்சையைக் கொடுத்திருக்கிறார்.  தம்முடைய நீதியினால்  கர்த்தர் தாமே தன்னை உயிர்ப்பிக்குமாறு  தாவீது ஜெபம்பண்ணுகிறார். தம்முடைய நீதியின் வழிகளினாலும், நீதியின் வாக்குத்தத்தங்களினாலும் கர்த்தர் தன்னை உயிர்ப்பிக்கவேண்டும் என்பதே  தாவீதின் விண்ணப்பம். </w:t>
      </w:r>
    </w:p>
    <w:p w:rsidR="00000000" w:rsidDel="00000000" w:rsidP="00000000" w:rsidRDefault="00000000" w:rsidRPr="00000000" w14:paraId="00000496">
      <w:pPr>
        <w:rPr/>
      </w:pPr>
      <w:r w:rsidDel="00000000" w:rsidR="00000000" w:rsidRPr="00000000">
        <w:rPr>
          <w:rtl w:val="0"/>
        </w:rPr>
      </w:r>
    </w:p>
    <w:p w:rsidR="00000000" w:rsidDel="00000000" w:rsidP="00000000" w:rsidRDefault="00000000" w:rsidRPr="00000000" w14:paraId="00000497">
      <w:pPr>
        <w:rPr>
          <w:color w:val="0000ff"/>
        </w:rPr>
      </w:pPr>
      <w:r w:rsidDel="00000000" w:rsidR="00000000" w:rsidRPr="00000000">
        <w:rPr>
          <w:rFonts w:ascii="Latha" w:cs="Latha" w:eastAsia="Latha" w:hAnsi="Latha"/>
          <w:color w:val="0000ff"/>
          <w:rtl w:val="0"/>
        </w:rPr>
        <w:t xml:space="preserve">தேவனைப் பற்றியும், அவருடைய நீதியைப் பற்றியும் வேதாகமத்தில் கூறப்பட்டிருக்கிற சத்தியங்கள்</w:t>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pPr>
      <w:r w:rsidDel="00000000" w:rsidR="00000000" w:rsidRPr="00000000">
        <w:rPr>
          <w:rFonts w:ascii="Latha" w:cs="Latha" w:eastAsia="Latha" w:hAnsi="Latha"/>
          <w:rtl w:val="0"/>
        </w:rPr>
        <w:t xml:space="preserve">1. கர்த்தர், அவரவர் நீதிக்குத்தக்கதாக பதிலளிப்பார் (1சாமு 26:23;              யோபு 33:26;  சங் 18:20, 24).</w:t>
      </w:r>
    </w:p>
    <w:p w:rsidR="00000000" w:rsidDel="00000000" w:rsidP="00000000" w:rsidRDefault="00000000" w:rsidRPr="00000000" w14:paraId="0000049A">
      <w:pPr>
        <w:rPr/>
      </w:pPr>
      <w:r w:rsidDel="00000000" w:rsidR="00000000" w:rsidRPr="00000000">
        <w:rPr>
          <w:rFonts w:ascii="Latha" w:cs="Latha" w:eastAsia="Latha" w:hAnsi="Latha"/>
          <w:rtl w:val="0"/>
        </w:rPr>
        <w:t xml:space="preserve">2. கர்த்தர் பூலோகத்தை நீதியோடு நியாயந்தீர்ப்பார் (சங் 9:8;        சங் 72:2; சங் 96:13; சங் 98:9; அப் 17:31).</w:t>
      </w:r>
    </w:p>
    <w:p w:rsidR="00000000" w:rsidDel="00000000" w:rsidP="00000000" w:rsidRDefault="00000000" w:rsidRPr="00000000" w14:paraId="0000049B">
      <w:pPr>
        <w:rPr/>
      </w:pPr>
      <w:r w:rsidDel="00000000" w:rsidR="00000000" w:rsidRPr="00000000">
        <w:rPr>
          <w:rFonts w:ascii="Latha" w:cs="Latha" w:eastAsia="Latha" w:hAnsi="Latha"/>
          <w:rtl w:val="0"/>
        </w:rPr>
        <w:t xml:space="preserve">3. கர்த்தர் நீதியை விரும்புகிறார் (சங் 11:7; சங் 33:5; சங் 45:7).</w:t>
      </w:r>
    </w:p>
    <w:p w:rsidR="00000000" w:rsidDel="00000000" w:rsidP="00000000" w:rsidRDefault="00000000" w:rsidRPr="00000000" w14:paraId="0000049C">
      <w:pPr>
        <w:rPr/>
      </w:pPr>
      <w:r w:rsidDel="00000000" w:rsidR="00000000" w:rsidRPr="00000000">
        <w:rPr>
          <w:rFonts w:ascii="Latha" w:cs="Latha" w:eastAsia="Latha" w:hAnsi="Latha"/>
          <w:rtl w:val="0"/>
        </w:rPr>
        <w:t xml:space="preserve">4. கர்த்தர் நீதியின் பாதைகளில் நடத்துகிறார் (சங் 23:3).</w:t>
      </w:r>
    </w:p>
    <w:p w:rsidR="00000000" w:rsidDel="00000000" w:rsidP="00000000" w:rsidRDefault="00000000" w:rsidRPr="00000000" w14:paraId="0000049D">
      <w:pPr>
        <w:rPr/>
      </w:pPr>
      <w:r w:rsidDel="00000000" w:rsidR="00000000" w:rsidRPr="00000000">
        <w:rPr>
          <w:rFonts w:ascii="Latha" w:cs="Latha" w:eastAsia="Latha" w:hAnsi="Latha"/>
          <w:rtl w:val="0"/>
        </w:rPr>
        <w:t xml:space="preserve">5. நீதியும் நியாயமும் அவருடைய சிங்காசனத்தின் ஆதாரம்           (சங் 97:2).</w:t>
      </w:r>
    </w:p>
    <w:p w:rsidR="00000000" w:rsidDel="00000000" w:rsidP="00000000" w:rsidRDefault="00000000" w:rsidRPr="00000000" w14:paraId="0000049E">
      <w:pPr>
        <w:rPr/>
      </w:pPr>
      <w:r w:rsidDel="00000000" w:rsidR="00000000" w:rsidRPr="00000000">
        <w:rPr>
          <w:rFonts w:ascii="Latha" w:cs="Latha" w:eastAsia="Latha" w:hAnsi="Latha"/>
          <w:rtl w:val="0"/>
        </w:rPr>
        <w:t xml:space="preserve">6. கர்த்தர், பூமியிலே நீதியையும் நியாயத்தையும் செய்கிறார் (சங் 99:4; சங் 103:6).</w:t>
      </w:r>
    </w:p>
    <w:p w:rsidR="00000000" w:rsidDel="00000000" w:rsidP="00000000" w:rsidRDefault="00000000" w:rsidRPr="00000000" w14:paraId="0000049F">
      <w:pPr>
        <w:rPr/>
      </w:pPr>
      <w:r w:rsidDel="00000000" w:rsidR="00000000" w:rsidRPr="00000000">
        <w:rPr>
          <w:rFonts w:ascii="Latha" w:cs="Latha" w:eastAsia="Latha" w:hAnsi="Latha"/>
          <w:rtl w:val="0"/>
        </w:rPr>
        <w:t xml:space="preserve">7. அவருடைய நீதி நித்திய நீதி  (சங் 119:142).</w:t>
      </w:r>
    </w:p>
    <w:p w:rsidR="00000000" w:rsidDel="00000000" w:rsidP="00000000" w:rsidRDefault="00000000" w:rsidRPr="00000000" w14:paraId="000004A0">
      <w:pPr>
        <w:rPr/>
      </w:pPr>
      <w:r w:rsidDel="00000000" w:rsidR="00000000" w:rsidRPr="00000000">
        <w:rPr>
          <w:rFonts w:ascii="Latha" w:cs="Latha" w:eastAsia="Latha" w:hAnsi="Latha"/>
          <w:rtl w:val="0"/>
        </w:rPr>
        <w:t xml:space="preserve">8. அவருடைய சாட்சிகளின் நீதி என்றைக்கும் நிற்கும்.</w:t>
      </w:r>
    </w:p>
    <w:p w:rsidR="00000000" w:rsidDel="00000000" w:rsidP="00000000" w:rsidRDefault="00000000" w:rsidRPr="00000000" w14:paraId="000004A1">
      <w:pPr>
        <w:rPr/>
      </w:pPr>
      <w:r w:rsidDel="00000000" w:rsidR="00000000" w:rsidRPr="00000000">
        <w:rPr>
          <w:rFonts w:ascii="Latha" w:cs="Latha" w:eastAsia="Latha" w:hAnsi="Latha"/>
          <w:rtl w:val="0"/>
        </w:rPr>
        <w:t xml:space="preserve">9. அவருடைய கற்பனைகளெல்லாம் நீதியுள்ளவைகள் (சங் 119:172).</w:t>
      </w:r>
    </w:p>
    <w:p w:rsidR="00000000" w:rsidDel="00000000" w:rsidP="00000000" w:rsidRDefault="00000000" w:rsidRPr="00000000" w14:paraId="000004A2">
      <w:pPr>
        <w:rPr/>
      </w:pPr>
      <w:r w:rsidDel="00000000" w:rsidR="00000000" w:rsidRPr="00000000">
        <w:rPr>
          <w:rFonts w:ascii="Latha" w:cs="Latha" w:eastAsia="Latha" w:hAnsi="Latha"/>
          <w:rtl w:val="0"/>
        </w:rPr>
        <w:t xml:space="preserve">10. கர்த்தர் நமது நீதியாயிருக்கிறார் (எரே 23:6; எரே 33:16).</w:t>
      </w:r>
    </w:p>
    <w:p w:rsidR="00000000" w:rsidDel="00000000" w:rsidP="00000000" w:rsidRDefault="00000000" w:rsidRPr="00000000" w14:paraId="000004A3">
      <w:pPr>
        <w:rPr/>
      </w:pPr>
      <w:r w:rsidDel="00000000" w:rsidR="00000000" w:rsidRPr="00000000">
        <w:rPr>
          <w:rFonts w:ascii="Latha" w:cs="Latha" w:eastAsia="Latha" w:hAnsi="Latha"/>
          <w:rtl w:val="0"/>
        </w:rPr>
        <w:t xml:space="preserve">11. கர்த்தர் நித்திய நீதியை வருவிக்கிறார் (தானி 9:24).</w:t>
      </w:r>
    </w:p>
    <w:p w:rsidR="00000000" w:rsidDel="00000000" w:rsidP="00000000" w:rsidRDefault="00000000" w:rsidRPr="00000000" w14:paraId="000004A4">
      <w:pPr>
        <w:rPr/>
      </w:pPr>
      <w:r w:rsidDel="00000000" w:rsidR="00000000" w:rsidRPr="00000000">
        <w:rPr>
          <w:rFonts w:ascii="Latha" w:cs="Latha" w:eastAsia="Latha" w:hAnsi="Latha"/>
          <w:rtl w:val="0"/>
        </w:rPr>
        <w:t xml:space="preserve">12. தம்முடைய தாசனாகிய தாவீதின் வம்சத்திலே நமக்கு இரட்சணியக் கொம்பை ஏற்படுத்தினார் (லூக்கா 1:75).</w:t>
      </w:r>
    </w:p>
    <w:p w:rsidR="00000000" w:rsidDel="00000000" w:rsidP="00000000" w:rsidRDefault="00000000" w:rsidRPr="00000000" w14:paraId="000004A5">
      <w:pPr>
        <w:rPr/>
      </w:pPr>
      <w:r w:rsidDel="00000000" w:rsidR="00000000" w:rsidRPr="00000000">
        <w:rPr>
          <w:rtl w:val="0"/>
        </w:rPr>
      </w:r>
    </w:p>
    <w:p w:rsidR="00000000" w:rsidDel="00000000" w:rsidP="00000000" w:rsidRDefault="00000000" w:rsidRPr="00000000" w14:paraId="000004A6">
      <w:pPr>
        <w:rPr>
          <w:color w:val="0000ff"/>
        </w:rPr>
      </w:pPr>
      <w:r w:rsidDel="00000000" w:rsidR="00000000" w:rsidRPr="00000000">
        <w:rPr>
          <w:rFonts w:ascii="Latha" w:cs="Latha" w:eastAsia="Latha" w:hAnsi="Latha"/>
          <w:color w:val="0000ff"/>
          <w:rtl w:val="0"/>
        </w:rPr>
        <w:t xml:space="preserve">நீதியின் ஆசீர்வாதங்கள்</w:t>
      </w:r>
    </w:p>
    <w:p w:rsidR="00000000" w:rsidDel="00000000" w:rsidP="00000000" w:rsidRDefault="00000000" w:rsidRPr="00000000" w14:paraId="000004A7">
      <w:pPr>
        <w:rPr/>
      </w:pPr>
      <w:r w:rsidDel="00000000" w:rsidR="00000000" w:rsidRPr="00000000">
        <w:rPr>
          <w:rtl w:val="0"/>
        </w:rPr>
      </w:r>
    </w:p>
    <w:p w:rsidR="00000000" w:rsidDel="00000000" w:rsidP="00000000" w:rsidRDefault="00000000" w:rsidRPr="00000000" w14:paraId="000004A8">
      <w:pPr>
        <w:rPr/>
      </w:pPr>
      <w:r w:rsidDel="00000000" w:rsidR="00000000" w:rsidRPr="00000000">
        <w:rPr>
          <w:rFonts w:ascii="Latha" w:cs="Latha" w:eastAsia="Latha" w:hAnsi="Latha"/>
          <w:rtl w:val="0"/>
        </w:rPr>
        <w:t xml:space="preserve">1. நீதி வஸ்திரமாக மூடிப்பாதுகாக்கிறது (யோபு 29:14; ஏசா 61:10).</w:t>
      </w:r>
    </w:p>
    <w:p w:rsidR="00000000" w:rsidDel="00000000" w:rsidP="00000000" w:rsidRDefault="00000000" w:rsidRPr="00000000" w14:paraId="000004A9">
      <w:pPr>
        <w:rPr/>
      </w:pPr>
      <w:r w:rsidDel="00000000" w:rsidR="00000000" w:rsidRPr="00000000">
        <w:rPr>
          <w:rFonts w:ascii="Latha" w:cs="Latha" w:eastAsia="Latha" w:hAnsi="Latha"/>
          <w:rtl w:val="0"/>
        </w:rPr>
        <w:t xml:space="preserve">2. நீதி மரணத்துக்குத் தப்புவிக்கும் (நீதி 10:2).</w:t>
      </w:r>
    </w:p>
    <w:p w:rsidR="00000000" w:rsidDel="00000000" w:rsidP="00000000" w:rsidRDefault="00000000" w:rsidRPr="00000000" w14:paraId="000004AA">
      <w:pPr>
        <w:rPr/>
      </w:pPr>
      <w:r w:rsidDel="00000000" w:rsidR="00000000" w:rsidRPr="00000000">
        <w:rPr>
          <w:rFonts w:ascii="Latha" w:cs="Latha" w:eastAsia="Latha" w:hAnsi="Latha"/>
          <w:rtl w:val="0"/>
        </w:rPr>
        <w:t xml:space="preserve">3. நீதி வழியைச் செம்மைப்படுத்தும் (நீதி 11:5).</w:t>
      </w:r>
    </w:p>
    <w:p w:rsidR="00000000" w:rsidDel="00000000" w:rsidP="00000000" w:rsidRDefault="00000000" w:rsidRPr="00000000" w14:paraId="000004AB">
      <w:pPr>
        <w:rPr/>
      </w:pPr>
      <w:r w:rsidDel="00000000" w:rsidR="00000000" w:rsidRPr="00000000">
        <w:rPr>
          <w:rFonts w:ascii="Latha" w:cs="Latha" w:eastAsia="Latha" w:hAnsi="Latha"/>
          <w:rtl w:val="0"/>
        </w:rPr>
        <w:t xml:space="preserve">4. செம்மையானவர்களுடைய நீதி அவர்களைத் தப்புவிக்கும்           (நீதி 11:6).</w:t>
      </w:r>
    </w:p>
    <w:p w:rsidR="00000000" w:rsidDel="00000000" w:rsidP="00000000" w:rsidRDefault="00000000" w:rsidRPr="00000000" w14:paraId="000004AC">
      <w:pPr>
        <w:rPr/>
      </w:pPr>
      <w:r w:rsidDel="00000000" w:rsidR="00000000" w:rsidRPr="00000000">
        <w:rPr>
          <w:rFonts w:ascii="Latha" w:cs="Latha" w:eastAsia="Latha" w:hAnsi="Latha"/>
          <w:rtl w:val="0"/>
        </w:rPr>
        <w:t xml:space="preserve">5. நீதி ஜீவனுக்கு ஏதுவாயிருக்கும் (நீதி 11:19; நீதி 12:28).</w:t>
      </w:r>
    </w:p>
    <w:p w:rsidR="00000000" w:rsidDel="00000000" w:rsidP="00000000" w:rsidRDefault="00000000" w:rsidRPr="00000000" w14:paraId="000004AD">
      <w:pPr>
        <w:rPr/>
      </w:pPr>
      <w:r w:rsidDel="00000000" w:rsidR="00000000" w:rsidRPr="00000000">
        <w:rPr>
          <w:rFonts w:ascii="Latha" w:cs="Latha" w:eastAsia="Latha" w:hAnsi="Latha"/>
          <w:rtl w:val="0"/>
        </w:rPr>
        <w:t xml:space="preserve">6. நீதி உத்தம மார்க்கத்தாரைத் தற்காக்கும் (நீதி 13:6).</w:t>
      </w:r>
    </w:p>
    <w:p w:rsidR="00000000" w:rsidDel="00000000" w:rsidP="00000000" w:rsidRDefault="00000000" w:rsidRPr="00000000" w14:paraId="000004AE">
      <w:pPr>
        <w:rPr/>
      </w:pPr>
      <w:r w:rsidDel="00000000" w:rsidR="00000000" w:rsidRPr="00000000">
        <w:rPr>
          <w:rFonts w:ascii="Latha" w:cs="Latha" w:eastAsia="Latha" w:hAnsi="Latha"/>
          <w:rtl w:val="0"/>
        </w:rPr>
        <w:t xml:space="preserve">7. நீதி ஜனத்தை உயர்த்தும் (நீதி 14:34).</w:t>
      </w:r>
    </w:p>
    <w:p w:rsidR="00000000" w:rsidDel="00000000" w:rsidP="00000000" w:rsidRDefault="00000000" w:rsidRPr="00000000" w14:paraId="000004AF">
      <w:pPr>
        <w:rPr/>
      </w:pPr>
      <w:r w:rsidDel="00000000" w:rsidR="00000000" w:rsidRPr="00000000">
        <w:rPr>
          <w:rFonts w:ascii="Latha" w:cs="Latha" w:eastAsia="Latha" w:hAnsi="Latha"/>
          <w:rtl w:val="0"/>
        </w:rPr>
        <w:t xml:space="preserve">8. நீதியினால் சிங்காசனம் உறுதிப்படும் (நீதி 16:12).</w:t>
      </w:r>
    </w:p>
    <w:p w:rsidR="00000000" w:rsidDel="00000000" w:rsidP="00000000" w:rsidRDefault="00000000" w:rsidRPr="00000000" w14:paraId="000004B0">
      <w:pPr>
        <w:rPr/>
      </w:pPr>
      <w:r w:rsidDel="00000000" w:rsidR="00000000" w:rsidRPr="00000000">
        <w:rPr>
          <w:rFonts w:ascii="Latha" w:cs="Latha" w:eastAsia="Latha" w:hAnsi="Latha"/>
          <w:rtl w:val="0"/>
        </w:rPr>
        <w:t xml:space="preserve">9. நீதியின் கிரியை சமாதானமும் என்றுமுள்ள அமரிக்கையும் சுகமுமாம் (ஏசா 32:17).</w:t>
      </w:r>
    </w:p>
    <w:p w:rsidR="00000000" w:rsidDel="00000000" w:rsidP="00000000" w:rsidRDefault="00000000" w:rsidRPr="00000000" w14:paraId="000004B1">
      <w:pPr>
        <w:rPr/>
      </w:pPr>
      <w:r w:rsidDel="00000000" w:rsidR="00000000" w:rsidRPr="00000000">
        <w:rPr>
          <w:rFonts w:ascii="Latha" w:cs="Latha" w:eastAsia="Latha" w:hAnsi="Latha"/>
          <w:rtl w:val="0"/>
        </w:rPr>
        <w:t xml:space="preserve">10. நீதியின் செட்டைகளின் கீழ் ஆரோக்கியம் இருக்கும் (மல் 4:2).</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color w:val="ff0000"/>
        </w:rPr>
      </w:pPr>
      <w:r w:rsidDel="00000000" w:rsidR="00000000" w:rsidRPr="00000000">
        <w:rPr>
          <w:rFonts w:ascii="Latha" w:cs="Latha" w:eastAsia="Latha" w:hAnsi="Latha"/>
          <w:color w:val="ff0000"/>
          <w:rtl w:val="0"/>
        </w:rPr>
        <w:t xml:space="preserve">ஆறாவது பிரிவு # வெள</w:t>
      </w:r>
    </w:p>
    <w:p w:rsidR="00000000" w:rsidDel="00000000" w:rsidP="00000000" w:rsidRDefault="00000000" w:rsidRPr="00000000" w14:paraId="000004B4">
      <w:pPr>
        <w:rPr/>
      </w:pPr>
      <w:r w:rsidDel="00000000" w:rsidR="00000000" w:rsidRPr="00000000">
        <w:rPr>
          <w:rtl w:val="0"/>
        </w:rPr>
      </w:r>
    </w:p>
    <w:p w:rsidR="00000000" w:rsidDel="00000000" w:rsidP="00000000" w:rsidRDefault="00000000" w:rsidRPr="00000000" w14:paraId="000004B5">
      <w:pPr>
        <w:rPr/>
      </w:pPr>
      <w:r w:rsidDel="00000000" w:rsidR="00000000" w:rsidRPr="00000000">
        <w:rPr>
          <w:rFonts w:ascii="Latha" w:cs="Latha" w:eastAsia="Latha" w:hAnsi="Latha"/>
          <w:rtl w:val="0"/>
        </w:rPr>
        <w:t xml:space="preserve">தேவனுடைய வார்த்தையினால் இரட்சிப்பு # (ரோம 1:16)   </w:t>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color w:val="0000ff"/>
        </w:rPr>
      </w:pPr>
      <w:r w:rsidDel="00000000" w:rsidR="00000000" w:rsidRPr="00000000">
        <w:rPr>
          <w:rFonts w:ascii="Latha" w:cs="Latha" w:eastAsia="Latha" w:hAnsi="Latha"/>
          <w:color w:val="0000ff"/>
          <w:rtl w:val="0"/>
        </w:rPr>
        <w:t xml:space="preserve">பொருளடக்கம்</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Fonts w:ascii="Latha" w:cs="Latha" w:eastAsia="Latha" w:hAnsi="Latha"/>
          <w:rtl w:val="0"/>
        </w:rPr>
        <w:t xml:space="preserve">1. இரண்டு விண்ணப்பங்கள் # காரணங்கள் # (119:41#43)</w:t>
      </w:r>
    </w:p>
    <w:p w:rsidR="00000000" w:rsidDel="00000000" w:rsidP="00000000" w:rsidRDefault="00000000" w:rsidRPr="00000000" w14:paraId="000004BA">
      <w:pPr>
        <w:rPr/>
      </w:pPr>
      <w:r w:rsidDel="00000000" w:rsidR="00000000" w:rsidRPr="00000000">
        <w:rPr>
          <w:rFonts w:ascii="Latha" w:cs="Latha" w:eastAsia="Latha" w:hAnsi="Latha"/>
          <w:rtl w:val="0"/>
        </w:rPr>
        <w:t xml:space="preserve">2. ஏழு பொருத்தனைகள் # இரட்சிப்பின் வெளிப்படையான கிரியை # (119:44#48)    </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color w:val="0000ff"/>
        </w:rPr>
      </w:pPr>
      <w:r w:rsidDel="00000000" w:rsidR="00000000" w:rsidRPr="00000000">
        <w:rPr>
          <w:rFonts w:ascii="Latha" w:cs="Latha" w:eastAsia="Latha" w:hAnsi="Latha"/>
          <w:color w:val="0000ff"/>
          <w:rtl w:val="0"/>
        </w:rPr>
        <w:t xml:space="preserve">வெள சங் 119 : 41#48</w:t>
      </w:r>
    </w:p>
    <w:p w:rsidR="00000000" w:rsidDel="00000000" w:rsidP="00000000" w:rsidRDefault="00000000" w:rsidRPr="00000000" w14:paraId="000004BD">
      <w:pPr>
        <w:rPr/>
      </w:pPr>
      <w:r w:rsidDel="00000000" w:rsidR="00000000" w:rsidRPr="00000000">
        <w:rPr>
          <w:rtl w:val="0"/>
        </w:rPr>
      </w:r>
    </w:p>
    <w:p w:rsidR="00000000" w:rsidDel="00000000" w:rsidP="00000000" w:rsidRDefault="00000000" w:rsidRPr="00000000" w14:paraId="000004BE">
      <w:pPr>
        <w:rPr/>
      </w:pPr>
      <w:r w:rsidDel="00000000" w:rsidR="00000000" w:rsidRPr="00000000">
        <w:rPr>
          <w:rFonts w:ascii="Latha" w:cs="Latha" w:eastAsia="Latha" w:hAnsi="Latha"/>
          <w:rtl w:val="0"/>
        </w:rPr>
        <w:t xml:space="preserve">சங் 119:41. கர்த்தாவே, உம்முடைய வாக்கின்படி, உமது தயவும் உமது இரட்சிப்பும் எனக்கு வருவதாக. </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pPr>
      <w:r w:rsidDel="00000000" w:rsidR="00000000" w:rsidRPr="00000000">
        <w:rPr>
          <w:rFonts w:ascii="Latha" w:cs="Latha" w:eastAsia="Latha" w:hAnsi="Latha"/>
          <w:rtl w:val="0"/>
        </w:rPr>
        <w:t xml:space="preserve">சங் 119:42. அப்பொழுது என்னை நிந்திக்கிறவனுக்கு உத்தரவு சொல்லுவேன்; உம்முடைய வசனத்தை நம்பியிருக்கிறேன். </w:t>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Fonts w:ascii="Latha" w:cs="Latha" w:eastAsia="Latha" w:hAnsi="Latha"/>
          <w:rtl w:val="0"/>
        </w:rPr>
        <w:t xml:space="preserve">சங் 119:43. சத்திய வசனம் முற்றிலும் என் வாயினின்று நீங்கவிடாதேயும்; உம்முடைய நியாயத்தீர்ப்புகளுக்குக் காத்திருக்கிறேன். </w:t>
      </w:r>
    </w:p>
    <w:p w:rsidR="00000000" w:rsidDel="00000000" w:rsidP="00000000" w:rsidRDefault="00000000" w:rsidRPr="00000000" w14:paraId="000004C3">
      <w:pPr>
        <w:rPr/>
      </w:pPr>
      <w:r w:rsidDel="00000000" w:rsidR="00000000" w:rsidRPr="00000000">
        <w:rPr>
          <w:rtl w:val="0"/>
        </w:rPr>
      </w:r>
    </w:p>
    <w:p w:rsidR="00000000" w:rsidDel="00000000" w:rsidP="00000000" w:rsidRDefault="00000000" w:rsidRPr="00000000" w14:paraId="000004C4">
      <w:pPr>
        <w:rPr/>
      </w:pPr>
      <w:r w:rsidDel="00000000" w:rsidR="00000000" w:rsidRPr="00000000">
        <w:rPr>
          <w:rFonts w:ascii="Latha" w:cs="Latha" w:eastAsia="Latha" w:hAnsi="Latha"/>
          <w:rtl w:val="0"/>
        </w:rPr>
        <w:t xml:space="preserve">சங் 119:44. நான் எப்பொழுதும் என்றைக்கும் உமது வேதத்தைக் காத்துக் கொள்ளுவேன். </w:t>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Fonts w:ascii="Latha" w:cs="Latha" w:eastAsia="Latha" w:hAnsi="Latha"/>
          <w:rtl w:val="0"/>
        </w:rPr>
        <w:t xml:space="preserve">சங் 119:45. நான் உம்முடைய கட்டளைகளை ஆராய்கிறபடியால், விசாலத்திலே நடப்பேன்.</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Fonts w:ascii="Latha" w:cs="Latha" w:eastAsia="Latha" w:hAnsi="Latha"/>
          <w:rtl w:val="0"/>
        </w:rPr>
        <w:t xml:space="preserve">சங் 119:46. நாம் உம்முடைய சாட்சிகளை குறித்து, ராஜாக்களுக்கு முன்பாகவும் வெட்கப்படாமல் பேசுவேன். </w:t>
      </w:r>
    </w:p>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rPr/>
      </w:pPr>
      <w:r w:rsidDel="00000000" w:rsidR="00000000" w:rsidRPr="00000000">
        <w:rPr>
          <w:rFonts w:ascii="Latha" w:cs="Latha" w:eastAsia="Latha" w:hAnsi="Latha"/>
          <w:rtl w:val="0"/>
        </w:rPr>
        <w:t xml:space="preserve">சங் 119:47. நான் பிரியப்படுகிற உமது கற்பனைகளின்பேரில் மனமகிழ்ச்சியாயிருப்பேன். </w:t>
      </w:r>
    </w:p>
    <w:p w:rsidR="00000000" w:rsidDel="00000000" w:rsidP="00000000" w:rsidRDefault="00000000" w:rsidRPr="00000000" w14:paraId="000004CB">
      <w:pPr>
        <w:rPr/>
      </w:pPr>
      <w:r w:rsidDel="00000000" w:rsidR="00000000" w:rsidRPr="00000000">
        <w:rPr>
          <w:rtl w:val="0"/>
        </w:rPr>
      </w:r>
    </w:p>
    <w:p w:rsidR="00000000" w:rsidDel="00000000" w:rsidP="00000000" w:rsidRDefault="00000000" w:rsidRPr="00000000" w14:paraId="000004CC">
      <w:pPr>
        <w:rPr/>
      </w:pPr>
      <w:r w:rsidDel="00000000" w:rsidR="00000000" w:rsidRPr="00000000">
        <w:rPr>
          <w:rFonts w:ascii="Latha" w:cs="Latha" w:eastAsia="Latha" w:hAnsi="Latha"/>
          <w:rtl w:val="0"/>
        </w:rPr>
        <w:t xml:space="preserve">சங் 119:48. நான் பிரியப்படுகிற உமது கற்பனைகளுக்குக் கையெடுப்பேன்; உமது பிரமாணங்களைத் தியானிப்பேன். </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color w:val="0000ff"/>
        </w:rPr>
      </w:pPr>
      <w:r w:rsidDel="00000000" w:rsidR="00000000" w:rsidRPr="00000000">
        <w:rPr>
          <w:rFonts w:ascii="Latha" w:cs="Latha" w:eastAsia="Latha" w:hAnsi="Latha"/>
          <w:color w:val="0000ff"/>
          <w:rtl w:val="0"/>
        </w:rPr>
        <w:t xml:space="preserve">உமது தயவும் உமது இரட்சிப்பும் எனக்கு வருவதாக</w:t>
      </w:r>
    </w:p>
    <w:p w:rsidR="00000000" w:rsidDel="00000000" w:rsidP="00000000" w:rsidRDefault="00000000" w:rsidRPr="00000000" w14:paraId="000004CF">
      <w:pPr>
        <w:rPr/>
      </w:pPr>
      <w:r w:rsidDel="00000000" w:rsidR="00000000" w:rsidRPr="00000000">
        <w:rPr>
          <w:rtl w:val="0"/>
        </w:rPr>
      </w:r>
    </w:p>
    <w:p w:rsidR="00000000" w:rsidDel="00000000" w:rsidP="00000000" w:rsidRDefault="00000000" w:rsidRPr="00000000" w14:paraId="000004D0">
      <w:pPr>
        <w:rPr/>
      </w:pPr>
      <w:r w:rsidDel="00000000" w:rsidR="00000000" w:rsidRPr="00000000">
        <w:rPr>
          <w:rFonts w:ascii="Latha" w:cs="Latha" w:eastAsia="Latha" w:hAnsi="Latha"/>
          <w:rtl w:val="0"/>
        </w:rPr>
        <w:t xml:space="preserve">கர்த்தாவே, உம்முடைய வாக்கின்படி, உமது தயவும் உமது இரட்சிப்பும் எனக்கு வருவதாக. அப்பொழுது என்னை நிந்திக்கிறவனுக்கு உத்தரவு சொல்லுவேன்; உம்முடைய வசனத்தை நம்பியிருக்கிறேன் (சங் 119:41,42). </w:t>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Fonts w:ascii="Latha" w:cs="Latha" w:eastAsia="Latha" w:hAnsi="Latha"/>
          <w:rtl w:val="0"/>
        </w:rPr>
        <w:t xml:space="preserve">கர்த்தருடைய இரட்சிப்புக்காக தாவீது ஜெபம்பண்ணுகிறார்.  தாவீது கர்த்தரை  தன்னுடைய இரட்சகராக  ஏற்றுக்கொள்கிறார். ""கர்த்தாவே, உமது இரட்சிப்பு எனக்கு வருவதாக''  என்று விண்ணப்பம்பண்ணுகிறார். தாவீது மிகுந்த மனக்கலக்கத்திலிருக்கிறார்.  அவருக்குள் அதிகமான போராட்டங்களும், வருத்தங்களும் உண்டாயிற்று. தாவீதிடத்தில் சந்தோஷம் இல்லை. கர்த்தரால் மாத்திரமே அவருக்கு சந்தோஷத்தைக் கொடுக்க முடியும்.  கர்த்தருடைய இரட்சிப்பு வந்தால்தான், அவருக்கு சந்தோஷம் வரும்.  </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Fonts w:ascii="Latha" w:cs="Latha" w:eastAsia="Latha" w:hAnsi="Latha"/>
          <w:rtl w:val="0"/>
        </w:rPr>
        <w:t xml:space="preserve">தாவீது இப்போது மிகுந்த வேதனையிலும் நெருக்கத்திலும் இருக்கிறார். ஆகையினால் கர்த்தருடைய இரட்சிப்பு தனக்கு  சீக்கிரமாய் வரவேண்டுமென்று விரும்புகிறார். தாவீதுக்கு தற்போதுள்ள பிரச்சனைகளிலிருந்தும் இரட்சிப்பு தேவைப்படுகிறது.  அவருக்கு நித்திய இரட்சிப்பும் தேவைப்படுகிறது.  இரட்சிப்பு தேவனுடைய இலவசமான ஈவு.  தேவனுடைய இரட்சிப்பைப் பெற்றுக்கொள்வதற்கு கர்த்தர் தாமே தன்னைத் தகுதிப்படுத்தவேண்டும் என்பதே தாவீதின் ஜெபம்.  </w:t>
      </w:r>
    </w:p>
    <w:p w:rsidR="00000000" w:rsidDel="00000000" w:rsidP="00000000" w:rsidRDefault="00000000" w:rsidRPr="00000000" w14:paraId="000004D5">
      <w:pPr>
        <w:rPr/>
      </w:pPr>
      <w:r w:rsidDel="00000000" w:rsidR="00000000" w:rsidRPr="00000000">
        <w:rPr>
          <w:rtl w:val="0"/>
        </w:rPr>
      </w:r>
    </w:p>
    <w:p w:rsidR="00000000" w:rsidDel="00000000" w:rsidP="00000000" w:rsidRDefault="00000000" w:rsidRPr="00000000" w14:paraId="000004D6">
      <w:pPr>
        <w:rPr/>
      </w:pPr>
      <w:r w:rsidDel="00000000" w:rsidR="00000000" w:rsidRPr="00000000">
        <w:rPr>
          <w:rFonts w:ascii="Latha" w:cs="Latha" w:eastAsia="Latha" w:hAnsi="Latha"/>
          <w:rtl w:val="0"/>
        </w:rPr>
        <w:t xml:space="preserve">""கர்த்தாவே  உம்முடைய வாக்கின்படி,  உமது தயவும்,  உமது இரட்சிப்பும்  எனக்கு வருவதாக'' என்று தாவீது பணிவோடு விண்ணப்பம்பண்ணுகிறார். நம்முடைய ஆத்தும இரட்சிப்புக்கு, நாம் தேவனுடைய கிருபையையும், அவருடைய வாக்குத்தத்தையும் சார்ந்திருக்கவேண்டும். நம்முடைய விசுவாசம் இவ்விரண்டு தூண்களிலும் கட்டியெழுப்பப்படவேண்டும்.  அப்போதுதான் நமக்கு ஏமாற்றமுண்டாகாது. நமக்குத் தோல்வி உண்டாகாது.  நாம்  கற்பாறையின்மீது வீட்டைக்கட்டிய புத்தியுள்ளவர்களைப்போல இருப்போம்.</w:t>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Fonts w:ascii="Latha" w:cs="Latha" w:eastAsia="Latha" w:hAnsi="Latha"/>
          <w:rtl w:val="0"/>
        </w:rPr>
        <w:t xml:space="preserve">தாவீதை அநேகர் நிந்திக்கிறார்கள். அவர்களுக்கு தாவீது  உத்தரவு சொல்லவேண்டும்.  கர்த்தருடைய கிருபையும், அவருடைய இரட்சிப்பும் தாவீதுக்கு வந்தால்தான், அவரால்  ஜீவனோடு பேசமுடியும்.  நல்ல உத்தரவுகளைச் சொல்லமுடியும்.  கர்த்தருடைய நன்மைகளை அனுபவித்தால்தான்  ""கர்த்தர் நல்லவர்'' என்று சாட்சிசொல்ல       முடியும்.  கர்த்தருடைய இரட்சிப்பைப் பெற்றுக்கொண்டால்தான்,  ""கர்த்தர் நம்முடைய ஆத்தும இரட்சகர்'' என்று  அறிக்கை செய்யமுடியும்.  தாவீது கர்த்தருடைய வசனத்தை நம்பியிருக்கிறார். கர்த்தரையும்  அவருடைய வசனத்தையும் நம்புகிறவர்கள்ஒருபோதும வெட்கப்பட்டுப்போகமாட்டார்கள்.</w:t>
      </w:r>
    </w:p>
    <w:p w:rsidR="00000000" w:rsidDel="00000000" w:rsidP="00000000" w:rsidRDefault="00000000" w:rsidRPr="00000000" w14:paraId="000004D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