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u w:val="single"/>
          <w:rtl w:val="0"/>
        </w:rPr>
        <w:t xml:space="preserve">கர்த்தருக்கு ஊழியம் செய்யுங்கள்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ஆதார வசனம்</w:t>
      </w:r>
      <w:r w:rsidDel="00000000" w:rsidR="00000000" w:rsidRPr="00000000">
        <w:rPr>
          <w:rtl w:val="0"/>
        </w:rPr>
        <w:t xml:space="preserve"> :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ரோமர் : 12 : 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ஏன் ஊழியம் செய்ய வேண்டும்.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அது அவரது கட்டளை</w:t>
      </w:r>
      <w:r w:rsidDel="00000000" w:rsidR="00000000" w:rsidRPr="00000000">
        <w:rPr>
          <w:rtl w:val="0"/>
        </w:rPr>
        <w:t xml:space="preserve"> 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 : 28 : 19, 20. மாற்று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 15. லூக்கா : 24 : 47.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ஜனங்களுக்கு எதை சொல்ல வேண்டும் 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அ. சமாதானத்தை, நற்காரியங்களை ஏசாய்யா : 52 : 7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ஆ. இரட்சிப்பை : சங் : 96 : 2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இ. அவரது வல்லமை யான செய்கைகளை சங் : 106 : 2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ஈ.  நியாயதீர்ப்பை சங் : 96 : 10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உ. அவரது வருகையை 2 பேதுரு</w:t>
      </w:r>
      <w:r w:rsidDel="00000000" w:rsidR="00000000" w:rsidRPr="00000000">
        <w:rPr>
          <w:rtl w:val="0"/>
        </w:rPr>
        <w:t xml:space="preserve"> :  1 : 16.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எப்படி ஊழியம் செய்ய வேண்டும் :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அ. பரிசுத்தத்தடன் நீதியுடன் லூக் : 1 : 71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ஆ. கவனமாக  கொலோ : 4 17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இ. ஜாக்கிரதையாக எரோமியா : 48 : 10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ஈ . மனப்பூர்வமாக எபேசியர் 6 : 6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உ. உத்தமத்துடன் பிலிப்பியர் 2</w:t>
      </w:r>
      <w:r w:rsidDel="00000000" w:rsidR="00000000" w:rsidRPr="00000000">
        <w:rPr>
          <w:rtl w:val="0"/>
        </w:rPr>
        <w:t xml:space="preserve"> : 22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கர்த்தருக்கு ஊழியம் செய்வதால் வரும் பலன்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அ. கர்த்தர் கணம் பண்ணுவார் ; யோவான் : 12 : 26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ஆ.கர்த்தர் போஷிப்பார் ‌ ஏசாய்யா : 65 : 13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இ. கர்த்தர் பிரியப்படு வார் : ரோமர் : 14 : 18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ஈ . அவருடன் ஆளுகை செய்வோம்: வெளி : 22 : 4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உ. முத்திரை போடுவார் வெளி : 7 : 1--3.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எப்படி ஊழியம் செய்ய கூடாது :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அ. இரண்டு எஜமான்களுக்கு மத் : 6 : 24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ஆ.ஆதாயத்திற்கு 1 பேது : 5 : 2 :  தீத்து : 1 : 11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இ. உலக பொருளுக்கு மத் : 6 : 24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5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