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rPr>
          <w:b w:val="1"/>
          <w:bCs w:val="1"/>
          <w:color w:val="000000"/>
        </w:rPr>
      </w:pPr>
      <w:bookmarkStart w:colFirst="0" w:colLast="0" w:name="_iyb17mqeav92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எனக்காக யாவையும் செய்து முடிப்பார் சங்கீதம் 138:8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1.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சொன்னதை செய்து முடிப்பார் </w:t>
      </w:r>
    </w:p>
    <w:p w:rsidR="00000000" w:rsidDel="00000000" w:rsidP="00000000" w:rsidRDefault="00000000" w:rsidRPr="00000000" w14:paraId="00000004">
      <w:pPr>
        <w:numPr>
          <w:ilvl w:val="0"/>
          <w:numId w:val="5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எண் 23:19</w:t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திட்டம்பண்ணினதை செய்து முடிப்பார்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 ஏசாயா 46:11</w:t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3.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தொடங்கினதை செய்து முடிப்பார் </w:t>
      </w:r>
    </w:p>
    <w:p w:rsidR="00000000" w:rsidDel="00000000" w:rsidP="00000000" w:rsidRDefault="00000000" w:rsidRPr="00000000" w14:paraId="00000008">
      <w:pPr>
        <w:numPr>
          <w:ilvl w:val="0"/>
          <w:numId w:val="7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பிலி 1:6</w:t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கிரியைகளை செய்து முடிப்பார்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ஆதி 2:2</w:t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5.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தம் சித்தத்தை செய்து முடிப்பார் </w:t>
      </w:r>
    </w:p>
    <w:p w:rsidR="00000000" w:rsidDel="00000000" w:rsidP="00000000" w:rsidRDefault="00000000" w:rsidRPr="00000000" w14:paraId="0000000C">
      <w:pPr>
        <w:numPr>
          <w:ilvl w:val="0"/>
          <w:numId w:val="6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யோவான் 4:34</w:t>
      </w:r>
    </w:p>
    <w:p w:rsidR="00000000" w:rsidDel="00000000" w:rsidP="00000000" w:rsidRDefault="00000000" w:rsidRPr="00000000" w14:paraId="0000000D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6.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தாம் விரும்புகிறதை செய்து முடிப்பார்</w:t>
      </w:r>
    </w:p>
    <w:p w:rsidR="00000000" w:rsidDel="00000000" w:rsidP="00000000" w:rsidRDefault="00000000" w:rsidRPr="00000000" w14:paraId="0000000E">
      <w:pPr>
        <w:numPr>
          <w:ilvl w:val="0"/>
          <w:numId w:val="3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 ஏசாயா 55:11</w:t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7. 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வாக்குத்தம்பண்ணினதை செய்து முடிப்பார்</w:t>
      </w:r>
    </w:p>
    <w:p w:rsidR="00000000" w:rsidDel="00000000" w:rsidP="00000000" w:rsidRDefault="00000000" w:rsidRPr="00000000" w14:paraId="00000010">
      <w:pPr>
        <w:numPr>
          <w:ilvl w:val="0"/>
          <w:numId w:val="4"/>
        </w:numPr>
        <w:ind w:left="720" w:hanging="360"/>
        <w:rPr>
          <w:b w:val="1"/>
          <w:bCs w:val="1"/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 ரோமர் 4:21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சங்கீதம்</w:t>
      </w:r>
      <w:r w:rsidDel="00000000" w:rsidR="00000000" w:rsidRPr="00000000">
        <w:rPr>
          <w:b w:val="1"/>
          <w:bCs w:val="1"/>
          <w:rtl w:val="0"/>
        </w:rPr>
        <w:t xml:space="preserve"> 57:2</w:t>
      </w:r>
    </w:p>
    <w:p w:rsidR="00000000" w:rsidDel="00000000" w:rsidP="00000000" w:rsidRDefault="00000000" w:rsidRPr="00000000" w14:paraId="00000013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எனக்காக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யாவையும்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செய்து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முடிக்கப்போகிற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தேவனாகிய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உன்னதமான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தேவனை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நோக்கிக்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rtl w:val="0"/>
        </w:rPr>
        <w:t xml:space="preserve">கூப்பிடுவேன்</w:t>
      </w:r>
      <w:r w:rsidDel="00000000" w:rsidR="00000000" w:rsidRPr="00000000">
        <w:rPr>
          <w:b w:val="1"/>
          <w:bCs w:val="1"/>
          <w:rtl w:val="0"/>
        </w:rPr>
        <w:t xml:space="preserve">.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