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ff"/>
        </w:rPr>
      </w:pPr>
      <w:bookmarkStart w:colFirst="0" w:colLast="0" w:name="_84rr8ihia2ni" w:id="0"/>
      <w:bookmarkEnd w:id="0"/>
      <w:r w:rsidDel="00000000" w:rsidR="00000000" w:rsidRPr="00000000">
        <w:rPr>
          <w:rtl w:val="0"/>
        </w:rPr>
        <w:t xml:space="preserve">..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பாதுகாக்கும் ஆண்டவர் இயேசு கிறிஸ்து.. </w:t>
      </w:r>
    </w:p>
    <w:p w:rsidR="00000000" w:rsidDel="00000000" w:rsidP="00000000" w:rsidRDefault="00000000" w:rsidRPr="00000000" w14:paraId="00000002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 [1] பிரயாணத்திலே பாதுகாப்பார்.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கர்த்தர் உங்கள் முன்னே போவார் ; இஸ்ரவேலின் தேவன் உங்கள் பிறகே உங்களைக் காக்கிறவராயிருப்பார்..ஏசாயா52:12.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உன் போக்கையும் உன் வரத்தையும் இதுமுதற்கொண்டு என்றைக்குங் காப்பார்.</w:t>
      </w:r>
    </w:p>
    <w:p w:rsidR="00000000" w:rsidDel="00000000" w:rsidP="00000000" w:rsidRDefault="00000000" w:rsidRPr="00000000" w14:paraId="00000008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 [2] மோசத்தில் அகப்படாதபடி பாதுகாப்பார்.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உன் நம்பிக்கையாயிருந்து, உன் கால் சிக்கிக்கொள்ளாதபடி காப்பார்.. நீதிமொழிகள்3:26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[3] தீங்குக்கு விலக்கி பாதுகாப்பார். .ஏசாயா27:3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பவுலுக்குத் தரிசனமாகி: நீ பயப்படாமல் பேசு, மவுனமாயிராதே;நான் உன்னுடனேகூட இருக்கிறேன், உனக்குத் தீங்குசெய்யும்படி ஒருவனும் உன்மேல் கைபோடுவதில்லை; இந்தப் பட்டணத்தில் எனக்கு அநேக ஜனங்கள் உண்டு என்றார். அப்போஸ்தலர்18:10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  <w:t xml:space="preserve"> [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4] ஆத்துமாவைக் காப்பார்.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உன்னை எல்லாத் தீங்குக்கும் விலக்கிக் காப்பார்; அவர் உன் ஆத்துமாவைக் காப்பார்..சங்கீதம்121:7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